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w:t>
      </w:r>
      <w:proofErr w:type="spellStart"/>
      <w:r w:rsidR="00C85344">
        <w:t>В.</w:t>
      </w:r>
      <w:r w:rsidR="00F415A6">
        <w:t>А.Юхимук</w:t>
      </w:r>
      <w:proofErr w:type="spellEnd"/>
    </w:p>
    <w:p w:rsidR="007E56D4" w:rsidRPr="00BA2256" w:rsidRDefault="009247D2" w:rsidP="00F415A6">
      <w:pPr>
        <w:spacing w:line="240" w:lineRule="auto"/>
        <w:ind w:left="3420" w:hanging="9"/>
        <w:jc w:val="center"/>
      </w:pPr>
      <w:r>
        <w:t>«___»_______________ 2014</w:t>
      </w:r>
      <w:r w:rsidR="007E56D4" w:rsidRPr="00BA2256">
        <w:t xml:space="preserve">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FE6B13">
      <w:pPr>
        <w:spacing w:line="240" w:lineRule="auto"/>
        <w:ind w:firstLine="0"/>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0A69A0" w:rsidRPr="0043031E" w:rsidRDefault="007E56D4" w:rsidP="000A69A0">
      <w:pPr>
        <w:pStyle w:val="afa"/>
        <w:spacing w:line="240" w:lineRule="auto"/>
        <w:jc w:val="center"/>
        <w:rPr>
          <w:sz w:val="32"/>
          <w:szCs w:val="32"/>
        </w:rPr>
      </w:pPr>
      <w:r w:rsidRPr="00BA2256">
        <w:t>ОТКРЫТЫЙ ОДНОЭТАПНЫЙ КОНКУРС БЕЗ ПРЕДВАРИТЕЛЬНОГО КВАЛИФИКАЦИОННОГО ОТБОРА УЧАСТНИКОВ</w:t>
      </w:r>
      <w:r w:rsidRPr="00BA2256">
        <w:br/>
        <w:t>НА ПРАВО ЗАКЛЮЧЕНИЯ ДОГОВОРА НА ВЫПОЛНЕНИЕ</w:t>
      </w:r>
      <w:r w:rsidR="009247D2">
        <w:t xml:space="preserve"> РАБОТ</w:t>
      </w:r>
    </w:p>
    <w:p w:rsidR="001700E8" w:rsidRDefault="001700E8" w:rsidP="001700E8">
      <w:pPr>
        <w:pStyle w:val="afa"/>
        <w:tabs>
          <w:tab w:val="clear" w:pos="1134"/>
        </w:tabs>
        <w:spacing w:line="240" w:lineRule="auto"/>
        <w:rPr>
          <w:b/>
          <w:bCs/>
          <w:i/>
          <w:sz w:val="36"/>
          <w:szCs w:val="36"/>
        </w:rPr>
      </w:pPr>
    </w:p>
    <w:p w:rsidR="008F79F5" w:rsidRPr="00992432" w:rsidRDefault="008F79F5" w:rsidP="008F79F5">
      <w:pPr>
        <w:tabs>
          <w:tab w:val="left" w:pos="851"/>
        </w:tabs>
        <w:rPr>
          <w:sz w:val="26"/>
          <w:szCs w:val="26"/>
        </w:rPr>
      </w:pPr>
      <w:r w:rsidRPr="006B03FF">
        <w:rPr>
          <w:b/>
          <w:bCs/>
          <w:sz w:val="26"/>
          <w:szCs w:val="26"/>
        </w:rPr>
        <w:t>Лот 1</w:t>
      </w:r>
      <w:r>
        <w:rPr>
          <w:bCs/>
          <w:sz w:val="26"/>
          <w:szCs w:val="26"/>
        </w:rPr>
        <w:t xml:space="preserve"> (з</w:t>
      </w:r>
      <w:r w:rsidRPr="00992432">
        <w:rPr>
          <w:bCs/>
          <w:sz w:val="26"/>
          <w:szCs w:val="26"/>
        </w:rPr>
        <w:t xml:space="preserve">акупка </w:t>
      </w:r>
      <w:r w:rsidRPr="006B03FF">
        <w:rPr>
          <w:bCs/>
          <w:sz w:val="26"/>
          <w:szCs w:val="26"/>
        </w:rPr>
        <w:t>№ 80)</w:t>
      </w:r>
      <w:r w:rsidRPr="00992432">
        <w:rPr>
          <w:b/>
          <w:bCs/>
          <w:i/>
          <w:sz w:val="26"/>
          <w:szCs w:val="26"/>
        </w:rPr>
        <w:t xml:space="preserve"> -  </w:t>
      </w:r>
      <w:r w:rsidRPr="003C3FA6">
        <w:rPr>
          <w:b/>
          <w:bCs/>
          <w:i/>
          <w:sz w:val="26"/>
          <w:szCs w:val="26"/>
        </w:rPr>
        <w:t xml:space="preserve">Мероприятия по технологическому присоединению заявителей к электрическим сетям напряжением до 20 </w:t>
      </w:r>
      <w:proofErr w:type="spellStart"/>
      <w:r w:rsidRPr="003C3FA6">
        <w:rPr>
          <w:b/>
          <w:bCs/>
          <w:i/>
          <w:sz w:val="26"/>
          <w:szCs w:val="26"/>
        </w:rPr>
        <w:t>кВ</w:t>
      </w:r>
      <w:proofErr w:type="spellEnd"/>
      <w:r w:rsidRPr="003C3FA6">
        <w:rPr>
          <w:b/>
          <w:bCs/>
          <w:i/>
          <w:sz w:val="26"/>
          <w:szCs w:val="26"/>
        </w:rPr>
        <w:t xml:space="preserve"> на территории СП "ПЗЭС" и СП "ПСЭС" филиала «Приморские ЭС»</w:t>
      </w:r>
      <w:r w:rsidRPr="00FF5C4B">
        <w:rPr>
          <w:sz w:val="26"/>
          <w:szCs w:val="26"/>
        </w:rPr>
        <w:t>;</w:t>
      </w:r>
      <w:r w:rsidRPr="00992432">
        <w:rPr>
          <w:sz w:val="26"/>
          <w:szCs w:val="26"/>
        </w:rPr>
        <w:t xml:space="preserve"> </w:t>
      </w:r>
    </w:p>
    <w:p w:rsidR="008F79F5" w:rsidRDefault="008F79F5" w:rsidP="008F79F5">
      <w:pPr>
        <w:tabs>
          <w:tab w:val="left" w:pos="851"/>
        </w:tabs>
        <w:rPr>
          <w:sz w:val="26"/>
          <w:szCs w:val="26"/>
        </w:rPr>
      </w:pPr>
      <w:r w:rsidRPr="006B03FF">
        <w:rPr>
          <w:b/>
          <w:bCs/>
          <w:sz w:val="26"/>
          <w:szCs w:val="26"/>
        </w:rPr>
        <w:t>Лот 2</w:t>
      </w:r>
      <w:r>
        <w:rPr>
          <w:bCs/>
          <w:sz w:val="26"/>
          <w:szCs w:val="26"/>
        </w:rPr>
        <w:t xml:space="preserve"> (з</w:t>
      </w:r>
      <w:r w:rsidRPr="00992432">
        <w:rPr>
          <w:bCs/>
          <w:sz w:val="26"/>
          <w:szCs w:val="26"/>
        </w:rPr>
        <w:t xml:space="preserve">акупка </w:t>
      </w:r>
      <w:r w:rsidRPr="006B03FF">
        <w:rPr>
          <w:bCs/>
          <w:sz w:val="26"/>
          <w:szCs w:val="26"/>
        </w:rPr>
        <w:t>№ 81)</w:t>
      </w:r>
      <w:r w:rsidRPr="00992432">
        <w:rPr>
          <w:b/>
          <w:bCs/>
          <w:i/>
          <w:sz w:val="26"/>
          <w:szCs w:val="26"/>
        </w:rPr>
        <w:t xml:space="preserve"> -  </w:t>
      </w:r>
      <w:r w:rsidRPr="003C3FA6">
        <w:rPr>
          <w:b/>
          <w:bCs/>
          <w:i/>
          <w:sz w:val="26"/>
          <w:szCs w:val="26"/>
        </w:rPr>
        <w:t xml:space="preserve">Мероприятия по технологическому присоединению заявителей на территории </w:t>
      </w:r>
      <w:proofErr w:type="spellStart"/>
      <w:r w:rsidRPr="003C3FA6">
        <w:rPr>
          <w:b/>
          <w:bCs/>
          <w:i/>
          <w:sz w:val="26"/>
          <w:szCs w:val="26"/>
        </w:rPr>
        <w:t>Надеждинского</w:t>
      </w:r>
      <w:proofErr w:type="spellEnd"/>
      <w:r w:rsidRPr="003C3FA6">
        <w:rPr>
          <w:b/>
          <w:bCs/>
          <w:i/>
          <w:sz w:val="26"/>
          <w:szCs w:val="26"/>
        </w:rPr>
        <w:t xml:space="preserve"> МР, </w:t>
      </w:r>
      <w:proofErr w:type="spellStart"/>
      <w:r w:rsidRPr="003C3FA6">
        <w:rPr>
          <w:b/>
          <w:bCs/>
          <w:i/>
          <w:sz w:val="26"/>
          <w:szCs w:val="26"/>
        </w:rPr>
        <w:t>г</w:t>
      </w:r>
      <w:proofErr w:type="gramStart"/>
      <w:r w:rsidRPr="003C3FA6">
        <w:rPr>
          <w:b/>
          <w:bCs/>
          <w:i/>
          <w:sz w:val="26"/>
          <w:szCs w:val="26"/>
        </w:rPr>
        <w:t>.А</w:t>
      </w:r>
      <w:proofErr w:type="gramEnd"/>
      <w:r w:rsidRPr="003C3FA6">
        <w:rPr>
          <w:b/>
          <w:bCs/>
          <w:i/>
          <w:sz w:val="26"/>
          <w:szCs w:val="26"/>
        </w:rPr>
        <w:t>ртёма</w:t>
      </w:r>
      <w:proofErr w:type="spellEnd"/>
      <w:r w:rsidRPr="003C3FA6">
        <w:rPr>
          <w:b/>
          <w:bCs/>
          <w:i/>
          <w:sz w:val="26"/>
          <w:szCs w:val="26"/>
        </w:rPr>
        <w:t xml:space="preserve"> и Артёмовского ГО Приморского края</w:t>
      </w:r>
      <w:r>
        <w:rPr>
          <w:sz w:val="26"/>
          <w:szCs w:val="26"/>
        </w:rPr>
        <w:t>;</w:t>
      </w:r>
    </w:p>
    <w:p w:rsidR="008F79F5" w:rsidRDefault="008F79F5" w:rsidP="008F79F5">
      <w:pPr>
        <w:tabs>
          <w:tab w:val="left" w:pos="851"/>
        </w:tabs>
        <w:rPr>
          <w:sz w:val="26"/>
          <w:szCs w:val="26"/>
        </w:rPr>
      </w:pPr>
      <w:r w:rsidRPr="006B03FF">
        <w:rPr>
          <w:b/>
          <w:bCs/>
          <w:sz w:val="26"/>
          <w:szCs w:val="26"/>
        </w:rPr>
        <w:t>Лот 3</w:t>
      </w:r>
      <w:r>
        <w:rPr>
          <w:bCs/>
          <w:sz w:val="26"/>
          <w:szCs w:val="26"/>
        </w:rPr>
        <w:t xml:space="preserve"> (</w:t>
      </w:r>
      <w:r w:rsidRPr="00992432">
        <w:rPr>
          <w:bCs/>
          <w:sz w:val="26"/>
          <w:szCs w:val="26"/>
        </w:rPr>
        <w:t xml:space="preserve">Закупка </w:t>
      </w:r>
      <w:r w:rsidRPr="006B03FF">
        <w:rPr>
          <w:bCs/>
          <w:sz w:val="26"/>
          <w:szCs w:val="26"/>
        </w:rPr>
        <w:t>№ 82)</w:t>
      </w:r>
      <w:r w:rsidRPr="00992432">
        <w:rPr>
          <w:b/>
          <w:bCs/>
          <w:i/>
          <w:sz w:val="26"/>
          <w:szCs w:val="26"/>
        </w:rPr>
        <w:t xml:space="preserve"> -  </w:t>
      </w:r>
      <w:r w:rsidRPr="003C3FA6">
        <w:rPr>
          <w:b/>
          <w:bCs/>
          <w:i/>
          <w:sz w:val="26"/>
          <w:szCs w:val="26"/>
        </w:rPr>
        <w:t xml:space="preserve">Мероприятия по технологическому присоединению заявителей на территории </w:t>
      </w:r>
      <w:proofErr w:type="spellStart"/>
      <w:r w:rsidRPr="003C3FA6">
        <w:rPr>
          <w:b/>
          <w:bCs/>
          <w:i/>
          <w:sz w:val="26"/>
          <w:szCs w:val="26"/>
        </w:rPr>
        <w:t>г</w:t>
      </w:r>
      <w:proofErr w:type="gramStart"/>
      <w:r w:rsidRPr="003C3FA6">
        <w:rPr>
          <w:b/>
          <w:bCs/>
          <w:i/>
          <w:sz w:val="26"/>
          <w:szCs w:val="26"/>
        </w:rPr>
        <w:t>.П</w:t>
      </w:r>
      <w:proofErr w:type="gramEnd"/>
      <w:r w:rsidRPr="003C3FA6">
        <w:rPr>
          <w:b/>
          <w:bCs/>
          <w:i/>
          <w:sz w:val="26"/>
          <w:szCs w:val="26"/>
        </w:rPr>
        <w:t>артизанска</w:t>
      </w:r>
      <w:proofErr w:type="spellEnd"/>
      <w:r w:rsidRPr="003C3FA6">
        <w:rPr>
          <w:b/>
          <w:bCs/>
          <w:i/>
          <w:sz w:val="26"/>
          <w:szCs w:val="26"/>
        </w:rPr>
        <w:t xml:space="preserve">, Партизанского ГО, </w:t>
      </w:r>
      <w:proofErr w:type="spellStart"/>
      <w:r w:rsidRPr="003C3FA6">
        <w:rPr>
          <w:b/>
          <w:bCs/>
          <w:i/>
          <w:sz w:val="26"/>
          <w:szCs w:val="26"/>
        </w:rPr>
        <w:t>г.Находка</w:t>
      </w:r>
      <w:proofErr w:type="spellEnd"/>
      <w:r w:rsidRPr="003C3FA6">
        <w:rPr>
          <w:b/>
          <w:bCs/>
          <w:i/>
          <w:sz w:val="26"/>
          <w:szCs w:val="26"/>
        </w:rPr>
        <w:t xml:space="preserve"> и Находкинского ГО Приморского края </w:t>
      </w:r>
      <w:r>
        <w:rPr>
          <w:rFonts w:ascii="Helvetica" w:hAnsi="Helvetica" w:cs="Helvetica"/>
          <w:color w:val="555555"/>
          <w:sz w:val="18"/>
          <w:szCs w:val="18"/>
        </w:rPr>
        <w:t xml:space="preserve"> </w:t>
      </w:r>
      <w:r w:rsidRPr="00992432">
        <w:rPr>
          <w:b/>
          <w:bCs/>
          <w:i/>
          <w:sz w:val="26"/>
          <w:szCs w:val="26"/>
        </w:rPr>
        <w:t xml:space="preserve"> </w:t>
      </w:r>
      <w:r w:rsidRPr="00992432">
        <w:rPr>
          <w:sz w:val="26"/>
          <w:szCs w:val="26"/>
        </w:rPr>
        <w:t xml:space="preserve">способом </w:t>
      </w:r>
      <w:r w:rsidRPr="00992432">
        <w:rPr>
          <w:b/>
          <w:i/>
          <w:sz w:val="26"/>
          <w:szCs w:val="26"/>
        </w:rPr>
        <w:t xml:space="preserve">открытый </w:t>
      </w:r>
      <w:r>
        <w:rPr>
          <w:b/>
          <w:i/>
          <w:sz w:val="26"/>
          <w:szCs w:val="26"/>
        </w:rPr>
        <w:t>электронный конкурс (</w:t>
      </w:r>
      <w:r>
        <w:rPr>
          <w:b/>
          <w:i/>
          <w:sz w:val="26"/>
          <w:szCs w:val="26"/>
          <w:lang w:val="en-US"/>
        </w:rPr>
        <w:t>b</w:t>
      </w:r>
      <w:r w:rsidRPr="00992432">
        <w:rPr>
          <w:b/>
          <w:i/>
          <w:sz w:val="26"/>
          <w:szCs w:val="26"/>
        </w:rPr>
        <w:t>2</w:t>
      </w:r>
      <w:r>
        <w:rPr>
          <w:b/>
          <w:i/>
          <w:sz w:val="26"/>
          <w:szCs w:val="26"/>
          <w:lang w:val="en-US"/>
        </w:rPr>
        <w:t>b</w:t>
      </w:r>
      <w:r w:rsidRPr="00992432">
        <w:rPr>
          <w:b/>
          <w:i/>
          <w:sz w:val="26"/>
          <w:szCs w:val="26"/>
        </w:rPr>
        <w:t>-</w:t>
      </w:r>
      <w:proofErr w:type="spellStart"/>
      <w:r>
        <w:rPr>
          <w:b/>
          <w:i/>
          <w:sz w:val="26"/>
          <w:szCs w:val="26"/>
          <w:lang w:val="en-US"/>
        </w:rPr>
        <w:t>energo</w:t>
      </w:r>
      <w:proofErr w:type="spellEnd"/>
      <w:r w:rsidRPr="00992432">
        <w:rPr>
          <w:b/>
          <w:i/>
          <w:sz w:val="26"/>
          <w:szCs w:val="26"/>
        </w:rPr>
        <w:t>)</w:t>
      </w:r>
      <w:r w:rsidRPr="00FF5C4B">
        <w:rPr>
          <w:sz w:val="26"/>
          <w:szCs w:val="26"/>
        </w:rPr>
        <w:t xml:space="preserve"> для нужд филиала «</w:t>
      </w:r>
      <w:r>
        <w:rPr>
          <w:sz w:val="26"/>
          <w:szCs w:val="26"/>
        </w:rPr>
        <w:t>Приморские электрические с</w:t>
      </w:r>
      <w:r w:rsidRPr="00FF5C4B">
        <w:rPr>
          <w:sz w:val="26"/>
          <w:szCs w:val="26"/>
        </w:rPr>
        <w:t>ети»</w:t>
      </w:r>
      <w:r>
        <w:rPr>
          <w:sz w:val="26"/>
          <w:szCs w:val="26"/>
        </w:rPr>
        <w:t>;</w:t>
      </w:r>
    </w:p>
    <w:p w:rsidR="008F79F5" w:rsidRPr="006B03FF" w:rsidRDefault="008F79F5" w:rsidP="008F79F5">
      <w:pPr>
        <w:tabs>
          <w:tab w:val="left" w:pos="851"/>
        </w:tabs>
        <w:rPr>
          <w:sz w:val="26"/>
          <w:szCs w:val="26"/>
        </w:rPr>
      </w:pPr>
      <w:r w:rsidRPr="006B03FF">
        <w:rPr>
          <w:b/>
          <w:sz w:val="26"/>
          <w:szCs w:val="26"/>
        </w:rPr>
        <w:t>Лот 4</w:t>
      </w:r>
      <w:r>
        <w:rPr>
          <w:sz w:val="26"/>
          <w:szCs w:val="26"/>
        </w:rPr>
        <w:t xml:space="preserve"> (з</w:t>
      </w:r>
      <w:r w:rsidRPr="00992432">
        <w:rPr>
          <w:bCs/>
          <w:sz w:val="26"/>
          <w:szCs w:val="26"/>
        </w:rPr>
        <w:t xml:space="preserve">акупка </w:t>
      </w:r>
      <w:r w:rsidRPr="006B03FF">
        <w:rPr>
          <w:bCs/>
          <w:sz w:val="26"/>
          <w:szCs w:val="26"/>
        </w:rPr>
        <w:t>№ 83)</w:t>
      </w:r>
      <w:r w:rsidRPr="00992432">
        <w:rPr>
          <w:b/>
          <w:bCs/>
          <w:i/>
          <w:sz w:val="26"/>
          <w:szCs w:val="26"/>
        </w:rPr>
        <w:t xml:space="preserve"> -  </w:t>
      </w:r>
      <w:r w:rsidRPr="00100822">
        <w:rPr>
          <w:b/>
          <w:bCs/>
          <w:i/>
          <w:sz w:val="26"/>
          <w:szCs w:val="26"/>
        </w:rPr>
        <w:t xml:space="preserve">Мероприятия по технологическому присоединению заявителей на территории </w:t>
      </w:r>
      <w:proofErr w:type="spellStart"/>
      <w:r w:rsidRPr="00100822">
        <w:rPr>
          <w:b/>
          <w:bCs/>
          <w:i/>
          <w:sz w:val="26"/>
          <w:szCs w:val="26"/>
        </w:rPr>
        <w:t>г</w:t>
      </w:r>
      <w:proofErr w:type="gramStart"/>
      <w:r w:rsidRPr="00100822">
        <w:rPr>
          <w:b/>
          <w:bCs/>
          <w:i/>
          <w:sz w:val="26"/>
          <w:szCs w:val="26"/>
        </w:rPr>
        <w:t>.У</w:t>
      </w:r>
      <w:proofErr w:type="gramEnd"/>
      <w:r w:rsidRPr="00100822">
        <w:rPr>
          <w:b/>
          <w:bCs/>
          <w:i/>
          <w:sz w:val="26"/>
          <w:szCs w:val="26"/>
        </w:rPr>
        <w:t>ссурийска</w:t>
      </w:r>
      <w:proofErr w:type="spellEnd"/>
      <w:r w:rsidRPr="00100822">
        <w:rPr>
          <w:b/>
          <w:bCs/>
          <w:i/>
          <w:sz w:val="26"/>
          <w:szCs w:val="26"/>
        </w:rPr>
        <w:t xml:space="preserve"> и Уссурийского ГО Приморского края</w:t>
      </w:r>
      <w:r>
        <w:rPr>
          <w:rFonts w:ascii="Helvetica" w:hAnsi="Helvetica" w:cs="Helvetica"/>
          <w:color w:val="555555"/>
          <w:sz w:val="18"/>
          <w:szCs w:val="18"/>
        </w:rPr>
        <w:t xml:space="preserve"> .   </w:t>
      </w:r>
      <w:r w:rsidRPr="00992432">
        <w:rPr>
          <w:b/>
          <w:bCs/>
          <w:i/>
          <w:sz w:val="26"/>
          <w:szCs w:val="26"/>
        </w:rPr>
        <w:t xml:space="preserve"> </w:t>
      </w:r>
    </w:p>
    <w:p w:rsidR="00177D96" w:rsidRPr="00500E09" w:rsidRDefault="00177D96" w:rsidP="00500E09">
      <w:pPr>
        <w:pStyle w:val="afa"/>
        <w:tabs>
          <w:tab w:val="clear" w:pos="1134"/>
        </w:tabs>
        <w:spacing w:line="240" w:lineRule="auto"/>
        <w:ind w:firstLine="0"/>
        <w:jc w:val="center"/>
        <w:rPr>
          <w:b/>
          <w:bCs/>
          <w:sz w:val="40"/>
          <w:szCs w:val="40"/>
        </w:rPr>
      </w:pP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proofErr w:type="spellStart"/>
      <w:r w:rsidR="00F415A6">
        <w:rPr>
          <w:b/>
          <w:bCs/>
          <w:sz w:val="26"/>
          <w:lang w:val="en-US"/>
        </w:rPr>
        <w:t>energo</w:t>
      </w:r>
      <w:proofErr w:type="spellEnd"/>
      <w:r w:rsidR="00F415A6">
        <w:rPr>
          <w:b/>
          <w:bCs/>
          <w:sz w:val="26"/>
        </w:rPr>
        <w:t>.</w:t>
      </w:r>
      <w:proofErr w:type="spellStart"/>
      <w:r w:rsidR="00F415A6">
        <w:rPr>
          <w:b/>
          <w:bCs/>
          <w:sz w:val="26"/>
          <w:lang w:val="en-US"/>
        </w:rPr>
        <w:t>ru</w:t>
      </w:r>
      <w:proofErr w:type="spellEnd"/>
      <w:r w:rsidR="00F415A6" w:rsidRPr="00695737">
        <w:rPr>
          <w:b/>
          <w:bCs/>
          <w:sz w:val="26"/>
        </w:rPr>
        <w:t>)</w:t>
      </w:r>
    </w:p>
    <w:p w:rsidR="007E56D4" w:rsidRPr="00BA2256" w:rsidRDefault="007E56D4" w:rsidP="008F79F5">
      <w:pPr>
        <w:spacing w:line="240" w:lineRule="auto"/>
        <w:ind w:firstLine="0"/>
      </w:pPr>
    </w:p>
    <w:p w:rsidR="007E56D4" w:rsidRPr="00BA2256" w:rsidRDefault="0034011E" w:rsidP="008F79F5">
      <w:pPr>
        <w:spacing w:line="240" w:lineRule="auto"/>
        <w:ind w:firstLine="0"/>
        <w:jc w:val="center"/>
      </w:pPr>
      <w:proofErr w:type="gramStart"/>
      <w:r>
        <w:rPr>
          <w:sz w:val="32"/>
          <w:szCs w:val="32"/>
        </w:rPr>
        <w:t>(</w:t>
      </w:r>
      <w:r w:rsidR="003F43DC">
        <w:rPr>
          <w:sz w:val="32"/>
          <w:szCs w:val="32"/>
        </w:rPr>
        <w:t xml:space="preserve">раздел </w:t>
      </w:r>
      <w:r w:rsidR="008F79F5">
        <w:rPr>
          <w:sz w:val="32"/>
          <w:szCs w:val="32"/>
        </w:rPr>
        <w:t>2.</w:t>
      </w:r>
      <w:r w:rsidR="00AA305F">
        <w:rPr>
          <w:sz w:val="32"/>
          <w:szCs w:val="32"/>
        </w:rPr>
        <w:t>1.1.</w:t>
      </w:r>
      <w:proofErr w:type="gramEnd"/>
      <w:r w:rsidR="00AA305F">
        <w:rPr>
          <w:sz w:val="32"/>
          <w:szCs w:val="32"/>
        </w:rPr>
        <w:t xml:space="preserve"> </w:t>
      </w:r>
      <w:proofErr w:type="gramStart"/>
      <w:r w:rsidR="00AA305F">
        <w:rPr>
          <w:sz w:val="32"/>
          <w:szCs w:val="32"/>
        </w:rPr>
        <w:t>ГКПЗ 2015</w:t>
      </w:r>
      <w:r w:rsidR="009247D2">
        <w:rPr>
          <w:sz w:val="32"/>
          <w:szCs w:val="32"/>
        </w:rPr>
        <w:t xml:space="preserve"> г.</w:t>
      </w:r>
      <w:r w:rsidR="009247D2" w:rsidRPr="0043031E">
        <w:rPr>
          <w:sz w:val="32"/>
          <w:szCs w:val="32"/>
        </w:rPr>
        <w:t>)</w:t>
      </w:r>
      <w:proofErr w:type="gramEnd"/>
    </w:p>
    <w:p w:rsidR="009247D2" w:rsidRDefault="009247D2" w:rsidP="007E56D4">
      <w:pPr>
        <w:spacing w:line="240" w:lineRule="auto"/>
      </w:pPr>
    </w:p>
    <w:p w:rsidR="009247D2" w:rsidRPr="00BA2256" w:rsidRDefault="009247D2" w:rsidP="00FE6B13">
      <w:pPr>
        <w:spacing w:line="240" w:lineRule="auto"/>
        <w:ind w:firstLine="0"/>
      </w:pPr>
    </w:p>
    <w:p w:rsidR="007E56D4" w:rsidRPr="00F415A6" w:rsidRDefault="000A69A0" w:rsidP="007E56D4">
      <w:pPr>
        <w:spacing w:line="240" w:lineRule="auto"/>
        <w:ind w:firstLine="0"/>
        <w:jc w:val="center"/>
      </w:pPr>
      <w:r>
        <w:t>Благовещенск 2014</w:t>
      </w:r>
      <w:r w:rsidR="00F415A6">
        <w:t xml:space="preserve">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316A60"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403394640" w:history="1">
        <w:r w:rsidR="00316A60" w:rsidRPr="00FE2BA1">
          <w:rPr>
            <w:rStyle w:val="aa"/>
          </w:rPr>
          <w:t>1.</w:t>
        </w:r>
        <w:r w:rsidR="00316A60">
          <w:rPr>
            <w:rFonts w:asciiTheme="minorHAnsi" w:eastAsiaTheme="minorEastAsia" w:hAnsiTheme="minorHAnsi" w:cstheme="minorBidi"/>
            <w:b w:val="0"/>
            <w:bCs w:val="0"/>
            <w:caps w:val="0"/>
            <w:snapToGrid/>
            <w:sz w:val="22"/>
            <w:szCs w:val="22"/>
          </w:rPr>
          <w:tab/>
        </w:r>
        <w:r w:rsidR="00316A60" w:rsidRPr="00FE2BA1">
          <w:rPr>
            <w:rStyle w:val="aa"/>
          </w:rPr>
          <w:t>Общие положения</w:t>
        </w:r>
        <w:r w:rsidR="00316A60">
          <w:rPr>
            <w:webHidden/>
          </w:rPr>
          <w:tab/>
        </w:r>
        <w:r w:rsidR="00316A60">
          <w:rPr>
            <w:webHidden/>
          </w:rPr>
          <w:fldChar w:fldCharType="begin"/>
        </w:r>
        <w:r w:rsidR="00316A60">
          <w:rPr>
            <w:webHidden/>
          </w:rPr>
          <w:instrText xml:space="preserve"> PAGEREF _Toc403394640 \h </w:instrText>
        </w:r>
        <w:r w:rsidR="00316A60">
          <w:rPr>
            <w:webHidden/>
          </w:rPr>
        </w:r>
        <w:r w:rsidR="00316A60">
          <w:rPr>
            <w:webHidden/>
          </w:rPr>
          <w:fldChar w:fldCharType="separate"/>
        </w:r>
        <w:r w:rsidR="00567169">
          <w:rPr>
            <w:webHidden/>
          </w:rPr>
          <w:t>5</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41" w:history="1">
        <w:r w:rsidR="00316A60" w:rsidRPr="00FE2BA1">
          <w:rPr>
            <w:rStyle w:val="aa"/>
          </w:rPr>
          <w:t>1.1</w:t>
        </w:r>
        <w:r w:rsidR="00316A60">
          <w:rPr>
            <w:rFonts w:asciiTheme="minorHAnsi" w:eastAsiaTheme="minorEastAsia" w:hAnsiTheme="minorHAnsi" w:cstheme="minorBidi"/>
            <w:b w:val="0"/>
            <w:snapToGrid/>
            <w:sz w:val="22"/>
            <w:szCs w:val="22"/>
          </w:rPr>
          <w:tab/>
        </w:r>
        <w:r w:rsidR="00316A60" w:rsidRPr="00FE2BA1">
          <w:rPr>
            <w:rStyle w:val="aa"/>
          </w:rPr>
          <w:t>Общие сведения о конкурсе</w:t>
        </w:r>
        <w:r w:rsidR="00316A60">
          <w:rPr>
            <w:webHidden/>
          </w:rPr>
          <w:tab/>
        </w:r>
        <w:r w:rsidR="00316A60">
          <w:rPr>
            <w:webHidden/>
          </w:rPr>
          <w:fldChar w:fldCharType="begin"/>
        </w:r>
        <w:r w:rsidR="00316A60">
          <w:rPr>
            <w:webHidden/>
          </w:rPr>
          <w:instrText xml:space="preserve"> PAGEREF _Toc403394641 \h </w:instrText>
        </w:r>
        <w:r w:rsidR="00316A60">
          <w:rPr>
            <w:webHidden/>
          </w:rPr>
        </w:r>
        <w:r w:rsidR="00316A60">
          <w:rPr>
            <w:webHidden/>
          </w:rPr>
          <w:fldChar w:fldCharType="separate"/>
        </w:r>
        <w:r w:rsidR="00567169">
          <w:rPr>
            <w:webHidden/>
          </w:rPr>
          <w:t>5</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42" w:history="1">
        <w:r w:rsidR="00316A60" w:rsidRPr="00FE2BA1">
          <w:rPr>
            <w:rStyle w:val="aa"/>
          </w:rPr>
          <w:t>1.2</w:t>
        </w:r>
        <w:r w:rsidR="00316A60">
          <w:rPr>
            <w:rFonts w:asciiTheme="minorHAnsi" w:eastAsiaTheme="minorEastAsia" w:hAnsiTheme="minorHAnsi" w:cstheme="minorBidi"/>
            <w:b w:val="0"/>
            <w:snapToGrid/>
            <w:sz w:val="22"/>
            <w:szCs w:val="22"/>
          </w:rPr>
          <w:tab/>
        </w:r>
        <w:r w:rsidR="00316A60" w:rsidRPr="00FE2BA1">
          <w:rPr>
            <w:rStyle w:val="aa"/>
          </w:rPr>
          <w:t>Правовой статус документов</w:t>
        </w:r>
        <w:r w:rsidR="00316A60">
          <w:rPr>
            <w:webHidden/>
          </w:rPr>
          <w:tab/>
        </w:r>
        <w:r w:rsidR="00316A60">
          <w:rPr>
            <w:webHidden/>
          </w:rPr>
          <w:fldChar w:fldCharType="begin"/>
        </w:r>
        <w:r w:rsidR="00316A60">
          <w:rPr>
            <w:webHidden/>
          </w:rPr>
          <w:instrText xml:space="preserve"> PAGEREF _Toc403394642 \h </w:instrText>
        </w:r>
        <w:r w:rsidR="00316A60">
          <w:rPr>
            <w:webHidden/>
          </w:rPr>
        </w:r>
        <w:r w:rsidR="00316A60">
          <w:rPr>
            <w:webHidden/>
          </w:rPr>
          <w:fldChar w:fldCharType="separate"/>
        </w:r>
        <w:r w:rsidR="00567169">
          <w:rPr>
            <w:webHidden/>
          </w:rPr>
          <w:t>5</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43" w:history="1">
        <w:r w:rsidR="00316A60" w:rsidRPr="00FE2BA1">
          <w:rPr>
            <w:rStyle w:val="aa"/>
          </w:rPr>
          <w:t>1.3</w:t>
        </w:r>
        <w:r w:rsidR="00316A60">
          <w:rPr>
            <w:rFonts w:asciiTheme="minorHAnsi" w:eastAsiaTheme="minorEastAsia" w:hAnsiTheme="minorHAnsi" w:cstheme="minorBidi"/>
            <w:b w:val="0"/>
            <w:snapToGrid/>
            <w:sz w:val="22"/>
            <w:szCs w:val="22"/>
          </w:rPr>
          <w:tab/>
        </w:r>
        <w:r w:rsidR="00316A60" w:rsidRPr="00FE2BA1">
          <w:rPr>
            <w:rStyle w:val="aa"/>
          </w:rPr>
          <w:t>Особые положения в связи с проведением конкурса на ЭТП</w:t>
        </w:r>
        <w:r w:rsidR="00316A60">
          <w:rPr>
            <w:webHidden/>
          </w:rPr>
          <w:tab/>
        </w:r>
        <w:r w:rsidR="00316A60">
          <w:rPr>
            <w:webHidden/>
          </w:rPr>
          <w:fldChar w:fldCharType="begin"/>
        </w:r>
        <w:r w:rsidR="00316A60">
          <w:rPr>
            <w:webHidden/>
          </w:rPr>
          <w:instrText xml:space="preserve"> PAGEREF _Toc403394643 \h </w:instrText>
        </w:r>
        <w:r w:rsidR="00316A60">
          <w:rPr>
            <w:webHidden/>
          </w:rPr>
        </w:r>
        <w:r w:rsidR="00316A60">
          <w:rPr>
            <w:webHidden/>
          </w:rPr>
          <w:fldChar w:fldCharType="separate"/>
        </w:r>
        <w:r w:rsidR="00567169">
          <w:rPr>
            <w:webHidden/>
          </w:rPr>
          <w:t>6</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44" w:history="1">
        <w:r w:rsidR="00316A60" w:rsidRPr="00FE2BA1">
          <w:rPr>
            <w:rStyle w:val="aa"/>
          </w:rPr>
          <w:t>1.4</w:t>
        </w:r>
        <w:r w:rsidR="00316A60">
          <w:rPr>
            <w:rFonts w:asciiTheme="minorHAnsi" w:eastAsiaTheme="minorEastAsia" w:hAnsiTheme="minorHAnsi" w:cstheme="minorBidi"/>
            <w:b w:val="0"/>
            <w:snapToGrid/>
            <w:sz w:val="22"/>
            <w:szCs w:val="22"/>
          </w:rPr>
          <w:tab/>
        </w:r>
        <w:r w:rsidR="00316A60" w:rsidRPr="00FE2BA1">
          <w:rPr>
            <w:rStyle w:val="aa"/>
          </w:rPr>
          <w:t>Обжалование</w:t>
        </w:r>
        <w:r w:rsidR="00316A60">
          <w:rPr>
            <w:webHidden/>
          </w:rPr>
          <w:tab/>
        </w:r>
        <w:r w:rsidR="00316A60">
          <w:rPr>
            <w:webHidden/>
          </w:rPr>
          <w:fldChar w:fldCharType="begin"/>
        </w:r>
        <w:r w:rsidR="00316A60">
          <w:rPr>
            <w:webHidden/>
          </w:rPr>
          <w:instrText xml:space="preserve"> PAGEREF _Toc403394644 \h </w:instrText>
        </w:r>
        <w:r w:rsidR="00316A60">
          <w:rPr>
            <w:webHidden/>
          </w:rPr>
        </w:r>
        <w:r w:rsidR="00316A60">
          <w:rPr>
            <w:webHidden/>
          </w:rPr>
          <w:fldChar w:fldCharType="separate"/>
        </w:r>
        <w:r w:rsidR="00567169">
          <w:rPr>
            <w:webHidden/>
          </w:rPr>
          <w:t>6</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45" w:history="1">
        <w:r w:rsidR="00316A60" w:rsidRPr="00FE2BA1">
          <w:rPr>
            <w:rStyle w:val="aa"/>
          </w:rPr>
          <w:t>1.5</w:t>
        </w:r>
        <w:r w:rsidR="00316A60">
          <w:rPr>
            <w:rFonts w:asciiTheme="minorHAnsi" w:eastAsiaTheme="minorEastAsia" w:hAnsiTheme="minorHAnsi" w:cstheme="minorBidi"/>
            <w:b w:val="0"/>
            <w:snapToGrid/>
            <w:sz w:val="22"/>
            <w:szCs w:val="22"/>
          </w:rPr>
          <w:tab/>
        </w:r>
        <w:r w:rsidR="00316A60" w:rsidRPr="00FE2BA1">
          <w:rPr>
            <w:rStyle w:val="aa"/>
          </w:rPr>
          <w:t>Прочие положения</w:t>
        </w:r>
        <w:r w:rsidR="00316A60">
          <w:rPr>
            <w:webHidden/>
          </w:rPr>
          <w:tab/>
        </w:r>
        <w:r w:rsidR="00316A60">
          <w:rPr>
            <w:webHidden/>
          </w:rPr>
          <w:fldChar w:fldCharType="begin"/>
        </w:r>
        <w:r w:rsidR="00316A60">
          <w:rPr>
            <w:webHidden/>
          </w:rPr>
          <w:instrText xml:space="preserve"> PAGEREF _Toc403394645 \h </w:instrText>
        </w:r>
        <w:r w:rsidR="00316A60">
          <w:rPr>
            <w:webHidden/>
          </w:rPr>
        </w:r>
        <w:r w:rsidR="00316A60">
          <w:rPr>
            <w:webHidden/>
          </w:rPr>
          <w:fldChar w:fldCharType="separate"/>
        </w:r>
        <w:r w:rsidR="00567169">
          <w:rPr>
            <w:webHidden/>
          </w:rPr>
          <w:t>7</w:t>
        </w:r>
        <w:r w:rsidR="00316A60">
          <w:rPr>
            <w:webHidden/>
          </w:rPr>
          <w:fldChar w:fldCharType="end"/>
        </w:r>
      </w:hyperlink>
    </w:p>
    <w:p w:rsidR="00316A60" w:rsidRDefault="00EE4BBD">
      <w:pPr>
        <w:pStyle w:val="12"/>
        <w:rPr>
          <w:rFonts w:asciiTheme="minorHAnsi" w:eastAsiaTheme="minorEastAsia" w:hAnsiTheme="minorHAnsi" w:cstheme="minorBidi"/>
          <w:b w:val="0"/>
          <w:bCs w:val="0"/>
          <w:caps w:val="0"/>
          <w:snapToGrid/>
          <w:sz w:val="22"/>
          <w:szCs w:val="22"/>
        </w:rPr>
      </w:pPr>
      <w:hyperlink w:anchor="_Toc403394646" w:history="1">
        <w:r w:rsidR="00316A60" w:rsidRPr="00FE2BA1">
          <w:rPr>
            <w:rStyle w:val="aa"/>
          </w:rPr>
          <w:t>2.</w:t>
        </w:r>
        <w:r w:rsidR="00316A60">
          <w:rPr>
            <w:rFonts w:asciiTheme="minorHAnsi" w:eastAsiaTheme="minorEastAsia" w:hAnsiTheme="minorHAnsi" w:cstheme="minorBidi"/>
            <w:b w:val="0"/>
            <w:bCs w:val="0"/>
            <w:caps w:val="0"/>
            <w:snapToGrid/>
            <w:sz w:val="22"/>
            <w:szCs w:val="22"/>
          </w:rPr>
          <w:tab/>
        </w:r>
        <w:r w:rsidR="00316A60" w:rsidRPr="00FE2BA1">
          <w:rPr>
            <w:rStyle w:val="aa"/>
          </w:rPr>
          <w:t>Порядок проведения конкурса. Инструкции по подготовке Конкурсных заявок</w:t>
        </w:r>
        <w:r w:rsidR="00316A60">
          <w:rPr>
            <w:webHidden/>
          </w:rPr>
          <w:tab/>
        </w:r>
        <w:r w:rsidR="00316A60">
          <w:rPr>
            <w:webHidden/>
          </w:rPr>
          <w:fldChar w:fldCharType="begin"/>
        </w:r>
        <w:r w:rsidR="00316A60">
          <w:rPr>
            <w:webHidden/>
          </w:rPr>
          <w:instrText xml:space="preserve"> PAGEREF _Toc403394646 \h </w:instrText>
        </w:r>
        <w:r w:rsidR="00316A60">
          <w:rPr>
            <w:webHidden/>
          </w:rPr>
        </w:r>
        <w:r w:rsidR="00316A60">
          <w:rPr>
            <w:webHidden/>
          </w:rPr>
          <w:fldChar w:fldCharType="separate"/>
        </w:r>
        <w:r w:rsidR="00567169">
          <w:rPr>
            <w:webHidden/>
          </w:rPr>
          <w:t>9</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47" w:history="1">
        <w:r w:rsidR="00316A60" w:rsidRPr="00FE2BA1">
          <w:rPr>
            <w:rStyle w:val="aa"/>
          </w:rPr>
          <w:t>2.1</w:t>
        </w:r>
        <w:r w:rsidR="00316A60">
          <w:rPr>
            <w:rFonts w:asciiTheme="minorHAnsi" w:eastAsiaTheme="minorEastAsia" w:hAnsiTheme="minorHAnsi" w:cstheme="minorBidi"/>
            <w:b w:val="0"/>
            <w:snapToGrid/>
            <w:sz w:val="22"/>
            <w:szCs w:val="22"/>
          </w:rPr>
          <w:tab/>
        </w:r>
        <w:r w:rsidR="00316A60" w:rsidRPr="00FE2BA1">
          <w:rPr>
            <w:rStyle w:val="aa"/>
          </w:rPr>
          <w:t>Общий порядок проведения конкурса</w:t>
        </w:r>
        <w:r w:rsidR="00316A60">
          <w:rPr>
            <w:webHidden/>
          </w:rPr>
          <w:tab/>
        </w:r>
        <w:r w:rsidR="00316A60">
          <w:rPr>
            <w:webHidden/>
          </w:rPr>
          <w:fldChar w:fldCharType="begin"/>
        </w:r>
        <w:r w:rsidR="00316A60">
          <w:rPr>
            <w:webHidden/>
          </w:rPr>
          <w:instrText xml:space="preserve"> PAGEREF _Toc403394647 \h </w:instrText>
        </w:r>
        <w:r w:rsidR="00316A60">
          <w:rPr>
            <w:webHidden/>
          </w:rPr>
        </w:r>
        <w:r w:rsidR="00316A60">
          <w:rPr>
            <w:webHidden/>
          </w:rPr>
          <w:fldChar w:fldCharType="separate"/>
        </w:r>
        <w:r w:rsidR="00567169">
          <w:rPr>
            <w:webHidden/>
          </w:rPr>
          <w:t>9</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48" w:history="1">
        <w:r w:rsidR="00316A60" w:rsidRPr="00FE2BA1">
          <w:rPr>
            <w:rStyle w:val="aa"/>
          </w:rPr>
          <w:t>2.2</w:t>
        </w:r>
        <w:r w:rsidR="00316A60">
          <w:rPr>
            <w:rFonts w:asciiTheme="minorHAnsi" w:eastAsiaTheme="minorEastAsia" w:hAnsiTheme="minorHAnsi" w:cstheme="minorBidi"/>
            <w:b w:val="0"/>
            <w:snapToGrid/>
            <w:sz w:val="22"/>
            <w:szCs w:val="22"/>
          </w:rPr>
          <w:tab/>
        </w:r>
        <w:r w:rsidR="00316A60" w:rsidRPr="00FE2BA1">
          <w:rPr>
            <w:rStyle w:val="aa"/>
          </w:rPr>
          <w:t>Размещение Извещения о проведении конкурса</w:t>
        </w:r>
        <w:r w:rsidR="00316A60">
          <w:rPr>
            <w:webHidden/>
          </w:rPr>
          <w:tab/>
        </w:r>
        <w:r w:rsidR="00316A60">
          <w:rPr>
            <w:webHidden/>
          </w:rPr>
          <w:fldChar w:fldCharType="begin"/>
        </w:r>
        <w:r w:rsidR="00316A60">
          <w:rPr>
            <w:webHidden/>
          </w:rPr>
          <w:instrText xml:space="preserve"> PAGEREF _Toc403394648 \h </w:instrText>
        </w:r>
        <w:r w:rsidR="00316A60">
          <w:rPr>
            <w:webHidden/>
          </w:rPr>
        </w:r>
        <w:r w:rsidR="00316A60">
          <w:rPr>
            <w:webHidden/>
          </w:rPr>
          <w:fldChar w:fldCharType="separate"/>
        </w:r>
        <w:r w:rsidR="00567169">
          <w:rPr>
            <w:webHidden/>
          </w:rPr>
          <w:t>9</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49" w:history="1">
        <w:r w:rsidR="00316A60" w:rsidRPr="00FE2BA1">
          <w:rPr>
            <w:rStyle w:val="aa"/>
          </w:rPr>
          <w:t>2.3</w:t>
        </w:r>
        <w:r w:rsidR="00316A60">
          <w:rPr>
            <w:rFonts w:asciiTheme="minorHAnsi" w:eastAsiaTheme="minorEastAsia" w:hAnsiTheme="minorHAnsi" w:cstheme="minorBidi"/>
            <w:b w:val="0"/>
            <w:snapToGrid/>
            <w:sz w:val="22"/>
            <w:szCs w:val="22"/>
          </w:rPr>
          <w:tab/>
        </w:r>
        <w:r w:rsidR="00316A60" w:rsidRPr="00FE2BA1">
          <w:rPr>
            <w:rStyle w:val="aa"/>
          </w:rPr>
          <w:t>Предоставление Конкурсной документации Участникам</w:t>
        </w:r>
        <w:r w:rsidR="00316A60">
          <w:rPr>
            <w:webHidden/>
          </w:rPr>
          <w:tab/>
        </w:r>
        <w:r w:rsidR="00316A60">
          <w:rPr>
            <w:webHidden/>
          </w:rPr>
          <w:fldChar w:fldCharType="begin"/>
        </w:r>
        <w:r w:rsidR="00316A60">
          <w:rPr>
            <w:webHidden/>
          </w:rPr>
          <w:instrText xml:space="preserve"> PAGEREF _Toc403394649 \h </w:instrText>
        </w:r>
        <w:r w:rsidR="00316A60">
          <w:rPr>
            <w:webHidden/>
          </w:rPr>
        </w:r>
        <w:r w:rsidR="00316A60">
          <w:rPr>
            <w:webHidden/>
          </w:rPr>
          <w:fldChar w:fldCharType="separate"/>
        </w:r>
        <w:r w:rsidR="00567169">
          <w:rPr>
            <w:webHidden/>
          </w:rPr>
          <w:t>9</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50" w:history="1">
        <w:r w:rsidR="00316A60" w:rsidRPr="00FE2BA1">
          <w:rPr>
            <w:rStyle w:val="aa"/>
          </w:rPr>
          <w:t>2.4</w:t>
        </w:r>
        <w:r w:rsidR="00316A60">
          <w:rPr>
            <w:rFonts w:asciiTheme="minorHAnsi" w:eastAsiaTheme="minorEastAsia" w:hAnsiTheme="minorHAnsi" w:cstheme="minorBidi"/>
            <w:b w:val="0"/>
            <w:snapToGrid/>
            <w:sz w:val="22"/>
            <w:szCs w:val="22"/>
          </w:rPr>
          <w:tab/>
        </w:r>
        <w:r w:rsidR="00316A60" w:rsidRPr="00FE2BA1">
          <w:rPr>
            <w:rStyle w:val="aa"/>
          </w:rPr>
          <w:t>Подготовка Конкурсных заявок</w:t>
        </w:r>
        <w:r w:rsidR="00316A60">
          <w:rPr>
            <w:webHidden/>
          </w:rPr>
          <w:tab/>
        </w:r>
        <w:r w:rsidR="00316A60">
          <w:rPr>
            <w:webHidden/>
          </w:rPr>
          <w:fldChar w:fldCharType="begin"/>
        </w:r>
        <w:r w:rsidR="00316A60">
          <w:rPr>
            <w:webHidden/>
          </w:rPr>
          <w:instrText xml:space="preserve"> PAGEREF _Toc403394650 \h </w:instrText>
        </w:r>
        <w:r w:rsidR="00316A60">
          <w:rPr>
            <w:webHidden/>
          </w:rPr>
        </w:r>
        <w:r w:rsidR="00316A60">
          <w:rPr>
            <w:webHidden/>
          </w:rPr>
          <w:fldChar w:fldCharType="separate"/>
        </w:r>
        <w:r w:rsidR="00567169">
          <w:rPr>
            <w:webHidden/>
          </w:rPr>
          <w:t>9</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51" w:history="1">
        <w:r w:rsidR="00316A60" w:rsidRPr="00FE2BA1">
          <w:rPr>
            <w:rStyle w:val="aa"/>
          </w:rPr>
          <w:t>2.4.1</w:t>
        </w:r>
        <w:r w:rsidR="00316A60">
          <w:rPr>
            <w:rFonts w:asciiTheme="minorHAnsi" w:eastAsiaTheme="minorEastAsia" w:hAnsiTheme="minorHAnsi" w:cstheme="minorBidi"/>
            <w:iCs w:val="0"/>
            <w:snapToGrid/>
            <w:sz w:val="22"/>
            <w:szCs w:val="22"/>
          </w:rPr>
          <w:tab/>
        </w:r>
        <w:r w:rsidR="00316A60" w:rsidRPr="00FE2BA1">
          <w:rPr>
            <w:rStyle w:val="aa"/>
          </w:rPr>
          <w:t>Общие требования к Конкурсной заявке</w:t>
        </w:r>
        <w:r w:rsidR="00316A60">
          <w:rPr>
            <w:webHidden/>
          </w:rPr>
          <w:tab/>
        </w:r>
        <w:r w:rsidR="00316A60">
          <w:rPr>
            <w:webHidden/>
          </w:rPr>
          <w:fldChar w:fldCharType="begin"/>
        </w:r>
        <w:r w:rsidR="00316A60">
          <w:rPr>
            <w:webHidden/>
          </w:rPr>
          <w:instrText xml:space="preserve"> PAGEREF _Toc403394651 \h </w:instrText>
        </w:r>
        <w:r w:rsidR="00316A60">
          <w:rPr>
            <w:webHidden/>
          </w:rPr>
        </w:r>
        <w:r w:rsidR="00316A60">
          <w:rPr>
            <w:webHidden/>
          </w:rPr>
          <w:fldChar w:fldCharType="separate"/>
        </w:r>
        <w:r w:rsidR="00567169">
          <w:rPr>
            <w:webHidden/>
          </w:rPr>
          <w:t>9</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52" w:history="1">
        <w:r w:rsidR="00316A60" w:rsidRPr="00FE2BA1">
          <w:rPr>
            <w:rStyle w:val="aa"/>
          </w:rPr>
          <w:t>2.4.2</w:t>
        </w:r>
        <w:r w:rsidR="00316A60">
          <w:rPr>
            <w:rFonts w:asciiTheme="minorHAnsi" w:eastAsiaTheme="minorEastAsia" w:hAnsiTheme="minorHAnsi" w:cstheme="minorBidi"/>
            <w:iCs w:val="0"/>
            <w:snapToGrid/>
            <w:sz w:val="22"/>
            <w:szCs w:val="22"/>
          </w:rPr>
          <w:tab/>
        </w:r>
        <w:r w:rsidR="00316A60" w:rsidRPr="00FE2BA1">
          <w:rPr>
            <w:rStyle w:val="aa"/>
          </w:rPr>
          <w:t>Порядок подготовки Конкурсных заявок через ЭТП</w:t>
        </w:r>
        <w:r w:rsidR="00316A60">
          <w:rPr>
            <w:webHidden/>
          </w:rPr>
          <w:tab/>
        </w:r>
        <w:r w:rsidR="00316A60">
          <w:rPr>
            <w:webHidden/>
          </w:rPr>
          <w:fldChar w:fldCharType="begin"/>
        </w:r>
        <w:r w:rsidR="00316A60">
          <w:rPr>
            <w:webHidden/>
          </w:rPr>
          <w:instrText xml:space="preserve"> PAGEREF _Toc403394652 \h </w:instrText>
        </w:r>
        <w:r w:rsidR="00316A60">
          <w:rPr>
            <w:webHidden/>
          </w:rPr>
        </w:r>
        <w:r w:rsidR="00316A60">
          <w:rPr>
            <w:webHidden/>
          </w:rPr>
          <w:fldChar w:fldCharType="separate"/>
        </w:r>
        <w:r w:rsidR="00567169">
          <w:rPr>
            <w:webHidden/>
          </w:rPr>
          <w:t>10</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53" w:history="1">
        <w:r w:rsidR="00316A60" w:rsidRPr="00FE2BA1">
          <w:rPr>
            <w:rStyle w:val="aa"/>
          </w:rPr>
          <w:t>2.4.3</w:t>
        </w:r>
        <w:r w:rsidR="00316A60">
          <w:rPr>
            <w:rFonts w:asciiTheme="minorHAnsi" w:eastAsiaTheme="minorEastAsia" w:hAnsiTheme="minorHAnsi" w:cstheme="minorBidi"/>
            <w:iCs w:val="0"/>
            <w:snapToGrid/>
            <w:sz w:val="22"/>
            <w:szCs w:val="22"/>
          </w:rPr>
          <w:tab/>
        </w:r>
        <w:r w:rsidR="00316A60" w:rsidRPr="00FE2BA1">
          <w:rPr>
            <w:rStyle w:val="aa"/>
          </w:rPr>
          <w:t>Требования к сроку действия Конкурсной заявки</w:t>
        </w:r>
        <w:r w:rsidR="00316A60">
          <w:rPr>
            <w:webHidden/>
          </w:rPr>
          <w:tab/>
        </w:r>
        <w:r w:rsidR="00316A60">
          <w:rPr>
            <w:webHidden/>
          </w:rPr>
          <w:fldChar w:fldCharType="begin"/>
        </w:r>
        <w:r w:rsidR="00316A60">
          <w:rPr>
            <w:webHidden/>
          </w:rPr>
          <w:instrText xml:space="preserve"> PAGEREF _Toc403394653 \h </w:instrText>
        </w:r>
        <w:r w:rsidR="00316A60">
          <w:rPr>
            <w:webHidden/>
          </w:rPr>
        </w:r>
        <w:r w:rsidR="00316A60">
          <w:rPr>
            <w:webHidden/>
          </w:rPr>
          <w:fldChar w:fldCharType="separate"/>
        </w:r>
        <w:r w:rsidR="00567169">
          <w:rPr>
            <w:webHidden/>
          </w:rPr>
          <w:t>10</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54" w:history="1">
        <w:r w:rsidR="00316A60" w:rsidRPr="00FE2BA1">
          <w:rPr>
            <w:rStyle w:val="aa"/>
          </w:rPr>
          <w:t>2.4.4</w:t>
        </w:r>
        <w:r w:rsidR="00316A60">
          <w:rPr>
            <w:rFonts w:asciiTheme="minorHAnsi" w:eastAsiaTheme="minorEastAsia" w:hAnsiTheme="minorHAnsi" w:cstheme="minorBidi"/>
            <w:iCs w:val="0"/>
            <w:snapToGrid/>
            <w:sz w:val="22"/>
            <w:szCs w:val="22"/>
          </w:rPr>
          <w:tab/>
        </w:r>
        <w:r w:rsidR="00316A60" w:rsidRPr="00FE2BA1">
          <w:rPr>
            <w:rStyle w:val="aa"/>
          </w:rPr>
          <w:t>Требования к языку Конкурсной заявки</w:t>
        </w:r>
        <w:r w:rsidR="00316A60">
          <w:rPr>
            <w:webHidden/>
          </w:rPr>
          <w:tab/>
        </w:r>
        <w:r w:rsidR="00316A60">
          <w:rPr>
            <w:webHidden/>
          </w:rPr>
          <w:fldChar w:fldCharType="begin"/>
        </w:r>
        <w:r w:rsidR="00316A60">
          <w:rPr>
            <w:webHidden/>
          </w:rPr>
          <w:instrText xml:space="preserve"> PAGEREF _Toc403394654 \h </w:instrText>
        </w:r>
        <w:r w:rsidR="00316A60">
          <w:rPr>
            <w:webHidden/>
          </w:rPr>
        </w:r>
        <w:r w:rsidR="00316A60">
          <w:rPr>
            <w:webHidden/>
          </w:rPr>
          <w:fldChar w:fldCharType="separate"/>
        </w:r>
        <w:r w:rsidR="00567169">
          <w:rPr>
            <w:webHidden/>
          </w:rPr>
          <w:t>10</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55" w:history="1">
        <w:r w:rsidR="00316A60" w:rsidRPr="00FE2BA1">
          <w:rPr>
            <w:rStyle w:val="aa"/>
          </w:rPr>
          <w:t>2.4.5</w:t>
        </w:r>
        <w:r w:rsidR="00316A60">
          <w:rPr>
            <w:rFonts w:asciiTheme="minorHAnsi" w:eastAsiaTheme="minorEastAsia" w:hAnsiTheme="minorHAnsi" w:cstheme="minorBidi"/>
            <w:iCs w:val="0"/>
            <w:snapToGrid/>
            <w:sz w:val="22"/>
            <w:szCs w:val="22"/>
          </w:rPr>
          <w:tab/>
        </w:r>
        <w:r w:rsidR="00316A60" w:rsidRPr="00FE2BA1">
          <w:rPr>
            <w:rStyle w:val="aa"/>
          </w:rPr>
          <w:t>Требования к валюте Конкурсной заявки</w:t>
        </w:r>
        <w:r w:rsidR="00316A60">
          <w:rPr>
            <w:webHidden/>
          </w:rPr>
          <w:tab/>
        </w:r>
        <w:r w:rsidR="00316A60">
          <w:rPr>
            <w:webHidden/>
          </w:rPr>
          <w:fldChar w:fldCharType="begin"/>
        </w:r>
        <w:r w:rsidR="00316A60">
          <w:rPr>
            <w:webHidden/>
          </w:rPr>
          <w:instrText xml:space="preserve"> PAGEREF _Toc403394655 \h </w:instrText>
        </w:r>
        <w:r w:rsidR="00316A60">
          <w:rPr>
            <w:webHidden/>
          </w:rPr>
        </w:r>
        <w:r w:rsidR="00316A60">
          <w:rPr>
            <w:webHidden/>
          </w:rPr>
          <w:fldChar w:fldCharType="separate"/>
        </w:r>
        <w:r w:rsidR="00567169">
          <w:rPr>
            <w:webHidden/>
          </w:rPr>
          <w:t>11</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56" w:history="1">
        <w:r w:rsidR="00316A60" w:rsidRPr="00FE2BA1">
          <w:rPr>
            <w:rStyle w:val="aa"/>
          </w:rPr>
          <w:t>2.4.6</w:t>
        </w:r>
        <w:r w:rsidR="00316A60">
          <w:rPr>
            <w:rFonts w:asciiTheme="minorHAnsi" w:eastAsiaTheme="minorEastAsia" w:hAnsiTheme="minorHAnsi" w:cstheme="minorBidi"/>
            <w:iCs w:val="0"/>
            <w:snapToGrid/>
            <w:sz w:val="22"/>
            <w:szCs w:val="22"/>
          </w:rPr>
          <w:tab/>
        </w:r>
        <w:r w:rsidR="00316A60" w:rsidRPr="00FE2BA1">
          <w:rPr>
            <w:rStyle w:val="aa"/>
          </w:rPr>
          <w:t>Сведения о начальной (предельной) цене Конкурса</w:t>
        </w:r>
        <w:r w:rsidR="00316A60">
          <w:rPr>
            <w:webHidden/>
          </w:rPr>
          <w:tab/>
        </w:r>
        <w:r w:rsidR="00316A60">
          <w:rPr>
            <w:webHidden/>
          </w:rPr>
          <w:fldChar w:fldCharType="begin"/>
        </w:r>
        <w:r w:rsidR="00316A60">
          <w:rPr>
            <w:webHidden/>
          </w:rPr>
          <w:instrText xml:space="preserve"> PAGEREF _Toc403394656 \h </w:instrText>
        </w:r>
        <w:r w:rsidR="00316A60">
          <w:rPr>
            <w:webHidden/>
          </w:rPr>
        </w:r>
        <w:r w:rsidR="00316A60">
          <w:rPr>
            <w:webHidden/>
          </w:rPr>
          <w:fldChar w:fldCharType="separate"/>
        </w:r>
        <w:r w:rsidR="00567169">
          <w:rPr>
            <w:webHidden/>
          </w:rPr>
          <w:t>11</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57" w:history="1">
        <w:r w:rsidR="00316A60" w:rsidRPr="00FE2BA1">
          <w:rPr>
            <w:rStyle w:val="aa"/>
          </w:rPr>
          <w:t>2.4.7</w:t>
        </w:r>
        <w:r w:rsidR="00316A60">
          <w:rPr>
            <w:rFonts w:asciiTheme="minorHAnsi" w:eastAsiaTheme="minorEastAsia" w:hAnsiTheme="minorHAnsi" w:cstheme="minorBidi"/>
            <w:iCs w:val="0"/>
            <w:snapToGrid/>
            <w:sz w:val="22"/>
            <w:szCs w:val="22"/>
          </w:rPr>
          <w:tab/>
        </w:r>
        <w:r w:rsidR="00316A60" w:rsidRPr="00FE2BA1">
          <w:rPr>
            <w:rStyle w:val="aa"/>
          </w:rPr>
          <w:t>Разъяснение Конкурсной документации</w:t>
        </w:r>
        <w:r w:rsidR="00316A60">
          <w:rPr>
            <w:webHidden/>
          </w:rPr>
          <w:tab/>
        </w:r>
        <w:r w:rsidR="00316A60">
          <w:rPr>
            <w:webHidden/>
          </w:rPr>
          <w:fldChar w:fldCharType="begin"/>
        </w:r>
        <w:r w:rsidR="00316A60">
          <w:rPr>
            <w:webHidden/>
          </w:rPr>
          <w:instrText xml:space="preserve"> PAGEREF _Toc403394657 \h </w:instrText>
        </w:r>
        <w:r w:rsidR="00316A60">
          <w:rPr>
            <w:webHidden/>
          </w:rPr>
        </w:r>
        <w:r w:rsidR="00316A60">
          <w:rPr>
            <w:webHidden/>
          </w:rPr>
          <w:fldChar w:fldCharType="separate"/>
        </w:r>
        <w:r w:rsidR="00567169">
          <w:rPr>
            <w:webHidden/>
          </w:rPr>
          <w:t>11</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58" w:history="1">
        <w:r w:rsidR="00316A60" w:rsidRPr="00FE2BA1">
          <w:rPr>
            <w:rStyle w:val="aa"/>
          </w:rPr>
          <w:t>2.4.8</w:t>
        </w:r>
        <w:r w:rsidR="00316A60">
          <w:rPr>
            <w:rFonts w:asciiTheme="minorHAnsi" w:eastAsiaTheme="minorEastAsia" w:hAnsiTheme="minorHAnsi" w:cstheme="minorBidi"/>
            <w:iCs w:val="0"/>
            <w:snapToGrid/>
            <w:sz w:val="22"/>
            <w:szCs w:val="22"/>
          </w:rPr>
          <w:tab/>
        </w:r>
        <w:r w:rsidR="00316A60" w:rsidRPr="00FE2BA1">
          <w:rPr>
            <w:rStyle w:val="aa"/>
          </w:rPr>
          <w:t>Изменения конкурсной документации</w:t>
        </w:r>
        <w:r w:rsidR="00316A60">
          <w:rPr>
            <w:webHidden/>
          </w:rPr>
          <w:tab/>
        </w:r>
        <w:r w:rsidR="00316A60">
          <w:rPr>
            <w:webHidden/>
          </w:rPr>
          <w:fldChar w:fldCharType="begin"/>
        </w:r>
        <w:r w:rsidR="00316A60">
          <w:rPr>
            <w:webHidden/>
          </w:rPr>
          <w:instrText xml:space="preserve"> PAGEREF _Toc403394658 \h </w:instrText>
        </w:r>
        <w:r w:rsidR="00316A60">
          <w:rPr>
            <w:webHidden/>
          </w:rPr>
        </w:r>
        <w:r w:rsidR="00316A60">
          <w:rPr>
            <w:webHidden/>
          </w:rPr>
          <w:fldChar w:fldCharType="separate"/>
        </w:r>
        <w:r w:rsidR="00567169">
          <w:rPr>
            <w:webHidden/>
          </w:rPr>
          <w:t>11</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59" w:history="1">
        <w:r w:rsidR="00316A60" w:rsidRPr="00FE2BA1">
          <w:rPr>
            <w:rStyle w:val="aa"/>
          </w:rPr>
          <w:t>2.4.9</w:t>
        </w:r>
        <w:r w:rsidR="00316A60">
          <w:rPr>
            <w:rFonts w:asciiTheme="minorHAnsi" w:eastAsiaTheme="minorEastAsia" w:hAnsiTheme="minorHAnsi" w:cstheme="minorBidi"/>
            <w:iCs w:val="0"/>
            <w:snapToGrid/>
            <w:sz w:val="22"/>
            <w:szCs w:val="22"/>
          </w:rPr>
          <w:tab/>
        </w:r>
        <w:r w:rsidR="00316A60" w:rsidRPr="00FE2BA1">
          <w:rPr>
            <w:rStyle w:val="aa"/>
          </w:rPr>
          <w:t>Продление срока окончания приема Конкурсных заявок</w:t>
        </w:r>
        <w:r w:rsidR="00316A60">
          <w:rPr>
            <w:webHidden/>
          </w:rPr>
          <w:tab/>
        </w:r>
        <w:r w:rsidR="00316A60">
          <w:rPr>
            <w:webHidden/>
          </w:rPr>
          <w:fldChar w:fldCharType="begin"/>
        </w:r>
        <w:r w:rsidR="00316A60">
          <w:rPr>
            <w:webHidden/>
          </w:rPr>
          <w:instrText xml:space="preserve"> PAGEREF _Toc403394659 \h </w:instrText>
        </w:r>
        <w:r w:rsidR="00316A60">
          <w:rPr>
            <w:webHidden/>
          </w:rPr>
        </w:r>
        <w:r w:rsidR="00316A60">
          <w:rPr>
            <w:webHidden/>
          </w:rPr>
          <w:fldChar w:fldCharType="separate"/>
        </w:r>
        <w:r w:rsidR="00567169">
          <w:rPr>
            <w:webHidden/>
          </w:rPr>
          <w:t>12</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60" w:history="1">
        <w:r w:rsidR="00316A60" w:rsidRPr="00FE2BA1">
          <w:rPr>
            <w:rStyle w:val="aa"/>
          </w:rPr>
          <w:t>2.5</w:t>
        </w:r>
        <w:r w:rsidR="00316A60">
          <w:rPr>
            <w:rFonts w:asciiTheme="minorHAnsi" w:eastAsiaTheme="minorEastAsia" w:hAnsiTheme="minorHAnsi" w:cstheme="minorBidi"/>
            <w:b w:val="0"/>
            <w:snapToGrid/>
            <w:sz w:val="22"/>
            <w:szCs w:val="22"/>
          </w:rPr>
          <w:tab/>
        </w:r>
        <w:r w:rsidR="00316A60" w:rsidRPr="00FE2BA1">
          <w:rPr>
            <w:rStyle w:val="aa"/>
          </w:rPr>
          <w:t>Требования к Участникам конкурса. Подтверждение соответствия предъявляемым требованиям</w:t>
        </w:r>
        <w:r w:rsidR="00316A60">
          <w:rPr>
            <w:webHidden/>
          </w:rPr>
          <w:tab/>
        </w:r>
        <w:r w:rsidR="00316A60">
          <w:rPr>
            <w:webHidden/>
          </w:rPr>
          <w:fldChar w:fldCharType="begin"/>
        </w:r>
        <w:r w:rsidR="00316A60">
          <w:rPr>
            <w:webHidden/>
          </w:rPr>
          <w:instrText xml:space="preserve"> PAGEREF _Toc403394660 \h </w:instrText>
        </w:r>
        <w:r w:rsidR="00316A60">
          <w:rPr>
            <w:webHidden/>
          </w:rPr>
        </w:r>
        <w:r w:rsidR="00316A60">
          <w:rPr>
            <w:webHidden/>
          </w:rPr>
          <w:fldChar w:fldCharType="separate"/>
        </w:r>
        <w:r w:rsidR="00567169">
          <w:rPr>
            <w:webHidden/>
          </w:rPr>
          <w:t>12</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61" w:history="1">
        <w:r w:rsidR="00316A60" w:rsidRPr="00FE2BA1">
          <w:rPr>
            <w:rStyle w:val="aa"/>
          </w:rPr>
          <w:t>2.5.1</w:t>
        </w:r>
        <w:r w:rsidR="00316A60">
          <w:rPr>
            <w:rFonts w:asciiTheme="minorHAnsi" w:eastAsiaTheme="minorEastAsia" w:hAnsiTheme="minorHAnsi" w:cstheme="minorBidi"/>
            <w:iCs w:val="0"/>
            <w:snapToGrid/>
            <w:sz w:val="22"/>
            <w:szCs w:val="22"/>
          </w:rPr>
          <w:tab/>
        </w:r>
        <w:r w:rsidR="00316A60" w:rsidRPr="00FE2BA1">
          <w:rPr>
            <w:rStyle w:val="aa"/>
          </w:rPr>
          <w:t>Общие требования к Участникам конкурса</w:t>
        </w:r>
        <w:r w:rsidR="00316A60">
          <w:rPr>
            <w:webHidden/>
          </w:rPr>
          <w:tab/>
        </w:r>
        <w:r w:rsidR="00316A60">
          <w:rPr>
            <w:webHidden/>
          </w:rPr>
          <w:fldChar w:fldCharType="begin"/>
        </w:r>
        <w:r w:rsidR="00316A60">
          <w:rPr>
            <w:webHidden/>
          </w:rPr>
          <w:instrText xml:space="preserve"> PAGEREF _Toc403394661 \h </w:instrText>
        </w:r>
        <w:r w:rsidR="00316A60">
          <w:rPr>
            <w:webHidden/>
          </w:rPr>
        </w:r>
        <w:r w:rsidR="00316A60">
          <w:rPr>
            <w:webHidden/>
          </w:rPr>
          <w:fldChar w:fldCharType="separate"/>
        </w:r>
        <w:r w:rsidR="00567169">
          <w:rPr>
            <w:webHidden/>
          </w:rPr>
          <w:t>12</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62" w:history="1">
        <w:r w:rsidR="00316A60" w:rsidRPr="00FE2BA1">
          <w:rPr>
            <w:rStyle w:val="aa"/>
          </w:rPr>
          <w:t>2.5.2</w:t>
        </w:r>
        <w:r w:rsidR="00316A60">
          <w:rPr>
            <w:rFonts w:asciiTheme="minorHAnsi" w:eastAsiaTheme="minorEastAsia" w:hAnsiTheme="minorHAnsi" w:cstheme="minorBidi"/>
            <w:iCs w:val="0"/>
            <w:snapToGrid/>
            <w:sz w:val="22"/>
            <w:szCs w:val="22"/>
          </w:rPr>
          <w:tab/>
        </w:r>
        <w:r w:rsidR="00316A60" w:rsidRPr="00FE2BA1">
          <w:rPr>
            <w:rStyle w:val="aa"/>
          </w:rPr>
          <w:t>Участие в конкурсе генеральных подрядчиков</w:t>
        </w:r>
        <w:r w:rsidR="00316A60">
          <w:rPr>
            <w:webHidden/>
          </w:rPr>
          <w:tab/>
        </w:r>
        <w:r w:rsidR="00316A60">
          <w:rPr>
            <w:webHidden/>
          </w:rPr>
          <w:fldChar w:fldCharType="begin"/>
        </w:r>
        <w:r w:rsidR="00316A60">
          <w:rPr>
            <w:webHidden/>
          </w:rPr>
          <w:instrText xml:space="preserve"> PAGEREF _Toc403394662 \h </w:instrText>
        </w:r>
        <w:r w:rsidR="00316A60">
          <w:rPr>
            <w:webHidden/>
          </w:rPr>
        </w:r>
        <w:r w:rsidR="00316A60">
          <w:rPr>
            <w:webHidden/>
          </w:rPr>
          <w:fldChar w:fldCharType="separate"/>
        </w:r>
        <w:r w:rsidR="00567169">
          <w:rPr>
            <w:webHidden/>
          </w:rPr>
          <w:t>12</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63" w:history="1">
        <w:r w:rsidR="00316A60" w:rsidRPr="00FE2BA1">
          <w:rPr>
            <w:rStyle w:val="aa"/>
          </w:rPr>
          <w:t>2.5.3</w:t>
        </w:r>
        <w:r w:rsidR="00316A60">
          <w:rPr>
            <w:rFonts w:asciiTheme="minorHAnsi" w:eastAsiaTheme="minorEastAsia" w:hAnsiTheme="minorHAnsi" w:cstheme="minorBidi"/>
            <w:iCs w:val="0"/>
            <w:snapToGrid/>
            <w:sz w:val="22"/>
            <w:szCs w:val="22"/>
          </w:rPr>
          <w:tab/>
        </w:r>
        <w:r w:rsidR="00316A60" w:rsidRPr="00FE2BA1">
          <w:rPr>
            <w:rStyle w:val="aa"/>
          </w:rPr>
          <w:t>Участие коллективных Участников</w:t>
        </w:r>
        <w:r w:rsidR="00316A60">
          <w:rPr>
            <w:webHidden/>
          </w:rPr>
          <w:tab/>
        </w:r>
        <w:r w:rsidR="00316A60">
          <w:rPr>
            <w:webHidden/>
          </w:rPr>
          <w:fldChar w:fldCharType="begin"/>
        </w:r>
        <w:r w:rsidR="00316A60">
          <w:rPr>
            <w:webHidden/>
          </w:rPr>
          <w:instrText xml:space="preserve"> PAGEREF _Toc403394663 \h </w:instrText>
        </w:r>
        <w:r w:rsidR="00316A60">
          <w:rPr>
            <w:webHidden/>
          </w:rPr>
        </w:r>
        <w:r w:rsidR="00316A60">
          <w:rPr>
            <w:webHidden/>
          </w:rPr>
          <w:fldChar w:fldCharType="separate"/>
        </w:r>
        <w:r w:rsidR="00567169">
          <w:rPr>
            <w:webHidden/>
          </w:rPr>
          <w:t>13</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64" w:history="1">
        <w:r w:rsidR="00316A60" w:rsidRPr="00FE2BA1">
          <w:rPr>
            <w:rStyle w:val="aa"/>
          </w:rPr>
          <w:t>2.5.4</w:t>
        </w:r>
        <w:r w:rsidR="00316A60">
          <w:rPr>
            <w:rFonts w:asciiTheme="minorHAnsi" w:eastAsiaTheme="minorEastAsia" w:hAnsiTheme="minorHAnsi" w:cstheme="minorBidi"/>
            <w:iCs w:val="0"/>
            <w:snapToGrid/>
            <w:sz w:val="22"/>
            <w:szCs w:val="22"/>
          </w:rPr>
          <w:tab/>
        </w:r>
        <w:r w:rsidR="00316A60" w:rsidRPr="00FE2BA1">
          <w:rPr>
            <w:rStyle w:val="aa"/>
          </w:rPr>
          <w:t>Требования к документам, подтверждающим соответствие Участника установленным требованиям</w:t>
        </w:r>
        <w:r w:rsidR="00316A60">
          <w:rPr>
            <w:webHidden/>
          </w:rPr>
          <w:tab/>
        </w:r>
        <w:r w:rsidR="00316A60">
          <w:rPr>
            <w:webHidden/>
          </w:rPr>
          <w:fldChar w:fldCharType="begin"/>
        </w:r>
        <w:r w:rsidR="00316A60">
          <w:rPr>
            <w:webHidden/>
          </w:rPr>
          <w:instrText xml:space="preserve"> PAGEREF _Toc403394664 \h </w:instrText>
        </w:r>
        <w:r w:rsidR="00316A60">
          <w:rPr>
            <w:webHidden/>
          </w:rPr>
        </w:r>
        <w:r w:rsidR="00316A60">
          <w:rPr>
            <w:webHidden/>
          </w:rPr>
          <w:fldChar w:fldCharType="separate"/>
        </w:r>
        <w:r w:rsidR="00567169">
          <w:rPr>
            <w:webHidden/>
          </w:rPr>
          <w:t>16</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65" w:history="1">
        <w:r w:rsidR="00316A60" w:rsidRPr="00FE2BA1">
          <w:rPr>
            <w:rStyle w:val="aa"/>
          </w:rPr>
          <w:t>2.6</w:t>
        </w:r>
        <w:r w:rsidR="00316A60">
          <w:rPr>
            <w:rFonts w:asciiTheme="minorHAnsi" w:eastAsiaTheme="minorEastAsia" w:hAnsiTheme="minorHAnsi" w:cstheme="minorBidi"/>
            <w:b w:val="0"/>
            <w:snapToGrid/>
            <w:sz w:val="22"/>
            <w:szCs w:val="22"/>
          </w:rPr>
          <w:tab/>
        </w:r>
        <w:r w:rsidR="00316A60" w:rsidRPr="00FE2BA1">
          <w:rPr>
            <w:rStyle w:val="aa"/>
          </w:rPr>
          <w:t>Подача Конкурсных заявок и их прием</w:t>
        </w:r>
        <w:r w:rsidR="00316A60">
          <w:rPr>
            <w:webHidden/>
          </w:rPr>
          <w:tab/>
        </w:r>
        <w:r w:rsidR="00316A60">
          <w:rPr>
            <w:webHidden/>
          </w:rPr>
          <w:fldChar w:fldCharType="begin"/>
        </w:r>
        <w:r w:rsidR="00316A60">
          <w:rPr>
            <w:webHidden/>
          </w:rPr>
          <w:instrText xml:space="preserve"> PAGEREF _Toc403394665 \h </w:instrText>
        </w:r>
        <w:r w:rsidR="00316A60">
          <w:rPr>
            <w:webHidden/>
          </w:rPr>
        </w:r>
        <w:r w:rsidR="00316A60">
          <w:rPr>
            <w:webHidden/>
          </w:rPr>
          <w:fldChar w:fldCharType="separate"/>
        </w:r>
        <w:r w:rsidR="00567169">
          <w:rPr>
            <w:webHidden/>
          </w:rPr>
          <w:t>17</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66" w:history="1">
        <w:r w:rsidR="00316A60" w:rsidRPr="00FE2BA1">
          <w:rPr>
            <w:rStyle w:val="aa"/>
          </w:rPr>
          <w:t>2.7</w:t>
        </w:r>
        <w:r w:rsidR="00316A60">
          <w:rPr>
            <w:rFonts w:asciiTheme="minorHAnsi" w:eastAsiaTheme="minorEastAsia" w:hAnsiTheme="minorHAnsi" w:cstheme="minorBidi"/>
            <w:b w:val="0"/>
            <w:snapToGrid/>
            <w:sz w:val="22"/>
            <w:szCs w:val="22"/>
          </w:rPr>
          <w:tab/>
        </w:r>
        <w:r w:rsidR="00316A60" w:rsidRPr="00FE2BA1">
          <w:rPr>
            <w:rStyle w:val="aa"/>
          </w:rPr>
          <w:t>Вскрытие поступивших на конкурс конвертов</w:t>
        </w:r>
        <w:r w:rsidR="00316A60">
          <w:rPr>
            <w:webHidden/>
          </w:rPr>
          <w:tab/>
        </w:r>
        <w:r w:rsidR="00316A60">
          <w:rPr>
            <w:webHidden/>
          </w:rPr>
          <w:fldChar w:fldCharType="begin"/>
        </w:r>
        <w:r w:rsidR="00316A60">
          <w:rPr>
            <w:webHidden/>
          </w:rPr>
          <w:instrText xml:space="preserve"> PAGEREF _Toc403394666 \h </w:instrText>
        </w:r>
        <w:r w:rsidR="00316A60">
          <w:rPr>
            <w:webHidden/>
          </w:rPr>
        </w:r>
        <w:r w:rsidR="00316A60">
          <w:rPr>
            <w:webHidden/>
          </w:rPr>
          <w:fldChar w:fldCharType="separate"/>
        </w:r>
        <w:r w:rsidR="00567169">
          <w:rPr>
            <w:webHidden/>
          </w:rPr>
          <w:t>17</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67" w:history="1">
        <w:r w:rsidR="00316A60" w:rsidRPr="00FE2BA1">
          <w:rPr>
            <w:rStyle w:val="aa"/>
          </w:rPr>
          <w:t>2.8</w:t>
        </w:r>
        <w:r w:rsidR="00316A60">
          <w:rPr>
            <w:rFonts w:asciiTheme="minorHAnsi" w:eastAsiaTheme="minorEastAsia" w:hAnsiTheme="minorHAnsi" w:cstheme="minorBidi"/>
            <w:b w:val="0"/>
            <w:snapToGrid/>
            <w:sz w:val="22"/>
            <w:szCs w:val="22"/>
          </w:rPr>
          <w:tab/>
        </w:r>
        <w:r w:rsidR="00316A60" w:rsidRPr="00FE2BA1">
          <w:rPr>
            <w:rStyle w:val="aa"/>
          </w:rPr>
          <w:t>Рассмотрение Конкурсных заявок</w:t>
        </w:r>
        <w:r w:rsidR="00316A60">
          <w:rPr>
            <w:webHidden/>
          </w:rPr>
          <w:tab/>
        </w:r>
        <w:r w:rsidR="00316A60">
          <w:rPr>
            <w:webHidden/>
          </w:rPr>
          <w:fldChar w:fldCharType="begin"/>
        </w:r>
        <w:r w:rsidR="00316A60">
          <w:rPr>
            <w:webHidden/>
          </w:rPr>
          <w:instrText xml:space="preserve"> PAGEREF _Toc403394667 \h </w:instrText>
        </w:r>
        <w:r w:rsidR="00316A60">
          <w:rPr>
            <w:webHidden/>
          </w:rPr>
        </w:r>
        <w:r w:rsidR="00316A60">
          <w:rPr>
            <w:webHidden/>
          </w:rPr>
          <w:fldChar w:fldCharType="separate"/>
        </w:r>
        <w:r w:rsidR="00567169">
          <w:rPr>
            <w:webHidden/>
          </w:rPr>
          <w:t>17</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68" w:history="1">
        <w:r w:rsidR="00316A60" w:rsidRPr="00FE2BA1">
          <w:rPr>
            <w:rStyle w:val="aa"/>
          </w:rPr>
          <w:t>2.8.1</w:t>
        </w:r>
        <w:r w:rsidR="00316A60">
          <w:rPr>
            <w:rFonts w:asciiTheme="minorHAnsi" w:eastAsiaTheme="minorEastAsia" w:hAnsiTheme="minorHAnsi" w:cstheme="minorBidi"/>
            <w:iCs w:val="0"/>
            <w:snapToGrid/>
            <w:sz w:val="22"/>
            <w:szCs w:val="22"/>
          </w:rPr>
          <w:tab/>
        </w:r>
        <w:r w:rsidR="00316A60" w:rsidRPr="00FE2BA1">
          <w:rPr>
            <w:rStyle w:val="aa"/>
          </w:rPr>
          <w:t>Общие положения</w:t>
        </w:r>
        <w:r w:rsidR="00316A60">
          <w:rPr>
            <w:webHidden/>
          </w:rPr>
          <w:tab/>
        </w:r>
        <w:r w:rsidR="00316A60">
          <w:rPr>
            <w:webHidden/>
          </w:rPr>
          <w:fldChar w:fldCharType="begin"/>
        </w:r>
        <w:r w:rsidR="00316A60">
          <w:rPr>
            <w:webHidden/>
          </w:rPr>
          <w:instrText xml:space="preserve"> PAGEREF _Toc403394668 \h </w:instrText>
        </w:r>
        <w:r w:rsidR="00316A60">
          <w:rPr>
            <w:webHidden/>
          </w:rPr>
        </w:r>
        <w:r w:rsidR="00316A60">
          <w:rPr>
            <w:webHidden/>
          </w:rPr>
          <w:fldChar w:fldCharType="separate"/>
        </w:r>
        <w:r w:rsidR="00567169">
          <w:rPr>
            <w:webHidden/>
          </w:rPr>
          <w:t>17</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69" w:history="1">
        <w:r w:rsidR="00316A60" w:rsidRPr="00FE2BA1">
          <w:rPr>
            <w:rStyle w:val="aa"/>
          </w:rPr>
          <w:t>2.8.2</w:t>
        </w:r>
        <w:r w:rsidR="00316A60">
          <w:rPr>
            <w:rFonts w:asciiTheme="minorHAnsi" w:eastAsiaTheme="minorEastAsia" w:hAnsiTheme="minorHAnsi" w:cstheme="minorBidi"/>
            <w:iCs w:val="0"/>
            <w:snapToGrid/>
            <w:sz w:val="22"/>
            <w:szCs w:val="22"/>
          </w:rPr>
          <w:tab/>
        </w:r>
        <w:r w:rsidR="00316A60" w:rsidRPr="00FE2BA1">
          <w:rPr>
            <w:rStyle w:val="aa"/>
          </w:rPr>
          <w:t>Отборочная стадия</w:t>
        </w:r>
        <w:r w:rsidR="00316A60">
          <w:rPr>
            <w:webHidden/>
          </w:rPr>
          <w:tab/>
        </w:r>
        <w:r w:rsidR="00316A60">
          <w:rPr>
            <w:webHidden/>
          </w:rPr>
          <w:fldChar w:fldCharType="begin"/>
        </w:r>
        <w:r w:rsidR="00316A60">
          <w:rPr>
            <w:webHidden/>
          </w:rPr>
          <w:instrText xml:space="preserve"> PAGEREF _Toc403394669 \h </w:instrText>
        </w:r>
        <w:r w:rsidR="00316A60">
          <w:rPr>
            <w:webHidden/>
          </w:rPr>
        </w:r>
        <w:r w:rsidR="00316A60">
          <w:rPr>
            <w:webHidden/>
          </w:rPr>
          <w:fldChar w:fldCharType="separate"/>
        </w:r>
        <w:r w:rsidR="00567169">
          <w:rPr>
            <w:webHidden/>
          </w:rPr>
          <w:t>17</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70" w:history="1">
        <w:r w:rsidR="00316A60" w:rsidRPr="00FE2BA1">
          <w:rPr>
            <w:rStyle w:val="aa"/>
          </w:rPr>
          <w:t>2.8.3</w:t>
        </w:r>
        <w:r w:rsidR="00316A60">
          <w:rPr>
            <w:rFonts w:asciiTheme="minorHAnsi" w:eastAsiaTheme="minorEastAsia" w:hAnsiTheme="minorHAnsi" w:cstheme="minorBidi"/>
            <w:iCs w:val="0"/>
            <w:snapToGrid/>
            <w:sz w:val="22"/>
            <w:szCs w:val="22"/>
          </w:rPr>
          <w:tab/>
        </w:r>
        <w:r w:rsidR="00316A60" w:rsidRPr="00FE2BA1">
          <w:rPr>
            <w:rStyle w:val="aa"/>
          </w:rPr>
          <w:t>Оценка и сопоставление Конкурсных заявок</w:t>
        </w:r>
        <w:r w:rsidR="00316A60">
          <w:rPr>
            <w:webHidden/>
          </w:rPr>
          <w:tab/>
        </w:r>
        <w:r w:rsidR="00316A60">
          <w:rPr>
            <w:webHidden/>
          </w:rPr>
          <w:fldChar w:fldCharType="begin"/>
        </w:r>
        <w:r w:rsidR="00316A60">
          <w:rPr>
            <w:webHidden/>
          </w:rPr>
          <w:instrText xml:space="preserve"> PAGEREF _Toc403394670 \h </w:instrText>
        </w:r>
        <w:r w:rsidR="00316A60">
          <w:rPr>
            <w:webHidden/>
          </w:rPr>
        </w:r>
        <w:r w:rsidR="00316A60">
          <w:rPr>
            <w:webHidden/>
          </w:rPr>
          <w:fldChar w:fldCharType="separate"/>
        </w:r>
        <w:r w:rsidR="00567169">
          <w:rPr>
            <w:webHidden/>
          </w:rPr>
          <w:t>18</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71" w:history="1">
        <w:r w:rsidR="00316A60" w:rsidRPr="00FE2BA1">
          <w:rPr>
            <w:rStyle w:val="aa"/>
          </w:rPr>
          <w:t>2.9</w:t>
        </w:r>
        <w:r w:rsidR="00316A60">
          <w:rPr>
            <w:rFonts w:asciiTheme="minorHAnsi" w:eastAsiaTheme="minorEastAsia" w:hAnsiTheme="minorHAnsi" w:cstheme="minorBidi"/>
            <w:b w:val="0"/>
            <w:snapToGrid/>
            <w:sz w:val="22"/>
            <w:szCs w:val="22"/>
          </w:rPr>
          <w:tab/>
        </w:r>
        <w:r w:rsidR="00316A60" w:rsidRPr="00FE2BA1">
          <w:rPr>
            <w:rStyle w:val="aa"/>
          </w:rPr>
          <w:t>Переторжка (регулирование цены)</w:t>
        </w:r>
        <w:r w:rsidR="00316A60">
          <w:rPr>
            <w:webHidden/>
          </w:rPr>
          <w:tab/>
        </w:r>
        <w:r w:rsidR="00316A60">
          <w:rPr>
            <w:webHidden/>
          </w:rPr>
          <w:fldChar w:fldCharType="begin"/>
        </w:r>
        <w:r w:rsidR="00316A60">
          <w:rPr>
            <w:webHidden/>
          </w:rPr>
          <w:instrText xml:space="preserve"> PAGEREF _Toc403394671 \h </w:instrText>
        </w:r>
        <w:r w:rsidR="00316A60">
          <w:rPr>
            <w:webHidden/>
          </w:rPr>
        </w:r>
        <w:r w:rsidR="00316A60">
          <w:rPr>
            <w:webHidden/>
          </w:rPr>
          <w:fldChar w:fldCharType="separate"/>
        </w:r>
        <w:r w:rsidR="00567169">
          <w:rPr>
            <w:webHidden/>
          </w:rPr>
          <w:t>19</w:t>
        </w:r>
        <w:r w:rsidR="00316A60">
          <w:rPr>
            <w:webHidden/>
          </w:rPr>
          <w:fldChar w:fldCharType="end"/>
        </w:r>
      </w:hyperlink>
    </w:p>
    <w:p w:rsidR="00316A60" w:rsidRDefault="00EE4BBD">
      <w:pPr>
        <w:pStyle w:val="21"/>
        <w:tabs>
          <w:tab w:val="left" w:pos="1979"/>
        </w:tabs>
        <w:rPr>
          <w:rFonts w:asciiTheme="minorHAnsi" w:eastAsiaTheme="minorEastAsia" w:hAnsiTheme="minorHAnsi" w:cstheme="minorBidi"/>
          <w:b w:val="0"/>
          <w:snapToGrid/>
          <w:sz w:val="22"/>
          <w:szCs w:val="22"/>
        </w:rPr>
      </w:pPr>
      <w:hyperlink w:anchor="_Toc403394672" w:history="1">
        <w:r w:rsidR="00316A60" w:rsidRPr="00FE2BA1">
          <w:rPr>
            <w:rStyle w:val="aa"/>
          </w:rPr>
          <w:t>2.10</w:t>
        </w:r>
        <w:r w:rsidR="00316A60">
          <w:rPr>
            <w:rFonts w:asciiTheme="minorHAnsi" w:eastAsiaTheme="minorEastAsia" w:hAnsiTheme="minorHAnsi" w:cstheme="minorBidi"/>
            <w:b w:val="0"/>
            <w:snapToGrid/>
            <w:sz w:val="22"/>
            <w:szCs w:val="22"/>
          </w:rPr>
          <w:tab/>
        </w:r>
        <w:r w:rsidR="00316A60" w:rsidRPr="00FE2BA1">
          <w:rPr>
            <w:rStyle w:val="aa"/>
          </w:rPr>
          <w:t>Определение Победителя конкурса</w:t>
        </w:r>
        <w:r w:rsidR="00316A60">
          <w:rPr>
            <w:webHidden/>
          </w:rPr>
          <w:tab/>
        </w:r>
        <w:r w:rsidR="00316A60">
          <w:rPr>
            <w:webHidden/>
          </w:rPr>
          <w:fldChar w:fldCharType="begin"/>
        </w:r>
        <w:r w:rsidR="00316A60">
          <w:rPr>
            <w:webHidden/>
          </w:rPr>
          <w:instrText xml:space="preserve"> PAGEREF _Toc403394672 \h </w:instrText>
        </w:r>
        <w:r w:rsidR="00316A60">
          <w:rPr>
            <w:webHidden/>
          </w:rPr>
        </w:r>
        <w:r w:rsidR="00316A60">
          <w:rPr>
            <w:webHidden/>
          </w:rPr>
          <w:fldChar w:fldCharType="separate"/>
        </w:r>
        <w:r w:rsidR="00567169">
          <w:rPr>
            <w:webHidden/>
          </w:rPr>
          <w:t>20</w:t>
        </w:r>
        <w:r w:rsidR="00316A60">
          <w:rPr>
            <w:webHidden/>
          </w:rPr>
          <w:fldChar w:fldCharType="end"/>
        </w:r>
      </w:hyperlink>
    </w:p>
    <w:p w:rsidR="00316A60" w:rsidRDefault="00EE4BBD">
      <w:pPr>
        <w:pStyle w:val="21"/>
        <w:tabs>
          <w:tab w:val="left" w:pos="1979"/>
        </w:tabs>
        <w:rPr>
          <w:rFonts w:asciiTheme="minorHAnsi" w:eastAsiaTheme="minorEastAsia" w:hAnsiTheme="minorHAnsi" w:cstheme="minorBidi"/>
          <w:b w:val="0"/>
          <w:snapToGrid/>
          <w:sz w:val="22"/>
          <w:szCs w:val="22"/>
        </w:rPr>
      </w:pPr>
      <w:hyperlink w:anchor="_Toc403394673" w:history="1">
        <w:r w:rsidR="00316A60" w:rsidRPr="00FE2BA1">
          <w:rPr>
            <w:rStyle w:val="aa"/>
          </w:rPr>
          <w:t>2.11</w:t>
        </w:r>
        <w:r w:rsidR="00316A60">
          <w:rPr>
            <w:rFonts w:asciiTheme="minorHAnsi" w:eastAsiaTheme="minorEastAsia" w:hAnsiTheme="minorHAnsi" w:cstheme="minorBidi"/>
            <w:b w:val="0"/>
            <w:snapToGrid/>
            <w:sz w:val="22"/>
            <w:szCs w:val="22"/>
          </w:rPr>
          <w:tab/>
        </w:r>
        <w:r w:rsidR="00316A60" w:rsidRPr="00FE2BA1">
          <w:rPr>
            <w:rStyle w:val="aa"/>
          </w:rPr>
          <w:t>Подписание Протокола о результатах конкурса</w:t>
        </w:r>
        <w:r w:rsidR="00316A60">
          <w:rPr>
            <w:webHidden/>
          </w:rPr>
          <w:tab/>
        </w:r>
        <w:r w:rsidR="00316A60">
          <w:rPr>
            <w:webHidden/>
          </w:rPr>
          <w:fldChar w:fldCharType="begin"/>
        </w:r>
        <w:r w:rsidR="00316A60">
          <w:rPr>
            <w:webHidden/>
          </w:rPr>
          <w:instrText xml:space="preserve"> PAGEREF _Toc403394673 \h </w:instrText>
        </w:r>
        <w:r w:rsidR="00316A60">
          <w:rPr>
            <w:webHidden/>
          </w:rPr>
        </w:r>
        <w:r w:rsidR="00316A60">
          <w:rPr>
            <w:webHidden/>
          </w:rPr>
          <w:fldChar w:fldCharType="separate"/>
        </w:r>
        <w:r w:rsidR="00567169">
          <w:rPr>
            <w:webHidden/>
          </w:rPr>
          <w:t>21</w:t>
        </w:r>
        <w:r w:rsidR="00316A60">
          <w:rPr>
            <w:webHidden/>
          </w:rPr>
          <w:fldChar w:fldCharType="end"/>
        </w:r>
      </w:hyperlink>
    </w:p>
    <w:p w:rsidR="00316A60" w:rsidRDefault="00EE4BBD">
      <w:pPr>
        <w:pStyle w:val="21"/>
        <w:tabs>
          <w:tab w:val="left" w:pos="1979"/>
        </w:tabs>
        <w:rPr>
          <w:rFonts w:asciiTheme="minorHAnsi" w:eastAsiaTheme="minorEastAsia" w:hAnsiTheme="minorHAnsi" w:cstheme="minorBidi"/>
          <w:b w:val="0"/>
          <w:snapToGrid/>
          <w:sz w:val="22"/>
          <w:szCs w:val="22"/>
        </w:rPr>
      </w:pPr>
      <w:hyperlink w:anchor="_Toc403394674" w:history="1">
        <w:r w:rsidR="00316A60" w:rsidRPr="00FE2BA1">
          <w:rPr>
            <w:rStyle w:val="aa"/>
          </w:rPr>
          <w:t>2.12</w:t>
        </w:r>
        <w:r w:rsidR="00316A60">
          <w:rPr>
            <w:rFonts w:asciiTheme="minorHAnsi" w:eastAsiaTheme="minorEastAsia" w:hAnsiTheme="minorHAnsi" w:cstheme="minorBidi"/>
            <w:b w:val="0"/>
            <w:snapToGrid/>
            <w:sz w:val="22"/>
            <w:szCs w:val="22"/>
          </w:rPr>
          <w:tab/>
        </w:r>
        <w:r w:rsidR="00316A60" w:rsidRPr="00FE2BA1">
          <w:rPr>
            <w:rStyle w:val="aa"/>
          </w:rPr>
          <w:t>Подписание Договора</w:t>
        </w:r>
        <w:r w:rsidR="00316A60">
          <w:rPr>
            <w:webHidden/>
          </w:rPr>
          <w:tab/>
        </w:r>
        <w:r w:rsidR="00316A60">
          <w:rPr>
            <w:webHidden/>
          </w:rPr>
          <w:fldChar w:fldCharType="begin"/>
        </w:r>
        <w:r w:rsidR="00316A60">
          <w:rPr>
            <w:webHidden/>
          </w:rPr>
          <w:instrText xml:space="preserve"> PAGEREF _Toc403394674 \h </w:instrText>
        </w:r>
        <w:r w:rsidR="00316A60">
          <w:rPr>
            <w:webHidden/>
          </w:rPr>
        </w:r>
        <w:r w:rsidR="00316A60">
          <w:rPr>
            <w:webHidden/>
          </w:rPr>
          <w:fldChar w:fldCharType="separate"/>
        </w:r>
        <w:r w:rsidR="00567169">
          <w:rPr>
            <w:webHidden/>
          </w:rPr>
          <w:t>21</w:t>
        </w:r>
        <w:r w:rsidR="00316A60">
          <w:rPr>
            <w:webHidden/>
          </w:rPr>
          <w:fldChar w:fldCharType="end"/>
        </w:r>
      </w:hyperlink>
    </w:p>
    <w:p w:rsidR="00316A60" w:rsidRDefault="00EE4BBD">
      <w:pPr>
        <w:pStyle w:val="21"/>
        <w:tabs>
          <w:tab w:val="left" w:pos="1979"/>
        </w:tabs>
        <w:rPr>
          <w:rFonts w:asciiTheme="minorHAnsi" w:eastAsiaTheme="minorEastAsia" w:hAnsiTheme="minorHAnsi" w:cstheme="minorBidi"/>
          <w:b w:val="0"/>
          <w:snapToGrid/>
          <w:sz w:val="22"/>
          <w:szCs w:val="22"/>
        </w:rPr>
      </w:pPr>
      <w:hyperlink w:anchor="_Toc403394675" w:history="1">
        <w:r w:rsidR="00316A60" w:rsidRPr="00FE2BA1">
          <w:rPr>
            <w:rStyle w:val="aa"/>
          </w:rPr>
          <w:t>2.13</w:t>
        </w:r>
        <w:r w:rsidR="00316A60">
          <w:rPr>
            <w:rFonts w:asciiTheme="minorHAnsi" w:eastAsiaTheme="minorEastAsia" w:hAnsiTheme="minorHAnsi" w:cstheme="minorBidi"/>
            <w:b w:val="0"/>
            <w:snapToGrid/>
            <w:sz w:val="22"/>
            <w:szCs w:val="22"/>
          </w:rPr>
          <w:tab/>
        </w:r>
        <w:r w:rsidR="00316A60" w:rsidRPr="00FE2BA1">
          <w:rPr>
            <w:rStyle w:val="aa"/>
          </w:rPr>
          <w:t>Уведомление Участников конкурса о результатах конкурса</w:t>
        </w:r>
        <w:r w:rsidR="00316A60">
          <w:rPr>
            <w:webHidden/>
          </w:rPr>
          <w:tab/>
        </w:r>
        <w:r w:rsidR="00316A60">
          <w:rPr>
            <w:webHidden/>
          </w:rPr>
          <w:fldChar w:fldCharType="begin"/>
        </w:r>
        <w:r w:rsidR="00316A60">
          <w:rPr>
            <w:webHidden/>
          </w:rPr>
          <w:instrText xml:space="preserve"> PAGEREF _Toc403394675 \h </w:instrText>
        </w:r>
        <w:r w:rsidR="00316A60">
          <w:rPr>
            <w:webHidden/>
          </w:rPr>
        </w:r>
        <w:r w:rsidR="00316A60">
          <w:rPr>
            <w:webHidden/>
          </w:rPr>
          <w:fldChar w:fldCharType="separate"/>
        </w:r>
        <w:r w:rsidR="00567169">
          <w:rPr>
            <w:webHidden/>
          </w:rPr>
          <w:t>21</w:t>
        </w:r>
        <w:r w:rsidR="00316A60">
          <w:rPr>
            <w:webHidden/>
          </w:rPr>
          <w:fldChar w:fldCharType="end"/>
        </w:r>
      </w:hyperlink>
    </w:p>
    <w:p w:rsidR="00316A60" w:rsidRDefault="00EE4BBD">
      <w:pPr>
        <w:pStyle w:val="12"/>
        <w:rPr>
          <w:rFonts w:asciiTheme="minorHAnsi" w:eastAsiaTheme="minorEastAsia" w:hAnsiTheme="minorHAnsi" w:cstheme="minorBidi"/>
          <w:b w:val="0"/>
          <w:bCs w:val="0"/>
          <w:caps w:val="0"/>
          <w:snapToGrid/>
          <w:sz w:val="22"/>
          <w:szCs w:val="22"/>
        </w:rPr>
      </w:pPr>
      <w:hyperlink w:anchor="_Toc403394676" w:history="1">
        <w:r w:rsidR="00316A60" w:rsidRPr="00FE2BA1">
          <w:rPr>
            <w:rStyle w:val="aa"/>
          </w:rPr>
          <w:t>3.</w:t>
        </w:r>
        <w:r w:rsidR="00316A60">
          <w:rPr>
            <w:rFonts w:asciiTheme="minorHAnsi" w:eastAsiaTheme="minorEastAsia" w:hAnsiTheme="minorHAnsi" w:cstheme="minorBidi"/>
            <w:b w:val="0"/>
            <w:bCs w:val="0"/>
            <w:caps w:val="0"/>
            <w:snapToGrid/>
            <w:sz w:val="22"/>
            <w:szCs w:val="22"/>
          </w:rPr>
          <w:tab/>
        </w:r>
        <w:r w:rsidR="00316A60" w:rsidRPr="00FE2BA1">
          <w:rPr>
            <w:rStyle w:val="aa"/>
          </w:rPr>
          <w:t>Дополнительные условия проведения конкурса. Дополнительные инструкции по подготовке Конкурсных заявок</w:t>
        </w:r>
        <w:r w:rsidR="00316A60">
          <w:rPr>
            <w:webHidden/>
          </w:rPr>
          <w:tab/>
        </w:r>
        <w:r w:rsidR="00316A60">
          <w:rPr>
            <w:webHidden/>
          </w:rPr>
          <w:fldChar w:fldCharType="begin"/>
        </w:r>
        <w:r w:rsidR="00316A60">
          <w:rPr>
            <w:webHidden/>
          </w:rPr>
          <w:instrText xml:space="preserve"> PAGEREF _Toc403394676 \h </w:instrText>
        </w:r>
        <w:r w:rsidR="00316A60">
          <w:rPr>
            <w:webHidden/>
          </w:rPr>
        </w:r>
        <w:r w:rsidR="00316A60">
          <w:rPr>
            <w:webHidden/>
          </w:rPr>
          <w:fldChar w:fldCharType="separate"/>
        </w:r>
        <w:r w:rsidR="00567169">
          <w:rPr>
            <w:webHidden/>
          </w:rPr>
          <w:t>23</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77" w:history="1">
        <w:r w:rsidR="00316A60" w:rsidRPr="00FE2BA1">
          <w:rPr>
            <w:rStyle w:val="aa"/>
          </w:rPr>
          <w:t>3.1</w:t>
        </w:r>
        <w:r w:rsidR="00316A60">
          <w:rPr>
            <w:rFonts w:asciiTheme="minorHAnsi" w:eastAsiaTheme="minorEastAsia" w:hAnsiTheme="minorHAnsi" w:cstheme="minorBidi"/>
            <w:b w:val="0"/>
            <w:snapToGrid/>
            <w:sz w:val="22"/>
            <w:szCs w:val="22"/>
          </w:rPr>
          <w:tab/>
        </w:r>
        <w:r w:rsidR="00316A60" w:rsidRPr="00FE2BA1">
          <w:rPr>
            <w:rStyle w:val="aa"/>
          </w:rPr>
          <w:t>Статус настоящего раздела</w:t>
        </w:r>
        <w:r w:rsidR="00316A60">
          <w:rPr>
            <w:webHidden/>
          </w:rPr>
          <w:tab/>
        </w:r>
        <w:r w:rsidR="00316A60">
          <w:rPr>
            <w:webHidden/>
          </w:rPr>
          <w:fldChar w:fldCharType="begin"/>
        </w:r>
        <w:r w:rsidR="00316A60">
          <w:rPr>
            <w:webHidden/>
          </w:rPr>
          <w:instrText xml:space="preserve"> PAGEREF _Toc403394677 \h </w:instrText>
        </w:r>
        <w:r w:rsidR="00316A60">
          <w:rPr>
            <w:webHidden/>
          </w:rPr>
        </w:r>
        <w:r w:rsidR="00316A60">
          <w:rPr>
            <w:webHidden/>
          </w:rPr>
          <w:fldChar w:fldCharType="separate"/>
        </w:r>
        <w:r w:rsidR="00567169">
          <w:rPr>
            <w:webHidden/>
          </w:rPr>
          <w:t>23</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78" w:history="1">
        <w:r w:rsidR="00316A60" w:rsidRPr="00FE2BA1">
          <w:rPr>
            <w:rStyle w:val="aa"/>
          </w:rPr>
          <w:t>3.2</w:t>
        </w:r>
        <w:r w:rsidR="00316A60">
          <w:rPr>
            <w:rFonts w:asciiTheme="minorHAnsi" w:eastAsiaTheme="minorEastAsia" w:hAnsiTheme="minorHAnsi" w:cstheme="minorBidi"/>
            <w:b w:val="0"/>
            <w:snapToGrid/>
            <w:sz w:val="22"/>
            <w:szCs w:val="22"/>
          </w:rPr>
          <w:tab/>
        </w:r>
        <w:r w:rsidR="00316A60" w:rsidRPr="00FE2BA1">
          <w:rPr>
            <w:rStyle w:val="aa"/>
          </w:rPr>
          <w:t>Изменение и отзыв Конкурсных заявок</w:t>
        </w:r>
        <w:r w:rsidR="00316A60">
          <w:rPr>
            <w:webHidden/>
          </w:rPr>
          <w:tab/>
        </w:r>
        <w:r w:rsidR="00316A60">
          <w:rPr>
            <w:webHidden/>
          </w:rPr>
          <w:fldChar w:fldCharType="begin"/>
        </w:r>
        <w:r w:rsidR="00316A60">
          <w:rPr>
            <w:webHidden/>
          </w:rPr>
          <w:instrText xml:space="preserve"> PAGEREF _Toc403394678 \h </w:instrText>
        </w:r>
        <w:r w:rsidR="00316A60">
          <w:rPr>
            <w:webHidden/>
          </w:rPr>
        </w:r>
        <w:r w:rsidR="00316A60">
          <w:rPr>
            <w:webHidden/>
          </w:rPr>
          <w:fldChar w:fldCharType="separate"/>
        </w:r>
        <w:r w:rsidR="00567169">
          <w:rPr>
            <w:webHidden/>
          </w:rPr>
          <w:t>23</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79" w:history="1">
        <w:r w:rsidR="00316A60" w:rsidRPr="00FE2BA1">
          <w:rPr>
            <w:rStyle w:val="aa"/>
          </w:rPr>
          <w:t>3.3</w:t>
        </w:r>
        <w:r w:rsidR="00316A60">
          <w:rPr>
            <w:rFonts w:asciiTheme="minorHAnsi" w:eastAsiaTheme="minorEastAsia" w:hAnsiTheme="minorHAnsi" w:cstheme="minorBidi"/>
            <w:b w:val="0"/>
            <w:snapToGrid/>
            <w:sz w:val="22"/>
            <w:szCs w:val="22"/>
          </w:rPr>
          <w:tab/>
        </w:r>
        <w:r w:rsidR="00316A60" w:rsidRPr="00FE2BA1">
          <w:rPr>
            <w:rStyle w:val="aa"/>
          </w:rPr>
          <w:t>Определение соответствия продукции в добровольной системе сертификации</w:t>
        </w:r>
        <w:r w:rsidR="00316A60">
          <w:rPr>
            <w:webHidden/>
          </w:rPr>
          <w:tab/>
        </w:r>
        <w:r w:rsidR="00316A60">
          <w:rPr>
            <w:webHidden/>
          </w:rPr>
          <w:fldChar w:fldCharType="begin"/>
        </w:r>
        <w:r w:rsidR="00316A60">
          <w:rPr>
            <w:webHidden/>
          </w:rPr>
          <w:instrText xml:space="preserve"> PAGEREF _Toc403394679 \h </w:instrText>
        </w:r>
        <w:r w:rsidR="00316A60">
          <w:rPr>
            <w:webHidden/>
          </w:rPr>
        </w:r>
        <w:r w:rsidR="00316A60">
          <w:rPr>
            <w:webHidden/>
          </w:rPr>
          <w:fldChar w:fldCharType="separate"/>
        </w:r>
        <w:r w:rsidR="00567169">
          <w:rPr>
            <w:webHidden/>
          </w:rPr>
          <w:t>23</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80" w:history="1">
        <w:r w:rsidR="00316A60" w:rsidRPr="00FE2BA1">
          <w:rPr>
            <w:rStyle w:val="aa"/>
          </w:rPr>
          <w:t>3.4</w:t>
        </w:r>
        <w:r w:rsidR="00316A60">
          <w:rPr>
            <w:rFonts w:asciiTheme="minorHAnsi" w:eastAsiaTheme="minorEastAsia" w:hAnsiTheme="minorHAnsi" w:cstheme="minorBidi"/>
            <w:b w:val="0"/>
            <w:snapToGrid/>
            <w:sz w:val="22"/>
            <w:szCs w:val="22"/>
          </w:rPr>
          <w:tab/>
        </w:r>
        <w:r w:rsidR="00316A60" w:rsidRPr="00FE2BA1">
          <w:rPr>
            <w:rStyle w:val="aa"/>
          </w:rPr>
          <w:t>Обеспечение исполнения обязательств Участника конкурса</w:t>
        </w:r>
        <w:r w:rsidR="00316A60">
          <w:rPr>
            <w:webHidden/>
          </w:rPr>
          <w:tab/>
        </w:r>
        <w:r w:rsidR="00316A60">
          <w:rPr>
            <w:webHidden/>
          </w:rPr>
          <w:fldChar w:fldCharType="begin"/>
        </w:r>
        <w:r w:rsidR="00316A60">
          <w:rPr>
            <w:webHidden/>
          </w:rPr>
          <w:instrText xml:space="preserve"> PAGEREF _Toc403394680 \h </w:instrText>
        </w:r>
        <w:r w:rsidR="00316A60">
          <w:rPr>
            <w:webHidden/>
          </w:rPr>
        </w:r>
        <w:r w:rsidR="00316A60">
          <w:rPr>
            <w:webHidden/>
          </w:rPr>
          <w:fldChar w:fldCharType="separate"/>
        </w:r>
        <w:r w:rsidR="00567169">
          <w:rPr>
            <w:webHidden/>
          </w:rPr>
          <w:t>23</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81" w:history="1">
        <w:r w:rsidR="00316A60" w:rsidRPr="00FE2BA1">
          <w:rPr>
            <w:rStyle w:val="aa"/>
          </w:rPr>
          <w:t>3.5</w:t>
        </w:r>
        <w:r w:rsidR="00316A60">
          <w:rPr>
            <w:rFonts w:asciiTheme="minorHAnsi" w:eastAsiaTheme="minorEastAsia" w:hAnsiTheme="minorHAnsi" w:cstheme="minorBidi"/>
            <w:b w:val="0"/>
            <w:snapToGrid/>
            <w:sz w:val="22"/>
            <w:szCs w:val="22"/>
          </w:rPr>
          <w:tab/>
        </w:r>
        <w:r w:rsidR="00316A60" w:rsidRPr="00FE2BA1">
          <w:rPr>
            <w:rStyle w:val="aa"/>
          </w:rPr>
          <w:t>Закупка с разбиением на лоты</w:t>
        </w:r>
        <w:r w:rsidR="00316A60">
          <w:rPr>
            <w:webHidden/>
          </w:rPr>
          <w:tab/>
        </w:r>
        <w:r w:rsidR="00316A60">
          <w:rPr>
            <w:webHidden/>
          </w:rPr>
          <w:fldChar w:fldCharType="begin"/>
        </w:r>
        <w:r w:rsidR="00316A60">
          <w:rPr>
            <w:webHidden/>
          </w:rPr>
          <w:instrText xml:space="preserve"> PAGEREF _Toc403394681 \h </w:instrText>
        </w:r>
        <w:r w:rsidR="00316A60">
          <w:rPr>
            <w:webHidden/>
          </w:rPr>
        </w:r>
        <w:r w:rsidR="00316A60">
          <w:rPr>
            <w:webHidden/>
          </w:rPr>
          <w:fldChar w:fldCharType="separate"/>
        </w:r>
        <w:r w:rsidR="00567169">
          <w:rPr>
            <w:webHidden/>
          </w:rPr>
          <w:t>26</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82" w:history="1">
        <w:r w:rsidR="00316A60" w:rsidRPr="00FE2BA1">
          <w:rPr>
            <w:rStyle w:val="aa"/>
          </w:rPr>
          <w:t>3.6</w:t>
        </w:r>
        <w:r w:rsidR="00316A60">
          <w:rPr>
            <w:rFonts w:asciiTheme="minorHAnsi" w:eastAsiaTheme="minorEastAsia" w:hAnsiTheme="minorHAnsi" w:cstheme="minorBidi"/>
            <w:b w:val="0"/>
            <w:snapToGrid/>
            <w:sz w:val="22"/>
            <w:szCs w:val="22"/>
          </w:rPr>
          <w:tab/>
        </w:r>
        <w:r w:rsidR="00316A60" w:rsidRPr="00FE2BA1">
          <w:rPr>
            <w:rStyle w:val="aa"/>
          </w:rPr>
          <w:t>Альтернативные предложения</w:t>
        </w:r>
        <w:r w:rsidR="00316A60">
          <w:rPr>
            <w:webHidden/>
          </w:rPr>
          <w:tab/>
        </w:r>
        <w:r w:rsidR="00316A60">
          <w:rPr>
            <w:webHidden/>
          </w:rPr>
          <w:fldChar w:fldCharType="begin"/>
        </w:r>
        <w:r w:rsidR="00316A60">
          <w:rPr>
            <w:webHidden/>
          </w:rPr>
          <w:instrText xml:space="preserve"> PAGEREF _Toc403394682 \h </w:instrText>
        </w:r>
        <w:r w:rsidR="00316A60">
          <w:rPr>
            <w:webHidden/>
          </w:rPr>
        </w:r>
        <w:r w:rsidR="00316A60">
          <w:rPr>
            <w:webHidden/>
          </w:rPr>
          <w:fldChar w:fldCharType="separate"/>
        </w:r>
        <w:r w:rsidR="00567169">
          <w:rPr>
            <w:webHidden/>
          </w:rPr>
          <w:t>26</w:t>
        </w:r>
        <w:r w:rsidR="00316A60">
          <w:rPr>
            <w:webHidden/>
          </w:rPr>
          <w:fldChar w:fldCharType="end"/>
        </w:r>
      </w:hyperlink>
    </w:p>
    <w:p w:rsidR="00316A60" w:rsidRDefault="00EE4BBD">
      <w:pPr>
        <w:pStyle w:val="12"/>
        <w:rPr>
          <w:rFonts w:asciiTheme="minorHAnsi" w:eastAsiaTheme="minorEastAsia" w:hAnsiTheme="minorHAnsi" w:cstheme="minorBidi"/>
          <w:b w:val="0"/>
          <w:bCs w:val="0"/>
          <w:caps w:val="0"/>
          <w:snapToGrid/>
          <w:sz w:val="22"/>
          <w:szCs w:val="22"/>
        </w:rPr>
      </w:pPr>
      <w:hyperlink w:anchor="_Toc403394683" w:history="1">
        <w:r w:rsidR="00316A60" w:rsidRPr="00FE2BA1">
          <w:rPr>
            <w:rStyle w:val="aa"/>
          </w:rPr>
          <w:t>4.</w:t>
        </w:r>
        <w:r w:rsidR="00316A60">
          <w:rPr>
            <w:rFonts w:asciiTheme="minorHAnsi" w:eastAsiaTheme="minorEastAsia" w:hAnsiTheme="minorHAnsi" w:cstheme="minorBidi"/>
            <w:b w:val="0"/>
            <w:bCs w:val="0"/>
            <w:caps w:val="0"/>
            <w:snapToGrid/>
            <w:sz w:val="22"/>
            <w:szCs w:val="22"/>
          </w:rPr>
          <w:tab/>
        </w:r>
        <w:r w:rsidR="00316A60" w:rsidRPr="00FE2BA1">
          <w:rPr>
            <w:rStyle w:val="aa"/>
          </w:rPr>
          <w:t>ИНФОРМАЦИОННАЯ КАРТА КОНКУРСА</w:t>
        </w:r>
        <w:r w:rsidR="00316A60">
          <w:rPr>
            <w:webHidden/>
          </w:rPr>
          <w:tab/>
        </w:r>
        <w:r w:rsidR="00316A60">
          <w:rPr>
            <w:webHidden/>
          </w:rPr>
          <w:fldChar w:fldCharType="begin"/>
        </w:r>
        <w:r w:rsidR="00316A60">
          <w:rPr>
            <w:webHidden/>
          </w:rPr>
          <w:instrText xml:space="preserve"> PAGEREF _Toc403394683 \h </w:instrText>
        </w:r>
        <w:r w:rsidR="00316A60">
          <w:rPr>
            <w:webHidden/>
          </w:rPr>
        </w:r>
        <w:r w:rsidR="00316A60">
          <w:rPr>
            <w:webHidden/>
          </w:rPr>
          <w:fldChar w:fldCharType="separate"/>
        </w:r>
        <w:r w:rsidR="00567169">
          <w:rPr>
            <w:webHidden/>
          </w:rPr>
          <w:t>28</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84" w:history="1">
        <w:r w:rsidR="00316A60" w:rsidRPr="00FE2BA1">
          <w:rPr>
            <w:rStyle w:val="aa"/>
          </w:rPr>
          <w:t>4.1</w:t>
        </w:r>
        <w:r w:rsidR="00316A60">
          <w:rPr>
            <w:rFonts w:asciiTheme="minorHAnsi" w:eastAsiaTheme="minorEastAsia" w:hAnsiTheme="minorHAnsi" w:cstheme="minorBidi"/>
            <w:b w:val="0"/>
            <w:snapToGrid/>
            <w:sz w:val="22"/>
            <w:szCs w:val="22"/>
          </w:rPr>
          <w:tab/>
        </w:r>
        <w:r w:rsidR="00316A60" w:rsidRPr="00FE2BA1">
          <w:rPr>
            <w:rStyle w:val="aa"/>
          </w:rPr>
          <w:t>Информация о проводимом конкурсе</w:t>
        </w:r>
        <w:r w:rsidR="00316A60">
          <w:rPr>
            <w:webHidden/>
          </w:rPr>
          <w:tab/>
        </w:r>
        <w:r w:rsidR="00316A60">
          <w:rPr>
            <w:webHidden/>
          </w:rPr>
          <w:fldChar w:fldCharType="begin"/>
        </w:r>
        <w:r w:rsidR="00316A60">
          <w:rPr>
            <w:webHidden/>
          </w:rPr>
          <w:instrText xml:space="preserve"> PAGEREF _Toc403394684 \h </w:instrText>
        </w:r>
        <w:r w:rsidR="00316A60">
          <w:rPr>
            <w:webHidden/>
          </w:rPr>
        </w:r>
        <w:r w:rsidR="00316A60">
          <w:rPr>
            <w:webHidden/>
          </w:rPr>
          <w:fldChar w:fldCharType="separate"/>
        </w:r>
        <w:r w:rsidR="00567169">
          <w:rPr>
            <w:webHidden/>
          </w:rPr>
          <w:t>28</w:t>
        </w:r>
        <w:r w:rsidR="00316A60">
          <w:rPr>
            <w:webHidden/>
          </w:rPr>
          <w:fldChar w:fldCharType="end"/>
        </w:r>
      </w:hyperlink>
    </w:p>
    <w:p w:rsidR="00316A60" w:rsidRDefault="00EE4BBD">
      <w:pPr>
        <w:pStyle w:val="12"/>
        <w:rPr>
          <w:rFonts w:asciiTheme="minorHAnsi" w:eastAsiaTheme="minorEastAsia" w:hAnsiTheme="minorHAnsi" w:cstheme="minorBidi"/>
          <w:b w:val="0"/>
          <w:bCs w:val="0"/>
          <w:caps w:val="0"/>
          <w:snapToGrid/>
          <w:sz w:val="22"/>
          <w:szCs w:val="22"/>
        </w:rPr>
      </w:pPr>
      <w:hyperlink w:anchor="_Toc403394685" w:history="1">
        <w:r w:rsidR="00316A60" w:rsidRPr="00FE2BA1">
          <w:rPr>
            <w:rStyle w:val="aa"/>
          </w:rPr>
          <w:t>5.</w:t>
        </w:r>
        <w:r w:rsidR="00316A60">
          <w:rPr>
            <w:rFonts w:asciiTheme="minorHAnsi" w:eastAsiaTheme="minorEastAsia" w:hAnsiTheme="minorHAnsi" w:cstheme="minorBidi"/>
            <w:b w:val="0"/>
            <w:bCs w:val="0"/>
            <w:caps w:val="0"/>
            <w:snapToGrid/>
            <w:sz w:val="22"/>
            <w:szCs w:val="22"/>
          </w:rPr>
          <w:tab/>
        </w:r>
        <w:r w:rsidR="00316A60" w:rsidRPr="00FE2BA1">
          <w:rPr>
            <w:rStyle w:val="aa"/>
          </w:rPr>
          <w:t>Образцы форм документов, включаемых в Конкурсную заявку</w:t>
        </w:r>
        <w:r w:rsidR="00316A60">
          <w:rPr>
            <w:webHidden/>
          </w:rPr>
          <w:tab/>
        </w:r>
        <w:r w:rsidR="00316A60">
          <w:rPr>
            <w:webHidden/>
          </w:rPr>
          <w:fldChar w:fldCharType="begin"/>
        </w:r>
        <w:r w:rsidR="00316A60">
          <w:rPr>
            <w:webHidden/>
          </w:rPr>
          <w:instrText xml:space="preserve"> PAGEREF _Toc403394685 \h </w:instrText>
        </w:r>
        <w:r w:rsidR="00316A60">
          <w:rPr>
            <w:webHidden/>
          </w:rPr>
        </w:r>
        <w:r w:rsidR="00316A60">
          <w:rPr>
            <w:webHidden/>
          </w:rPr>
          <w:fldChar w:fldCharType="separate"/>
        </w:r>
        <w:r w:rsidR="00567169">
          <w:rPr>
            <w:webHidden/>
          </w:rPr>
          <w:t>37</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86" w:history="1">
        <w:r w:rsidR="00316A60" w:rsidRPr="00FE2BA1">
          <w:rPr>
            <w:rStyle w:val="aa"/>
          </w:rPr>
          <w:t>5.1</w:t>
        </w:r>
        <w:r w:rsidR="00316A60">
          <w:rPr>
            <w:rFonts w:asciiTheme="minorHAnsi" w:eastAsiaTheme="minorEastAsia" w:hAnsiTheme="minorHAnsi" w:cstheme="minorBidi"/>
            <w:b w:val="0"/>
            <w:snapToGrid/>
            <w:sz w:val="22"/>
            <w:szCs w:val="22"/>
          </w:rPr>
          <w:tab/>
        </w:r>
        <w:r w:rsidR="00316A60" w:rsidRPr="00FE2BA1">
          <w:rPr>
            <w:rStyle w:val="aa"/>
          </w:rPr>
          <w:t>Опись документов (форма 1)</w:t>
        </w:r>
        <w:r w:rsidR="00316A60">
          <w:rPr>
            <w:webHidden/>
          </w:rPr>
          <w:tab/>
        </w:r>
        <w:r w:rsidR="00316A60">
          <w:rPr>
            <w:webHidden/>
          </w:rPr>
          <w:fldChar w:fldCharType="begin"/>
        </w:r>
        <w:r w:rsidR="00316A60">
          <w:rPr>
            <w:webHidden/>
          </w:rPr>
          <w:instrText xml:space="preserve"> PAGEREF _Toc403394686 \h </w:instrText>
        </w:r>
        <w:r w:rsidR="00316A60">
          <w:rPr>
            <w:webHidden/>
          </w:rPr>
        </w:r>
        <w:r w:rsidR="00316A60">
          <w:rPr>
            <w:webHidden/>
          </w:rPr>
          <w:fldChar w:fldCharType="separate"/>
        </w:r>
        <w:r w:rsidR="00567169">
          <w:rPr>
            <w:webHidden/>
          </w:rPr>
          <w:t>37</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87" w:history="1">
        <w:r w:rsidR="00316A60" w:rsidRPr="00FE2BA1">
          <w:rPr>
            <w:rStyle w:val="aa"/>
          </w:rPr>
          <w:t>5.1.1</w:t>
        </w:r>
        <w:r w:rsidR="00316A60">
          <w:rPr>
            <w:rFonts w:asciiTheme="minorHAnsi" w:eastAsiaTheme="minorEastAsia" w:hAnsiTheme="minorHAnsi" w:cstheme="minorBidi"/>
            <w:iCs w:val="0"/>
            <w:snapToGrid/>
            <w:sz w:val="22"/>
            <w:szCs w:val="22"/>
          </w:rPr>
          <w:tab/>
        </w:r>
        <w:r w:rsidR="00316A60" w:rsidRPr="00FE2BA1">
          <w:rPr>
            <w:rStyle w:val="aa"/>
          </w:rPr>
          <w:t>Форма Описи документов</w:t>
        </w:r>
        <w:r w:rsidR="00316A60">
          <w:rPr>
            <w:webHidden/>
          </w:rPr>
          <w:tab/>
        </w:r>
        <w:r w:rsidR="00316A60">
          <w:rPr>
            <w:webHidden/>
          </w:rPr>
          <w:fldChar w:fldCharType="begin"/>
        </w:r>
        <w:r w:rsidR="00316A60">
          <w:rPr>
            <w:webHidden/>
          </w:rPr>
          <w:instrText xml:space="preserve"> PAGEREF _Toc403394687 \h </w:instrText>
        </w:r>
        <w:r w:rsidR="00316A60">
          <w:rPr>
            <w:webHidden/>
          </w:rPr>
        </w:r>
        <w:r w:rsidR="00316A60">
          <w:rPr>
            <w:webHidden/>
          </w:rPr>
          <w:fldChar w:fldCharType="separate"/>
        </w:r>
        <w:r w:rsidR="00567169">
          <w:rPr>
            <w:webHidden/>
          </w:rPr>
          <w:t>37</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88" w:history="1">
        <w:r w:rsidR="00316A60" w:rsidRPr="00FE2BA1">
          <w:rPr>
            <w:rStyle w:val="aa"/>
          </w:rPr>
          <w:t>5.1.2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_Toc403394688 \h </w:instrText>
        </w:r>
        <w:r w:rsidR="00316A60">
          <w:rPr>
            <w:webHidden/>
          </w:rPr>
        </w:r>
        <w:r w:rsidR="00316A60">
          <w:rPr>
            <w:webHidden/>
          </w:rPr>
          <w:fldChar w:fldCharType="separate"/>
        </w:r>
        <w:r w:rsidR="00567169">
          <w:rPr>
            <w:webHidden/>
          </w:rPr>
          <w:t>38</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89" w:history="1">
        <w:r w:rsidR="00316A60" w:rsidRPr="00FE2BA1">
          <w:rPr>
            <w:rStyle w:val="aa"/>
          </w:rPr>
          <w:t>5.2</w:t>
        </w:r>
        <w:r w:rsidR="00316A60">
          <w:rPr>
            <w:rFonts w:asciiTheme="minorHAnsi" w:eastAsiaTheme="minorEastAsia" w:hAnsiTheme="minorHAnsi" w:cstheme="minorBidi"/>
            <w:b w:val="0"/>
            <w:snapToGrid/>
            <w:sz w:val="22"/>
            <w:szCs w:val="22"/>
          </w:rPr>
          <w:tab/>
        </w:r>
        <w:r w:rsidR="00316A60" w:rsidRPr="00FE2BA1">
          <w:rPr>
            <w:rStyle w:val="aa"/>
          </w:rPr>
          <w:t>Письмо о подаче оферты (форма 2)</w:t>
        </w:r>
        <w:r w:rsidR="00316A60">
          <w:rPr>
            <w:webHidden/>
          </w:rPr>
          <w:tab/>
        </w:r>
        <w:r w:rsidR="00316A60">
          <w:rPr>
            <w:webHidden/>
          </w:rPr>
          <w:fldChar w:fldCharType="begin"/>
        </w:r>
        <w:r w:rsidR="00316A60">
          <w:rPr>
            <w:webHidden/>
          </w:rPr>
          <w:instrText xml:space="preserve"> PAGEREF _Toc403394689 \h </w:instrText>
        </w:r>
        <w:r w:rsidR="00316A60">
          <w:rPr>
            <w:webHidden/>
          </w:rPr>
        </w:r>
        <w:r w:rsidR="00316A60">
          <w:rPr>
            <w:webHidden/>
          </w:rPr>
          <w:fldChar w:fldCharType="separate"/>
        </w:r>
        <w:r w:rsidR="00567169">
          <w:rPr>
            <w:webHidden/>
          </w:rPr>
          <w:t>39</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90" w:history="1">
        <w:r w:rsidR="00316A60" w:rsidRPr="00FE2BA1">
          <w:rPr>
            <w:rStyle w:val="aa"/>
          </w:rPr>
          <w:t>5.2.1</w:t>
        </w:r>
        <w:r w:rsidR="00316A60">
          <w:rPr>
            <w:rFonts w:asciiTheme="minorHAnsi" w:eastAsiaTheme="minorEastAsia" w:hAnsiTheme="minorHAnsi" w:cstheme="minorBidi"/>
            <w:iCs w:val="0"/>
            <w:snapToGrid/>
            <w:sz w:val="22"/>
            <w:szCs w:val="22"/>
          </w:rPr>
          <w:tab/>
        </w:r>
        <w:r w:rsidR="00316A60" w:rsidRPr="00FE2BA1">
          <w:rPr>
            <w:rStyle w:val="aa"/>
          </w:rPr>
          <w:t>Форма письма о подаче оферты</w:t>
        </w:r>
        <w:r w:rsidR="00316A60">
          <w:rPr>
            <w:webHidden/>
          </w:rPr>
          <w:tab/>
        </w:r>
        <w:r w:rsidR="00316A60">
          <w:rPr>
            <w:webHidden/>
          </w:rPr>
          <w:fldChar w:fldCharType="begin"/>
        </w:r>
        <w:r w:rsidR="00316A60">
          <w:rPr>
            <w:webHidden/>
          </w:rPr>
          <w:instrText xml:space="preserve"> PAGEREF _Toc403394690 \h </w:instrText>
        </w:r>
        <w:r w:rsidR="00316A60">
          <w:rPr>
            <w:webHidden/>
          </w:rPr>
        </w:r>
        <w:r w:rsidR="00316A60">
          <w:rPr>
            <w:webHidden/>
          </w:rPr>
          <w:fldChar w:fldCharType="separate"/>
        </w:r>
        <w:r w:rsidR="00567169">
          <w:rPr>
            <w:webHidden/>
          </w:rPr>
          <w:t>39</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91" w:history="1">
        <w:r w:rsidR="00316A60" w:rsidRPr="00FE2BA1">
          <w:rPr>
            <w:rStyle w:val="aa"/>
          </w:rPr>
          <w:t>5.2.2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_Toc403394691 \h </w:instrText>
        </w:r>
        <w:r w:rsidR="00316A60">
          <w:rPr>
            <w:webHidden/>
          </w:rPr>
        </w:r>
        <w:r w:rsidR="00316A60">
          <w:rPr>
            <w:webHidden/>
          </w:rPr>
          <w:fldChar w:fldCharType="separate"/>
        </w:r>
        <w:r w:rsidR="00567169">
          <w:rPr>
            <w:webHidden/>
          </w:rPr>
          <w:t>41</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92" w:history="1">
        <w:r w:rsidR="00316A60" w:rsidRPr="00FE2BA1">
          <w:rPr>
            <w:rStyle w:val="aa"/>
          </w:rPr>
          <w:t>5.3</w:t>
        </w:r>
        <w:r w:rsidR="00316A60">
          <w:rPr>
            <w:rFonts w:asciiTheme="minorHAnsi" w:eastAsiaTheme="minorEastAsia" w:hAnsiTheme="minorHAnsi" w:cstheme="minorBidi"/>
            <w:b w:val="0"/>
            <w:snapToGrid/>
            <w:sz w:val="22"/>
            <w:szCs w:val="22"/>
          </w:rPr>
          <w:tab/>
        </w:r>
        <w:r w:rsidR="00316A60" w:rsidRPr="00FE2BA1">
          <w:rPr>
            <w:rStyle w:val="aa"/>
          </w:rPr>
          <w:t>Техническое предложение (форма 3)</w:t>
        </w:r>
        <w:r w:rsidR="00316A60">
          <w:rPr>
            <w:webHidden/>
          </w:rPr>
          <w:tab/>
        </w:r>
        <w:r w:rsidR="00316A60">
          <w:rPr>
            <w:webHidden/>
          </w:rPr>
          <w:fldChar w:fldCharType="begin"/>
        </w:r>
        <w:r w:rsidR="00316A60">
          <w:rPr>
            <w:webHidden/>
          </w:rPr>
          <w:instrText xml:space="preserve"> PAGEREF _Toc403394692 \h </w:instrText>
        </w:r>
        <w:r w:rsidR="00316A60">
          <w:rPr>
            <w:webHidden/>
          </w:rPr>
        </w:r>
        <w:r w:rsidR="00316A60">
          <w:rPr>
            <w:webHidden/>
          </w:rPr>
          <w:fldChar w:fldCharType="separate"/>
        </w:r>
        <w:r w:rsidR="00567169">
          <w:rPr>
            <w:webHidden/>
          </w:rPr>
          <w:t>42</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93" w:history="1">
        <w:r w:rsidR="00316A60" w:rsidRPr="00FE2BA1">
          <w:rPr>
            <w:rStyle w:val="aa"/>
          </w:rPr>
          <w:t>5.3.1</w:t>
        </w:r>
        <w:r w:rsidR="00316A60">
          <w:rPr>
            <w:rFonts w:asciiTheme="minorHAnsi" w:eastAsiaTheme="minorEastAsia" w:hAnsiTheme="minorHAnsi" w:cstheme="minorBidi"/>
            <w:iCs w:val="0"/>
            <w:snapToGrid/>
            <w:sz w:val="22"/>
            <w:szCs w:val="22"/>
          </w:rPr>
          <w:tab/>
        </w:r>
        <w:r w:rsidR="00316A60" w:rsidRPr="00FE2BA1">
          <w:rPr>
            <w:rStyle w:val="aa"/>
          </w:rPr>
          <w:t>Форма Технического предложения</w:t>
        </w:r>
        <w:r w:rsidR="00316A60">
          <w:rPr>
            <w:webHidden/>
          </w:rPr>
          <w:tab/>
        </w:r>
        <w:r w:rsidR="00316A60">
          <w:rPr>
            <w:webHidden/>
          </w:rPr>
          <w:fldChar w:fldCharType="begin"/>
        </w:r>
        <w:r w:rsidR="00316A60">
          <w:rPr>
            <w:webHidden/>
          </w:rPr>
          <w:instrText xml:space="preserve"> PAGEREF _Toc403394693 \h </w:instrText>
        </w:r>
        <w:r w:rsidR="00316A60">
          <w:rPr>
            <w:webHidden/>
          </w:rPr>
        </w:r>
        <w:r w:rsidR="00316A60">
          <w:rPr>
            <w:webHidden/>
          </w:rPr>
          <w:fldChar w:fldCharType="separate"/>
        </w:r>
        <w:r w:rsidR="00567169">
          <w:rPr>
            <w:webHidden/>
          </w:rPr>
          <w:t>42</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94" w:history="1">
        <w:r w:rsidR="00316A60" w:rsidRPr="00FE2BA1">
          <w:rPr>
            <w:rStyle w:val="aa"/>
          </w:rPr>
          <w:t>5.3.2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_Toc403394694 \h </w:instrText>
        </w:r>
        <w:r w:rsidR="00316A60">
          <w:rPr>
            <w:webHidden/>
          </w:rPr>
        </w:r>
        <w:r w:rsidR="00316A60">
          <w:rPr>
            <w:webHidden/>
          </w:rPr>
          <w:fldChar w:fldCharType="separate"/>
        </w:r>
        <w:r w:rsidR="00567169">
          <w:rPr>
            <w:webHidden/>
          </w:rPr>
          <w:t>43</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95" w:history="1">
        <w:r w:rsidR="00316A60" w:rsidRPr="00FE2BA1">
          <w:rPr>
            <w:rStyle w:val="aa"/>
          </w:rPr>
          <w:t>5.4</w:t>
        </w:r>
        <w:r w:rsidR="00316A60">
          <w:rPr>
            <w:rFonts w:asciiTheme="minorHAnsi" w:eastAsiaTheme="minorEastAsia" w:hAnsiTheme="minorHAnsi" w:cstheme="minorBidi"/>
            <w:b w:val="0"/>
            <w:snapToGrid/>
            <w:sz w:val="22"/>
            <w:szCs w:val="22"/>
          </w:rPr>
          <w:tab/>
        </w:r>
        <w:r w:rsidR="00316A60" w:rsidRPr="00FE2BA1">
          <w:rPr>
            <w:rStyle w:val="aa"/>
          </w:rPr>
          <w:t>Сводная таблица стоимости работ (услуг) (форма 5)</w:t>
        </w:r>
        <w:r w:rsidR="00316A60">
          <w:rPr>
            <w:webHidden/>
          </w:rPr>
          <w:tab/>
        </w:r>
        <w:r w:rsidR="00316A60">
          <w:rPr>
            <w:webHidden/>
          </w:rPr>
          <w:fldChar w:fldCharType="begin"/>
        </w:r>
        <w:r w:rsidR="00316A60">
          <w:rPr>
            <w:webHidden/>
          </w:rPr>
          <w:instrText xml:space="preserve"> PAGEREF _Toc403394695 \h </w:instrText>
        </w:r>
        <w:r w:rsidR="00316A60">
          <w:rPr>
            <w:webHidden/>
          </w:rPr>
        </w:r>
        <w:r w:rsidR="00316A60">
          <w:rPr>
            <w:webHidden/>
          </w:rPr>
          <w:fldChar w:fldCharType="separate"/>
        </w:r>
        <w:r w:rsidR="00567169">
          <w:rPr>
            <w:webHidden/>
          </w:rPr>
          <w:t>44</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96" w:history="1">
        <w:r w:rsidR="00316A60" w:rsidRPr="00FE2BA1">
          <w:rPr>
            <w:rStyle w:val="aa"/>
          </w:rPr>
          <w:t>5.4.1</w:t>
        </w:r>
        <w:r w:rsidR="00316A60">
          <w:rPr>
            <w:rFonts w:asciiTheme="minorHAnsi" w:eastAsiaTheme="minorEastAsia" w:hAnsiTheme="minorHAnsi" w:cstheme="minorBidi"/>
            <w:iCs w:val="0"/>
            <w:snapToGrid/>
            <w:sz w:val="22"/>
            <w:szCs w:val="22"/>
          </w:rPr>
          <w:tab/>
        </w:r>
        <w:r w:rsidR="00316A60" w:rsidRPr="00FE2BA1">
          <w:rPr>
            <w:rStyle w:val="aa"/>
          </w:rPr>
          <w:t>Форма Сводной таблицы стоимости работ (услуг)</w:t>
        </w:r>
        <w:r w:rsidR="00316A60">
          <w:rPr>
            <w:webHidden/>
          </w:rPr>
          <w:tab/>
        </w:r>
        <w:r w:rsidR="00316A60">
          <w:rPr>
            <w:webHidden/>
          </w:rPr>
          <w:fldChar w:fldCharType="begin"/>
        </w:r>
        <w:r w:rsidR="00316A60">
          <w:rPr>
            <w:webHidden/>
          </w:rPr>
          <w:instrText xml:space="preserve"> PAGEREF _Toc403394696 \h </w:instrText>
        </w:r>
        <w:r w:rsidR="00316A60">
          <w:rPr>
            <w:webHidden/>
          </w:rPr>
        </w:r>
        <w:r w:rsidR="00316A60">
          <w:rPr>
            <w:webHidden/>
          </w:rPr>
          <w:fldChar w:fldCharType="separate"/>
        </w:r>
        <w:r w:rsidR="00567169">
          <w:rPr>
            <w:webHidden/>
          </w:rPr>
          <w:t>44</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97" w:history="1">
        <w:r w:rsidR="00316A60" w:rsidRPr="00FE2BA1">
          <w:rPr>
            <w:rStyle w:val="aa"/>
          </w:rPr>
          <w:t>5.4.2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_Toc403394697 \h </w:instrText>
        </w:r>
        <w:r w:rsidR="00316A60">
          <w:rPr>
            <w:webHidden/>
          </w:rPr>
        </w:r>
        <w:r w:rsidR="00316A60">
          <w:rPr>
            <w:webHidden/>
          </w:rPr>
          <w:fldChar w:fldCharType="separate"/>
        </w:r>
        <w:r w:rsidR="00567169">
          <w:rPr>
            <w:webHidden/>
          </w:rPr>
          <w:t>46</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698" w:history="1">
        <w:r w:rsidR="00316A60" w:rsidRPr="00FE2BA1">
          <w:rPr>
            <w:rStyle w:val="aa"/>
          </w:rPr>
          <w:t>5.5</w:t>
        </w:r>
        <w:r w:rsidR="00316A60">
          <w:rPr>
            <w:rFonts w:asciiTheme="minorHAnsi" w:eastAsiaTheme="minorEastAsia" w:hAnsiTheme="minorHAnsi" w:cstheme="minorBidi"/>
            <w:b w:val="0"/>
            <w:snapToGrid/>
            <w:sz w:val="22"/>
            <w:szCs w:val="22"/>
          </w:rPr>
          <w:tab/>
        </w:r>
        <w:r w:rsidR="00316A60" w:rsidRPr="00FE2BA1">
          <w:rPr>
            <w:rStyle w:val="aa"/>
          </w:rPr>
          <w:t>Протокол разногласий по проекту Договора (форма 7)</w:t>
        </w:r>
        <w:r w:rsidR="00316A60">
          <w:rPr>
            <w:webHidden/>
          </w:rPr>
          <w:tab/>
        </w:r>
        <w:r w:rsidR="00316A60">
          <w:rPr>
            <w:webHidden/>
          </w:rPr>
          <w:fldChar w:fldCharType="begin"/>
        </w:r>
        <w:r w:rsidR="00316A60">
          <w:rPr>
            <w:webHidden/>
          </w:rPr>
          <w:instrText xml:space="preserve"> PAGEREF _Toc403394698 \h </w:instrText>
        </w:r>
        <w:r w:rsidR="00316A60">
          <w:rPr>
            <w:webHidden/>
          </w:rPr>
        </w:r>
        <w:r w:rsidR="00316A60">
          <w:rPr>
            <w:webHidden/>
          </w:rPr>
          <w:fldChar w:fldCharType="separate"/>
        </w:r>
        <w:r w:rsidR="00567169">
          <w:rPr>
            <w:webHidden/>
          </w:rPr>
          <w:t>47</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699" w:history="1">
        <w:r w:rsidR="00316A60" w:rsidRPr="00FE2BA1">
          <w:rPr>
            <w:rStyle w:val="aa"/>
          </w:rPr>
          <w:t>5.5.1</w:t>
        </w:r>
        <w:r w:rsidR="00316A60">
          <w:rPr>
            <w:rFonts w:asciiTheme="minorHAnsi" w:eastAsiaTheme="minorEastAsia" w:hAnsiTheme="minorHAnsi" w:cstheme="minorBidi"/>
            <w:iCs w:val="0"/>
            <w:snapToGrid/>
            <w:sz w:val="22"/>
            <w:szCs w:val="22"/>
          </w:rPr>
          <w:tab/>
        </w:r>
        <w:r w:rsidR="00316A60" w:rsidRPr="00FE2BA1">
          <w:rPr>
            <w:rStyle w:val="aa"/>
          </w:rPr>
          <w:t>Форма Протокола разногласий по проекту Договора</w:t>
        </w:r>
        <w:r w:rsidR="00316A60">
          <w:rPr>
            <w:webHidden/>
          </w:rPr>
          <w:tab/>
        </w:r>
        <w:r w:rsidR="00316A60">
          <w:rPr>
            <w:webHidden/>
          </w:rPr>
          <w:fldChar w:fldCharType="begin"/>
        </w:r>
        <w:r w:rsidR="00316A60">
          <w:rPr>
            <w:webHidden/>
          </w:rPr>
          <w:instrText xml:space="preserve"> PAGEREF _Toc403394699 \h </w:instrText>
        </w:r>
        <w:r w:rsidR="00316A60">
          <w:rPr>
            <w:webHidden/>
          </w:rPr>
        </w:r>
        <w:r w:rsidR="00316A60">
          <w:rPr>
            <w:webHidden/>
          </w:rPr>
          <w:fldChar w:fldCharType="separate"/>
        </w:r>
        <w:r w:rsidR="00567169">
          <w:rPr>
            <w:webHidden/>
          </w:rPr>
          <w:t>47</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00" w:history="1">
        <w:r w:rsidR="00316A60" w:rsidRPr="00FE2BA1">
          <w:rPr>
            <w:rStyle w:val="aa"/>
          </w:rPr>
          <w:t>5.5.2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_Toc403394700 \h </w:instrText>
        </w:r>
        <w:r w:rsidR="00316A60">
          <w:rPr>
            <w:webHidden/>
          </w:rPr>
        </w:r>
        <w:r w:rsidR="00316A60">
          <w:rPr>
            <w:webHidden/>
          </w:rPr>
          <w:fldChar w:fldCharType="separate"/>
        </w:r>
        <w:r w:rsidR="00567169">
          <w:rPr>
            <w:webHidden/>
          </w:rPr>
          <w:t>48</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701" w:history="1">
        <w:r w:rsidR="00316A60" w:rsidRPr="00FE2BA1">
          <w:rPr>
            <w:rStyle w:val="aa"/>
          </w:rPr>
          <w:t>5.6</w:t>
        </w:r>
        <w:r w:rsidR="00316A60">
          <w:rPr>
            <w:rFonts w:asciiTheme="minorHAnsi" w:eastAsiaTheme="minorEastAsia" w:hAnsiTheme="minorHAnsi" w:cstheme="minorBidi"/>
            <w:b w:val="0"/>
            <w:snapToGrid/>
            <w:sz w:val="22"/>
            <w:szCs w:val="22"/>
          </w:rPr>
          <w:tab/>
        </w:r>
        <w:r w:rsidR="00316A60" w:rsidRPr="00FE2BA1">
          <w:rPr>
            <w:rStyle w:val="aa"/>
          </w:rPr>
          <w:t>Анкета Участника конкурса (форма 8)</w:t>
        </w:r>
        <w:r w:rsidR="00316A60">
          <w:rPr>
            <w:webHidden/>
          </w:rPr>
          <w:tab/>
        </w:r>
        <w:r w:rsidR="00316A60">
          <w:rPr>
            <w:webHidden/>
          </w:rPr>
          <w:fldChar w:fldCharType="begin"/>
        </w:r>
        <w:r w:rsidR="00316A60">
          <w:rPr>
            <w:webHidden/>
          </w:rPr>
          <w:instrText xml:space="preserve"> PAGEREF _Toc403394701 \h </w:instrText>
        </w:r>
        <w:r w:rsidR="00316A60">
          <w:rPr>
            <w:webHidden/>
          </w:rPr>
        </w:r>
        <w:r w:rsidR="00316A60">
          <w:rPr>
            <w:webHidden/>
          </w:rPr>
          <w:fldChar w:fldCharType="separate"/>
        </w:r>
        <w:r w:rsidR="00567169">
          <w:rPr>
            <w:webHidden/>
          </w:rPr>
          <w:t>49</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02" w:history="1">
        <w:r w:rsidR="00316A60" w:rsidRPr="00FE2BA1">
          <w:rPr>
            <w:rStyle w:val="aa"/>
          </w:rPr>
          <w:t>5.6.1</w:t>
        </w:r>
        <w:r w:rsidR="00316A60">
          <w:rPr>
            <w:rFonts w:asciiTheme="minorHAnsi" w:eastAsiaTheme="minorEastAsia" w:hAnsiTheme="minorHAnsi" w:cstheme="minorBidi"/>
            <w:iCs w:val="0"/>
            <w:snapToGrid/>
            <w:sz w:val="22"/>
            <w:szCs w:val="22"/>
          </w:rPr>
          <w:tab/>
        </w:r>
        <w:r w:rsidR="00316A60" w:rsidRPr="00FE2BA1">
          <w:rPr>
            <w:rStyle w:val="aa"/>
          </w:rPr>
          <w:t>Форма Анкеты Участника конкурса</w:t>
        </w:r>
        <w:r w:rsidR="00316A60">
          <w:rPr>
            <w:webHidden/>
          </w:rPr>
          <w:tab/>
        </w:r>
        <w:r w:rsidR="00316A60">
          <w:rPr>
            <w:webHidden/>
          </w:rPr>
          <w:fldChar w:fldCharType="begin"/>
        </w:r>
        <w:r w:rsidR="00316A60">
          <w:rPr>
            <w:webHidden/>
          </w:rPr>
          <w:instrText xml:space="preserve"> PAGEREF _Toc403394702 \h </w:instrText>
        </w:r>
        <w:r w:rsidR="00316A60">
          <w:rPr>
            <w:webHidden/>
          </w:rPr>
        </w:r>
        <w:r w:rsidR="00316A60">
          <w:rPr>
            <w:webHidden/>
          </w:rPr>
          <w:fldChar w:fldCharType="separate"/>
        </w:r>
        <w:r w:rsidR="00567169">
          <w:rPr>
            <w:webHidden/>
          </w:rPr>
          <w:t>49</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03" w:history="1">
        <w:r w:rsidR="00316A60" w:rsidRPr="00FE2BA1">
          <w:rPr>
            <w:rStyle w:val="aa"/>
          </w:rPr>
          <w:t>5.6.2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_Toc403394703 \h </w:instrText>
        </w:r>
        <w:r w:rsidR="00316A60">
          <w:rPr>
            <w:webHidden/>
          </w:rPr>
        </w:r>
        <w:r w:rsidR="00316A60">
          <w:rPr>
            <w:webHidden/>
          </w:rPr>
          <w:fldChar w:fldCharType="separate"/>
        </w:r>
        <w:r w:rsidR="00567169">
          <w:rPr>
            <w:webHidden/>
          </w:rPr>
          <w:t>50</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704" w:history="1">
        <w:r w:rsidR="00316A60" w:rsidRPr="00FE2BA1">
          <w:rPr>
            <w:rStyle w:val="aa"/>
          </w:rPr>
          <w:t>5.7</w:t>
        </w:r>
        <w:r w:rsidR="00316A60">
          <w:rPr>
            <w:rFonts w:asciiTheme="minorHAnsi" w:eastAsiaTheme="minorEastAsia" w:hAnsiTheme="minorHAnsi" w:cstheme="minorBidi"/>
            <w:b w:val="0"/>
            <w:snapToGrid/>
            <w:sz w:val="22"/>
            <w:szCs w:val="22"/>
          </w:rPr>
          <w:tab/>
        </w:r>
        <w:r w:rsidR="00316A60" w:rsidRPr="00FE2BA1">
          <w:rPr>
            <w:rStyle w:val="aa"/>
          </w:rPr>
          <w:t>Справка о перечне и годовых объемах выполнения аналогичных договоров (форма 9)</w:t>
        </w:r>
        <w:r w:rsidR="00316A60">
          <w:rPr>
            <w:webHidden/>
          </w:rPr>
          <w:tab/>
        </w:r>
        <w:r w:rsidR="00316A60">
          <w:rPr>
            <w:webHidden/>
          </w:rPr>
          <w:fldChar w:fldCharType="begin"/>
        </w:r>
        <w:r w:rsidR="00316A60">
          <w:rPr>
            <w:webHidden/>
          </w:rPr>
          <w:instrText xml:space="preserve"> PAGEREF _Toc403394704 \h </w:instrText>
        </w:r>
        <w:r w:rsidR="00316A60">
          <w:rPr>
            <w:webHidden/>
          </w:rPr>
        </w:r>
        <w:r w:rsidR="00316A60">
          <w:rPr>
            <w:webHidden/>
          </w:rPr>
          <w:fldChar w:fldCharType="separate"/>
        </w:r>
        <w:r w:rsidR="00567169">
          <w:rPr>
            <w:webHidden/>
          </w:rPr>
          <w:t>51</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05" w:history="1">
        <w:r w:rsidR="00316A60" w:rsidRPr="00FE2BA1">
          <w:rPr>
            <w:rStyle w:val="aa"/>
          </w:rPr>
          <w:t>5.7.1</w:t>
        </w:r>
        <w:r w:rsidR="00316A60">
          <w:rPr>
            <w:rFonts w:asciiTheme="minorHAnsi" w:eastAsiaTheme="minorEastAsia" w:hAnsiTheme="minorHAnsi" w:cstheme="minorBidi"/>
            <w:iCs w:val="0"/>
            <w:snapToGrid/>
            <w:sz w:val="22"/>
            <w:szCs w:val="22"/>
          </w:rPr>
          <w:tab/>
        </w:r>
        <w:r w:rsidR="00316A60" w:rsidRPr="00FE2BA1">
          <w:rPr>
            <w:rStyle w:val="aa"/>
          </w:rPr>
          <w:t>Форма Справки о перечне и годовых объемах выполнения аналогичных договоров</w:t>
        </w:r>
        <w:r w:rsidR="00316A60">
          <w:rPr>
            <w:webHidden/>
          </w:rPr>
          <w:tab/>
        </w:r>
        <w:r w:rsidR="00316A60">
          <w:rPr>
            <w:webHidden/>
          </w:rPr>
          <w:fldChar w:fldCharType="begin"/>
        </w:r>
        <w:r w:rsidR="00316A60">
          <w:rPr>
            <w:webHidden/>
          </w:rPr>
          <w:instrText xml:space="preserve"> PAGEREF _Toc403394705 \h </w:instrText>
        </w:r>
        <w:r w:rsidR="00316A60">
          <w:rPr>
            <w:webHidden/>
          </w:rPr>
        </w:r>
        <w:r w:rsidR="00316A60">
          <w:rPr>
            <w:webHidden/>
          </w:rPr>
          <w:fldChar w:fldCharType="separate"/>
        </w:r>
        <w:r w:rsidR="00567169">
          <w:rPr>
            <w:webHidden/>
          </w:rPr>
          <w:t>51</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06" w:history="1">
        <w:r w:rsidR="00316A60" w:rsidRPr="00FE2BA1">
          <w:rPr>
            <w:rStyle w:val="aa"/>
          </w:rPr>
          <w:t>5.7.2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_Toc403394706 \h </w:instrText>
        </w:r>
        <w:r w:rsidR="00316A60">
          <w:rPr>
            <w:webHidden/>
          </w:rPr>
        </w:r>
        <w:r w:rsidR="00316A60">
          <w:rPr>
            <w:webHidden/>
          </w:rPr>
          <w:fldChar w:fldCharType="separate"/>
        </w:r>
        <w:r w:rsidR="00567169">
          <w:rPr>
            <w:webHidden/>
          </w:rPr>
          <w:t>52</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707" w:history="1">
        <w:r w:rsidR="00316A60" w:rsidRPr="00FE2BA1">
          <w:rPr>
            <w:rStyle w:val="aa"/>
          </w:rPr>
          <w:t>5.8</w:t>
        </w:r>
        <w:r w:rsidR="00316A60">
          <w:rPr>
            <w:rFonts w:asciiTheme="minorHAnsi" w:eastAsiaTheme="minorEastAsia" w:hAnsiTheme="minorHAnsi" w:cstheme="minorBidi"/>
            <w:b w:val="0"/>
            <w:snapToGrid/>
            <w:sz w:val="22"/>
            <w:szCs w:val="22"/>
          </w:rPr>
          <w:tab/>
        </w:r>
        <w:r w:rsidR="00316A60" w:rsidRPr="00FE2BA1">
          <w:rPr>
            <w:rStyle w:val="aa"/>
          </w:rPr>
          <w:t>Справка о материально-технических ресурсах (форма 10)</w:t>
        </w:r>
        <w:r w:rsidR="00316A60">
          <w:rPr>
            <w:webHidden/>
          </w:rPr>
          <w:tab/>
        </w:r>
        <w:r w:rsidR="00316A60">
          <w:rPr>
            <w:webHidden/>
          </w:rPr>
          <w:fldChar w:fldCharType="begin"/>
        </w:r>
        <w:r w:rsidR="00316A60">
          <w:rPr>
            <w:webHidden/>
          </w:rPr>
          <w:instrText xml:space="preserve"> PAGEREF _Toc403394707 \h </w:instrText>
        </w:r>
        <w:r w:rsidR="00316A60">
          <w:rPr>
            <w:webHidden/>
          </w:rPr>
        </w:r>
        <w:r w:rsidR="00316A60">
          <w:rPr>
            <w:webHidden/>
          </w:rPr>
          <w:fldChar w:fldCharType="separate"/>
        </w:r>
        <w:r w:rsidR="00567169">
          <w:rPr>
            <w:webHidden/>
          </w:rPr>
          <w:t>53</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08" w:history="1">
        <w:r w:rsidR="00316A60" w:rsidRPr="00FE2BA1">
          <w:rPr>
            <w:rStyle w:val="aa"/>
          </w:rPr>
          <w:t>5.8.1</w:t>
        </w:r>
        <w:r w:rsidR="00316A60">
          <w:rPr>
            <w:rFonts w:asciiTheme="minorHAnsi" w:eastAsiaTheme="minorEastAsia" w:hAnsiTheme="minorHAnsi" w:cstheme="minorBidi"/>
            <w:iCs w:val="0"/>
            <w:snapToGrid/>
            <w:sz w:val="22"/>
            <w:szCs w:val="22"/>
          </w:rPr>
          <w:tab/>
        </w:r>
        <w:r w:rsidR="00316A60" w:rsidRPr="00FE2BA1">
          <w:rPr>
            <w:rStyle w:val="aa"/>
          </w:rPr>
          <w:t>Форма Справки о материально-технических ресурсах</w:t>
        </w:r>
        <w:r w:rsidR="00316A60">
          <w:rPr>
            <w:webHidden/>
          </w:rPr>
          <w:tab/>
        </w:r>
        <w:r w:rsidR="00316A60">
          <w:rPr>
            <w:webHidden/>
          </w:rPr>
          <w:fldChar w:fldCharType="begin"/>
        </w:r>
        <w:r w:rsidR="00316A60">
          <w:rPr>
            <w:webHidden/>
          </w:rPr>
          <w:instrText xml:space="preserve"> PAGEREF _Toc403394708 \h </w:instrText>
        </w:r>
        <w:r w:rsidR="00316A60">
          <w:rPr>
            <w:webHidden/>
          </w:rPr>
        </w:r>
        <w:r w:rsidR="00316A60">
          <w:rPr>
            <w:webHidden/>
          </w:rPr>
          <w:fldChar w:fldCharType="separate"/>
        </w:r>
        <w:r w:rsidR="00567169">
          <w:rPr>
            <w:webHidden/>
          </w:rPr>
          <w:t>53</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09" w:history="1">
        <w:r w:rsidR="00316A60" w:rsidRPr="00FE2BA1">
          <w:rPr>
            <w:rStyle w:val="aa"/>
          </w:rPr>
          <w:t>5.8.2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_Toc403394709 \h </w:instrText>
        </w:r>
        <w:r w:rsidR="00316A60">
          <w:rPr>
            <w:webHidden/>
          </w:rPr>
        </w:r>
        <w:r w:rsidR="00316A60">
          <w:rPr>
            <w:webHidden/>
          </w:rPr>
          <w:fldChar w:fldCharType="separate"/>
        </w:r>
        <w:r w:rsidR="00567169">
          <w:rPr>
            <w:webHidden/>
          </w:rPr>
          <w:t>54</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710" w:history="1">
        <w:r w:rsidR="00316A60" w:rsidRPr="00FE2BA1">
          <w:rPr>
            <w:rStyle w:val="aa"/>
          </w:rPr>
          <w:t>5.9</w:t>
        </w:r>
        <w:r w:rsidR="00316A60">
          <w:rPr>
            <w:rFonts w:asciiTheme="minorHAnsi" w:eastAsiaTheme="minorEastAsia" w:hAnsiTheme="minorHAnsi" w:cstheme="minorBidi"/>
            <w:b w:val="0"/>
            <w:snapToGrid/>
            <w:sz w:val="22"/>
            <w:szCs w:val="22"/>
          </w:rPr>
          <w:tab/>
        </w:r>
        <w:r w:rsidR="00316A60" w:rsidRPr="00FE2BA1">
          <w:rPr>
            <w:rStyle w:val="aa"/>
          </w:rPr>
          <w:t>Справка о кадровых ресурсах (форма 11)</w:t>
        </w:r>
        <w:r w:rsidR="00316A60">
          <w:rPr>
            <w:webHidden/>
          </w:rPr>
          <w:tab/>
        </w:r>
        <w:r w:rsidR="00316A60">
          <w:rPr>
            <w:webHidden/>
          </w:rPr>
          <w:fldChar w:fldCharType="begin"/>
        </w:r>
        <w:r w:rsidR="00316A60">
          <w:rPr>
            <w:webHidden/>
          </w:rPr>
          <w:instrText xml:space="preserve"> PAGEREF _Toc403394710 \h </w:instrText>
        </w:r>
        <w:r w:rsidR="00316A60">
          <w:rPr>
            <w:webHidden/>
          </w:rPr>
        </w:r>
        <w:r w:rsidR="00316A60">
          <w:rPr>
            <w:webHidden/>
          </w:rPr>
          <w:fldChar w:fldCharType="separate"/>
        </w:r>
        <w:r w:rsidR="00567169">
          <w:rPr>
            <w:webHidden/>
          </w:rPr>
          <w:t>55</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11" w:history="1">
        <w:r w:rsidR="00316A60" w:rsidRPr="00FE2BA1">
          <w:rPr>
            <w:rStyle w:val="aa"/>
          </w:rPr>
          <w:t>5.9.1</w:t>
        </w:r>
        <w:r w:rsidR="00316A60">
          <w:rPr>
            <w:rFonts w:asciiTheme="minorHAnsi" w:eastAsiaTheme="minorEastAsia" w:hAnsiTheme="minorHAnsi" w:cstheme="minorBidi"/>
            <w:iCs w:val="0"/>
            <w:snapToGrid/>
            <w:sz w:val="22"/>
            <w:szCs w:val="22"/>
          </w:rPr>
          <w:tab/>
        </w:r>
        <w:r w:rsidR="00316A60" w:rsidRPr="00FE2BA1">
          <w:rPr>
            <w:rStyle w:val="aa"/>
          </w:rPr>
          <w:t>Форма Справки о кадровых ресурсах</w:t>
        </w:r>
        <w:r w:rsidR="00316A60">
          <w:rPr>
            <w:webHidden/>
          </w:rPr>
          <w:tab/>
        </w:r>
        <w:r w:rsidR="00316A60">
          <w:rPr>
            <w:webHidden/>
          </w:rPr>
          <w:fldChar w:fldCharType="begin"/>
        </w:r>
        <w:r w:rsidR="00316A60">
          <w:rPr>
            <w:webHidden/>
          </w:rPr>
          <w:instrText xml:space="preserve"> PAGEREF _Toc403394711 \h </w:instrText>
        </w:r>
        <w:r w:rsidR="00316A60">
          <w:rPr>
            <w:webHidden/>
          </w:rPr>
        </w:r>
        <w:r w:rsidR="00316A60">
          <w:rPr>
            <w:webHidden/>
          </w:rPr>
          <w:fldChar w:fldCharType="separate"/>
        </w:r>
        <w:r w:rsidR="00567169">
          <w:rPr>
            <w:webHidden/>
          </w:rPr>
          <w:t>55</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12" w:history="1">
        <w:r w:rsidR="00316A60" w:rsidRPr="00FE2BA1">
          <w:rPr>
            <w:rStyle w:val="aa"/>
          </w:rPr>
          <w:t>5.9.2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_Toc403394712 \h </w:instrText>
        </w:r>
        <w:r w:rsidR="00316A60">
          <w:rPr>
            <w:webHidden/>
          </w:rPr>
        </w:r>
        <w:r w:rsidR="00316A60">
          <w:rPr>
            <w:webHidden/>
          </w:rPr>
          <w:fldChar w:fldCharType="separate"/>
        </w:r>
        <w:r w:rsidR="00567169">
          <w:rPr>
            <w:webHidden/>
          </w:rPr>
          <w:t>56</w:t>
        </w:r>
        <w:r w:rsidR="00316A60">
          <w:rPr>
            <w:webHidden/>
          </w:rPr>
          <w:fldChar w:fldCharType="end"/>
        </w:r>
      </w:hyperlink>
    </w:p>
    <w:p w:rsidR="00316A60" w:rsidRDefault="00EE4BBD">
      <w:pPr>
        <w:pStyle w:val="21"/>
        <w:tabs>
          <w:tab w:val="left" w:pos="1979"/>
        </w:tabs>
        <w:rPr>
          <w:rFonts w:asciiTheme="minorHAnsi" w:eastAsiaTheme="minorEastAsia" w:hAnsiTheme="minorHAnsi" w:cstheme="minorBidi"/>
          <w:b w:val="0"/>
          <w:snapToGrid/>
          <w:sz w:val="22"/>
          <w:szCs w:val="22"/>
        </w:rPr>
      </w:pPr>
      <w:hyperlink w:anchor="_Toc403394713" w:history="1">
        <w:r w:rsidR="00316A60" w:rsidRPr="00FE2BA1">
          <w:rPr>
            <w:rStyle w:val="aa"/>
          </w:rPr>
          <w:t>5.11</w:t>
        </w:r>
        <w:r w:rsidR="00316A60">
          <w:rPr>
            <w:rFonts w:asciiTheme="minorHAnsi" w:eastAsiaTheme="minorEastAsia" w:hAnsiTheme="minorHAnsi" w:cstheme="minorBidi"/>
            <w:b w:val="0"/>
            <w:snapToGrid/>
            <w:sz w:val="22"/>
            <w:szCs w:val="22"/>
          </w:rPr>
          <w:tab/>
        </w:r>
        <w:r w:rsidR="00316A60" w:rsidRPr="00FE2BA1">
          <w:rPr>
            <w:rStyle w:val="aa"/>
          </w:rPr>
          <w:t>План распределения объемов выполнения работ (оказания услуг) между генеральным подрядчиком и субподрядчиками (форма 12)</w:t>
        </w:r>
        <w:r w:rsidR="00316A60">
          <w:rPr>
            <w:webHidden/>
          </w:rPr>
          <w:tab/>
        </w:r>
        <w:r w:rsidR="00316A60">
          <w:rPr>
            <w:webHidden/>
          </w:rPr>
          <w:fldChar w:fldCharType="begin"/>
        </w:r>
        <w:r w:rsidR="00316A60">
          <w:rPr>
            <w:webHidden/>
          </w:rPr>
          <w:instrText xml:space="preserve"> PAGEREF _Toc403394713 \h </w:instrText>
        </w:r>
        <w:r w:rsidR="00316A60">
          <w:rPr>
            <w:webHidden/>
          </w:rPr>
        </w:r>
        <w:r w:rsidR="00316A60">
          <w:rPr>
            <w:webHidden/>
          </w:rPr>
          <w:fldChar w:fldCharType="separate"/>
        </w:r>
        <w:r w:rsidR="00567169">
          <w:rPr>
            <w:webHidden/>
          </w:rPr>
          <w:t>57</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14" w:history="1">
        <w:r w:rsidR="00316A60" w:rsidRPr="00FE2BA1">
          <w:rPr>
            <w:rStyle w:val="aa"/>
          </w:rPr>
          <w:t>5.11.1</w:t>
        </w:r>
        <w:r w:rsidR="00316A60">
          <w:rPr>
            <w:rFonts w:asciiTheme="minorHAnsi" w:eastAsiaTheme="minorEastAsia" w:hAnsiTheme="minorHAnsi" w:cstheme="minorBidi"/>
            <w:iCs w:val="0"/>
            <w:snapToGrid/>
            <w:sz w:val="22"/>
            <w:szCs w:val="22"/>
          </w:rPr>
          <w:tab/>
        </w:r>
        <w:r w:rsidR="00316A60" w:rsidRPr="00FE2BA1">
          <w:rPr>
            <w:rStyle w:val="aa"/>
          </w:rPr>
          <w:t>Форма плана распределения объемов выполнения работ (оказания услуг) между генеральным подрядчиком и субподрядчиками</w:t>
        </w:r>
        <w:r w:rsidR="00316A60">
          <w:rPr>
            <w:webHidden/>
          </w:rPr>
          <w:tab/>
        </w:r>
        <w:r w:rsidR="00316A60">
          <w:rPr>
            <w:webHidden/>
          </w:rPr>
          <w:fldChar w:fldCharType="begin"/>
        </w:r>
        <w:r w:rsidR="00316A60">
          <w:rPr>
            <w:webHidden/>
          </w:rPr>
          <w:instrText xml:space="preserve"> PAGEREF _Toc403394714 \h </w:instrText>
        </w:r>
        <w:r w:rsidR="00316A60">
          <w:rPr>
            <w:webHidden/>
          </w:rPr>
        </w:r>
        <w:r w:rsidR="00316A60">
          <w:rPr>
            <w:webHidden/>
          </w:rPr>
          <w:fldChar w:fldCharType="separate"/>
        </w:r>
        <w:r w:rsidR="00567169">
          <w:rPr>
            <w:webHidden/>
          </w:rPr>
          <w:t>57</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15" w:history="1">
        <w:r w:rsidR="00316A60" w:rsidRPr="00FE2BA1">
          <w:rPr>
            <w:rStyle w:val="aa"/>
          </w:rPr>
          <w:t>5.11.2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_Toc403394715 \h </w:instrText>
        </w:r>
        <w:r w:rsidR="00316A60">
          <w:rPr>
            <w:webHidden/>
          </w:rPr>
        </w:r>
        <w:r w:rsidR="00316A60">
          <w:rPr>
            <w:webHidden/>
          </w:rPr>
          <w:fldChar w:fldCharType="separate"/>
        </w:r>
        <w:r w:rsidR="00567169">
          <w:rPr>
            <w:webHidden/>
          </w:rPr>
          <w:t>58</w:t>
        </w:r>
        <w:r w:rsidR="00316A60">
          <w:rPr>
            <w:webHidden/>
          </w:rPr>
          <w:fldChar w:fldCharType="end"/>
        </w:r>
      </w:hyperlink>
    </w:p>
    <w:p w:rsidR="00316A60" w:rsidRDefault="00EE4BBD">
      <w:pPr>
        <w:pStyle w:val="21"/>
        <w:tabs>
          <w:tab w:val="left" w:pos="1979"/>
        </w:tabs>
        <w:rPr>
          <w:rFonts w:asciiTheme="minorHAnsi" w:eastAsiaTheme="minorEastAsia" w:hAnsiTheme="minorHAnsi" w:cstheme="minorBidi"/>
          <w:b w:val="0"/>
          <w:snapToGrid/>
          <w:sz w:val="22"/>
          <w:szCs w:val="22"/>
        </w:rPr>
      </w:pPr>
      <w:hyperlink w:anchor="_Toc403394716" w:history="1">
        <w:r w:rsidR="00316A60" w:rsidRPr="00FE2BA1">
          <w:rPr>
            <w:rStyle w:val="aa"/>
          </w:rPr>
          <w:t>5.12</w:t>
        </w:r>
        <w:r w:rsidR="00316A60">
          <w:rPr>
            <w:rFonts w:asciiTheme="minorHAnsi" w:eastAsiaTheme="minorEastAsia" w:hAnsiTheme="minorHAnsi" w:cstheme="minorBidi"/>
            <w:b w:val="0"/>
            <w:snapToGrid/>
            <w:sz w:val="22"/>
            <w:szCs w:val="22"/>
          </w:rPr>
          <w:tab/>
        </w:r>
        <w:r w:rsidR="00316A60" w:rsidRPr="00FE2BA1">
          <w:rPr>
            <w:rStyle w:val="aa"/>
          </w:rPr>
          <w:t>План распределения объемов выполнения работ (оказания услуг) внутри коллективного участника (форма 9)</w:t>
        </w:r>
        <w:r w:rsidR="00316A60">
          <w:rPr>
            <w:webHidden/>
          </w:rPr>
          <w:tab/>
        </w:r>
        <w:r w:rsidR="00316A60">
          <w:rPr>
            <w:webHidden/>
          </w:rPr>
          <w:fldChar w:fldCharType="begin"/>
        </w:r>
        <w:r w:rsidR="00316A60">
          <w:rPr>
            <w:webHidden/>
          </w:rPr>
          <w:instrText xml:space="preserve"> PAGEREF _Toc403394716 \h </w:instrText>
        </w:r>
        <w:r w:rsidR="00316A60">
          <w:rPr>
            <w:webHidden/>
          </w:rPr>
        </w:r>
        <w:r w:rsidR="00316A60">
          <w:rPr>
            <w:webHidden/>
          </w:rPr>
          <w:fldChar w:fldCharType="separate"/>
        </w:r>
        <w:r w:rsidR="00567169">
          <w:rPr>
            <w:webHidden/>
          </w:rPr>
          <w:t>59</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17" w:history="1">
        <w:r w:rsidR="00316A60" w:rsidRPr="00FE2BA1">
          <w:rPr>
            <w:rStyle w:val="aa"/>
          </w:rPr>
          <w:t>5.12.1</w:t>
        </w:r>
        <w:r w:rsidR="00316A60">
          <w:rPr>
            <w:rFonts w:asciiTheme="minorHAnsi" w:eastAsiaTheme="minorEastAsia" w:hAnsiTheme="minorHAnsi" w:cstheme="minorBidi"/>
            <w:iCs w:val="0"/>
            <w:snapToGrid/>
            <w:sz w:val="22"/>
            <w:szCs w:val="22"/>
          </w:rPr>
          <w:tab/>
        </w:r>
        <w:r w:rsidR="00316A60" w:rsidRPr="00FE2BA1">
          <w:rPr>
            <w:rStyle w:val="aa"/>
          </w:rPr>
          <w:t>Форма плана распределения объемов выполнения работ (оказания услуг) внутри коллективного участника</w:t>
        </w:r>
        <w:r w:rsidR="00316A60">
          <w:rPr>
            <w:webHidden/>
          </w:rPr>
          <w:tab/>
        </w:r>
        <w:r w:rsidR="00316A60">
          <w:rPr>
            <w:webHidden/>
          </w:rPr>
          <w:fldChar w:fldCharType="begin"/>
        </w:r>
        <w:r w:rsidR="00316A60">
          <w:rPr>
            <w:webHidden/>
          </w:rPr>
          <w:instrText xml:space="preserve"> PAGEREF _Toc403394717 \h </w:instrText>
        </w:r>
        <w:r w:rsidR="00316A60">
          <w:rPr>
            <w:webHidden/>
          </w:rPr>
        </w:r>
        <w:r w:rsidR="00316A60">
          <w:rPr>
            <w:webHidden/>
          </w:rPr>
          <w:fldChar w:fldCharType="separate"/>
        </w:r>
        <w:r w:rsidR="00567169">
          <w:rPr>
            <w:webHidden/>
          </w:rPr>
          <w:t>59</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18" w:history="1">
        <w:r w:rsidR="00316A60" w:rsidRPr="00FE2BA1">
          <w:rPr>
            <w:rStyle w:val="aa"/>
          </w:rPr>
          <w:t>5.12.2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_Toc403394718 \h </w:instrText>
        </w:r>
        <w:r w:rsidR="00316A60">
          <w:rPr>
            <w:webHidden/>
          </w:rPr>
        </w:r>
        <w:r w:rsidR="00316A60">
          <w:rPr>
            <w:webHidden/>
          </w:rPr>
          <w:fldChar w:fldCharType="separate"/>
        </w:r>
        <w:r w:rsidR="00567169">
          <w:rPr>
            <w:webHidden/>
          </w:rPr>
          <w:t>60</w:t>
        </w:r>
        <w:r w:rsidR="00316A60">
          <w:rPr>
            <w:webHidden/>
          </w:rPr>
          <w:fldChar w:fldCharType="end"/>
        </w:r>
      </w:hyperlink>
    </w:p>
    <w:p w:rsidR="00316A60" w:rsidRDefault="00EE4BBD">
      <w:pPr>
        <w:pStyle w:val="21"/>
        <w:tabs>
          <w:tab w:val="left" w:pos="1979"/>
        </w:tabs>
        <w:rPr>
          <w:rFonts w:asciiTheme="minorHAnsi" w:eastAsiaTheme="minorEastAsia" w:hAnsiTheme="minorHAnsi" w:cstheme="minorBidi"/>
          <w:b w:val="0"/>
          <w:snapToGrid/>
          <w:sz w:val="22"/>
          <w:szCs w:val="22"/>
        </w:rPr>
      </w:pPr>
      <w:hyperlink w:anchor="_Toc403394719" w:history="1">
        <w:r w:rsidR="00316A60" w:rsidRPr="00FE2BA1">
          <w:rPr>
            <w:rStyle w:val="aa"/>
          </w:rPr>
          <w:t>5.13</w:t>
        </w:r>
        <w:r w:rsidR="00316A60">
          <w:rPr>
            <w:rFonts w:asciiTheme="minorHAnsi" w:eastAsiaTheme="minorEastAsia" w:hAnsiTheme="minorHAnsi" w:cstheme="minorBidi"/>
            <w:b w:val="0"/>
            <w:snapToGrid/>
            <w:sz w:val="22"/>
            <w:szCs w:val="22"/>
          </w:rPr>
          <w:tab/>
        </w:r>
        <w:r w:rsidR="00316A60" w:rsidRPr="00FE2BA1">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316A60">
          <w:rPr>
            <w:webHidden/>
          </w:rPr>
          <w:tab/>
        </w:r>
        <w:r w:rsidR="00316A60">
          <w:rPr>
            <w:webHidden/>
          </w:rPr>
          <w:fldChar w:fldCharType="begin"/>
        </w:r>
        <w:r w:rsidR="00316A60">
          <w:rPr>
            <w:webHidden/>
          </w:rPr>
          <w:instrText xml:space="preserve"> PAGEREF _Toc403394719 \h </w:instrText>
        </w:r>
        <w:r w:rsidR="00316A60">
          <w:rPr>
            <w:webHidden/>
          </w:rPr>
        </w:r>
        <w:r w:rsidR="00316A60">
          <w:rPr>
            <w:webHidden/>
          </w:rPr>
          <w:fldChar w:fldCharType="separate"/>
        </w:r>
        <w:r w:rsidR="00567169">
          <w:rPr>
            <w:webHidden/>
          </w:rPr>
          <w:t>61</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20" w:history="1">
        <w:r w:rsidR="00316A60" w:rsidRPr="00FE2BA1">
          <w:rPr>
            <w:rStyle w:val="aa"/>
          </w:rPr>
          <w:t>5.13.1</w:t>
        </w:r>
        <w:r w:rsidR="00316A60">
          <w:rPr>
            <w:rFonts w:asciiTheme="minorHAnsi" w:eastAsiaTheme="minorEastAsia" w:hAnsiTheme="minorHAnsi" w:cstheme="minorBidi"/>
            <w:iCs w:val="0"/>
            <w:snapToGrid/>
            <w:sz w:val="22"/>
            <w:szCs w:val="22"/>
          </w:rPr>
          <w:tab/>
        </w:r>
        <w:r w:rsidR="00316A60" w:rsidRPr="00FE2BA1">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316A60">
          <w:rPr>
            <w:webHidden/>
          </w:rPr>
          <w:tab/>
        </w:r>
        <w:r w:rsidR="00316A60">
          <w:rPr>
            <w:webHidden/>
          </w:rPr>
          <w:fldChar w:fldCharType="begin"/>
        </w:r>
        <w:r w:rsidR="00316A60">
          <w:rPr>
            <w:webHidden/>
          </w:rPr>
          <w:instrText xml:space="preserve"> PAGEREF _Toc403394720 \h </w:instrText>
        </w:r>
        <w:r w:rsidR="00316A60">
          <w:rPr>
            <w:webHidden/>
          </w:rPr>
        </w:r>
        <w:r w:rsidR="00316A60">
          <w:rPr>
            <w:webHidden/>
          </w:rPr>
          <w:fldChar w:fldCharType="separate"/>
        </w:r>
        <w:r w:rsidR="00567169">
          <w:rPr>
            <w:webHidden/>
          </w:rPr>
          <w:t>61</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21" w:history="1">
        <w:r w:rsidR="00316A60" w:rsidRPr="00FE2BA1">
          <w:rPr>
            <w:rStyle w:val="aa"/>
          </w:rPr>
          <w:t>5.13.2</w:t>
        </w:r>
        <w:r w:rsidR="00316A60">
          <w:rPr>
            <w:rFonts w:asciiTheme="minorHAnsi" w:eastAsiaTheme="minorEastAsia" w:hAnsiTheme="minorHAnsi" w:cstheme="minorBidi"/>
            <w:iCs w:val="0"/>
            <w:snapToGrid/>
            <w:sz w:val="22"/>
            <w:szCs w:val="22"/>
          </w:rPr>
          <w:tab/>
        </w:r>
        <w:r w:rsidR="00316A60" w:rsidRPr="00FE2BA1">
          <w:rPr>
            <w:rStyle w:val="aa"/>
          </w:rPr>
          <w:t>Инструкции по заполнению</w:t>
        </w:r>
        <w:r w:rsidR="00316A60">
          <w:rPr>
            <w:webHidden/>
          </w:rPr>
          <w:tab/>
        </w:r>
        <w:r w:rsidR="00316A60">
          <w:rPr>
            <w:webHidden/>
          </w:rPr>
          <w:fldChar w:fldCharType="begin"/>
        </w:r>
        <w:r w:rsidR="00316A60">
          <w:rPr>
            <w:webHidden/>
          </w:rPr>
          <w:instrText xml:space="preserve"> PAGEREF _Toc403394721 \h </w:instrText>
        </w:r>
        <w:r w:rsidR="00316A60">
          <w:rPr>
            <w:webHidden/>
          </w:rPr>
        </w:r>
        <w:r w:rsidR="00316A60">
          <w:rPr>
            <w:webHidden/>
          </w:rPr>
          <w:fldChar w:fldCharType="separate"/>
        </w:r>
        <w:r w:rsidR="00567169">
          <w:rPr>
            <w:webHidden/>
          </w:rPr>
          <w:t>62</w:t>
        </w:r>
        <w:r w:rsidR="00316A60">
          <w:rPr>
            <w:webHidden/>
          </w:rPr>
          <w:fldChar w:fldCharType="end"/>
        </w:r>
      </w:hyperlink>
    </w:p>
    <w:p w:rsidR="00316A60" w:rsidRDefault="00EE4BBD">
      <w:pPr>
        <w:pStyle w:val="21"/>
        <w:tabs>
          <w:tab w:val="left" w:pos="1979"/>
        </w:tabs>
        <w:rPr>
          <w:rFonts w:asciiTheme="minorHAnsi" w:eastAsiaTheme="minorEastAsia" w:hAnsiTheme="minorHAnsi" w:cstheme="minorBidi"/>
          <w:b w:val="0"/>
          <w:snapToGrid/>
          <w:sz w:val="22"/>
          <w:szCs w:val="22"/>
        </w:rPr>
      </w:pPr>
      <w:hyperlink w:anchor="_Toc403394722" w:history="1">
        <w:r w:rsidR="00316A60" w:rsidRPr="00FE2BA1">
          <w:rPr>
            <w:rStyle w:val="aa"/>
          </w:rPr>
          <w:t>5.14</w:t>
        </w:r>
        <w:r w:rsidR="00316A60">
          <w:rPr>
            <w:rFonts w:asciiTheme="minorHAnsi" w:eastAsiaTheme="minorEastAsia" w:hAnsiTheme="minorHAnsi" w:cstheme="minorBidi"/>
            <w:b w:val="0"/>
            <w:snapToGrid/>
            <w:sz w:val="22"/>
            <w:szCs w:val="22"/>
          </w:rPr>
          <w:tab/>
        </w:r>
        <w:r w:rsidR="00316A60" w:rsidRPr="00FE2BA1">
          <w:rPr>
            <w:rStyle w:val="aa"/>
          </w:rPr>
          <w:t>Справка Участника «Сведения о цепочке собственников, включая бенефициаров (в том числе конечных)»</w:t>
        </w:r>
        <w:r w:rsidR="00316A60">
          <w:rPr>
            <w:webHidden/>
          </w:rPr>
          <w:tab/>
        </w:r>
        <w:r w:rsidR="00316A60">
          <w:rPr>
            <w:webHidden/>
          </w:rPr>
          <w:fldChar w:fldCharType="begin"/>
        </w:r>
        <w:r w:rsidR="00316A60">
          <w:rPr>
            <w:webHidden/>
          </w:rPr>
          <w:instrText xml:space="preserve"> PAGEREF _Toc403394722 \h </w:instrText>
        </w:r>
        <w:r w:rsidR="00316A60">
          <w:rPr>
            <w:webHidden/>
          </w:rPr>
        </w:r>
        <w:r w:rsidR="00316A60">
          <w:rPr>
            <w:webHidden/>
          </w:rPr>
          <w:fldChar w:fldCharType="separate"/>
        </w:r>
        <w:r w:rsidR="00567169">
          <w:rPr>
            <w:webHidden/>
          </w:rPr>
          <w:t>63</w:t>
        </w:r>
        <w:r w:rsidR="00316A60">
          <w:rPr>
            <w:webHidden/>
          </w:rPr>
          <w:fldChar w:fldCharType="end"/>
        </w:r>
      </w:hyperlink>
    </w:p>
    <w:p w:rsidR="00316A60" w:rsidRDefault="00EE4BBD">
      <w:pPr>
        <w:pStyle w:val="31"/>
        <w:rPr>
          <w:rFonts w:asciiTheme="minorHAnsi" w:eastAsiaTheme="minorEastAsia" w:hAnsiTheme="minorHAnsi" w:cstheme="minorBidi"/>
          <w:iCs w:val="0"/>
          <w:snapToGrid/>
          <w:sz w:val="22"/>
          <w:szCs w:val="22"/>
        </w:rPr>
      </w:pPr>
      <w:hyperlink w:anchor="_Toc403394723" w:history="1">
        <w:r w:rsidR="00316A60" w:rsidRPr="00FE2BA1">
          <w:rPr>
            <w:rStyle w:val="aa"/>
          </w:rPr>
          <w:t>5.14.1</w:t>
        </w:r>
        <w:r w:rsidR="00316A60">
          <w:rPr>
            <w:rFonts w:asciiTheme="minorHAnsi" w:eastAsiaTheme="minorEastAsia" w:hAnsiTheme="minorHAnsi" w:cstheme="minorBidi"/>
            <w:iCs w:val="0"/>
            <w:snapToGrid/>
            <w:sz w:val="22"/>
            <w:szCs w:val="22"/>
          </w:rPr>
          <w:tab/>
        </w:r>
        <w:r w:rsidR="00316A60" w:rsidRPr="00FE2BA1">
          <w:rPr>
            <w:rStyle w:val="aa"/>
          </w:rPr>
          <w:t>Форма справки Участника «Сведения о цепочке собственников, включая бенефициаров (в том числе конечных)»</w:t>
        </w:r>
        <w:r w:rsidR="00316A60">
          <w:rPr>
            <w:webHidden/>
          </w:rPr>
          <w:tab/>
        </w:r>
        <w:r w:rsidR="00316A60">
          <w:rPr>
            <w:webHidden/>
          </w:rPr>
          <w:fldChar w:fldCharType="begin"/>
        </w:r>
        <w:r w:rsidR="00316A60">
          <w:rPr>
            <w:webHidden/>
          </w:rPr>
          <w:instrText xml:space="preserve"> PAGEREF _Toc403394723 \h </w:instrText>
        </w:r>
        <w:r w:rsidR="00316A60">
          <w:rPr>
            <w:webHidden/>
          </w:rPr>
        </w:r>
        <w:r w:rsidR="00316A60">
          <w:rPr>
            <w:webHidden/>
          </w:rPr>
          <w:fldChar w:fldCharType="separate"/>
        </w:r>
        <w:r w:rsidR="00567169">
          <w:rPr>
            <w:webHidden/>
          </w:rPr>
          <w:t>63</w:t>
        </w:r>
        <w:r w:rsidR="00316A60">
          <w:rPr>
            <w:webHidden/>
          </w:rPr>
          <w:fldChar w:fldCharType="end"/>
        </w:r>
      </w:hyperlink>
    </w:p>
    <w:p w:rsidR="00316A60" w:rsidRDefault="00EE4BBD">
      <w:pPr>
        <w:pStyle w:val="21"/>
        <w:tabs>
          <w:tab w:val="left" w:pos="1979"/>
        </w:tabs>
        <w:rPr>
          <w:rFonts w:asciiTheme="minorHAnsi" w:eastAsiaTheme="minorEastAsia" w:hAnsiTheme="minorHAnsi" w:cstheme="minorBidi"/>
          <w:b w:val="0"/>
          <w:snapToGrid/>
          <w:sz w:val="22"/>
          <w:szCs w:val="22"/>
        </w:rPr>
      </w:pPr>
      <w:hyperlink w:anchor="_Toc403394724" w:history="1">
        <w:r w:rsidR="00316A60" w:rsidRPr="00FE2BA1">
          <w:rPr>
            <w:rStyle w:val="aa"/>
          </w:rPr>
          <w:t>5.15</w:t>
        </w:r>
        <w:r w:rsidR="00316A60">
          <w:rPr>
            <w:rFonts w:asciiTheme="minorHAnsi" w:eastAsiaTheme="minorEastAsia" w:hAnsiTheme="minorHAnsi" w:cstheme="minorBidi"/>
            <w:b w:val="0"/>
            <w:snapToGrid/>
            <w:sz w:val="22"/>
            <w:szCs w:val="22"/>
          </w:rPr>
          <w:tab/>
        </w:r>
        <w:r w:rsidR="00316A60" w:rsidRPr="00FE2BA1">
          <w:rPr>
            <w:rStyle w:val="aa"/>
          </w:rPr>
          <w:t>Гарантийное письмо</w:t>
        </w:r>
        <w:r w:rsidR="00316A60">
          <w:rPr>
            <w:webHidden/>
          </w:rPr>
          <w:tab/>
        </w:r>
        <w:r w:rsidR="00316A60">
          <w:rPr>
            <w:webHidden/>
          </w:rPr>
          <w:fldChar w:fldCharType="begin"/>
        </w:r>
        <w:r w:rsidR="00316A60">
          <w:rPr>
            <w:webHidden/>
          </w:rPr>
          <w:instrText xml:space="preserve"> PAGEREF _Toc403394724 \h </w:instrText>
        </w:r>
        <w:r w:rsidR="00316A60">
          <w:rPr>
            <w:webHidden/>
          </w:rPr>
        </w:r>
        <w:r w:rsidR="00316A60">
          <w:rPr>
            <w:webHidden/>
          </w:rPr>
          <w:fldChar w:fldCharType="separate"/>
        </w:r>
        <w:r w:rsidR="00567169">
          <w:rPr>
            <w:webHidden/>
          </w:rPr>
          <w:t>64</w:t>
        </w:r>
        <w:r w:rsidR="00316A60">
          <w:rPr>
            <w:webHidden/>
          </w:rPr>
          <w:fldChar w:fldCharType="end"/>
        </w:r>
      </w:hyperlink>
    </w:p>
    <w:p w:rsidR="00316A60" w:rsidRDefault="00EE4BBD">
      <w:pPr>
        <w:pStyle w:val="21"/>
        <w:tabs>
          <w:tab w:val="left" w:pos="1979"/>
        </w:tabs>
        <w:rPr>
          <w:rFonts w:asciiTheme="minorHAnsi" w:eastAsiaTheme="minorEastAsia" w:hAnsiTheme="minorHAnsi" w:cstheme="minorBidi"/>
          <w:b w:val="0"/>
          <w:snapToGrid/>
          <w:sz w:val="22"/>
          <w:szCs w:val="22"/>
        </w:rPr>
      </w:pPr>
      <w:hyperlink w:anchor="_Toc403394725" w:history="1">
        <w:r w:rsidR="00316A60" w:rsidRPr="00FE2BA1">
          <w:rPr>
            <w:rStyle w:val="aa"/>
          </w:rPr>
          <w:t>5.16</w:t>
        </w:r>
        <w:r w:rsidR="00316A60">
          <w:rPr>
            <w:rFonts w:asciiTheme="minorHAnsi" w:eastAsiaTheme="minorEastAsia" w:hAnsiTheme="minorHAnsi" w:cstheme="minorBidi"/>
            <w:b w:val="0"/>
            <w:snapToGrid/>
            <w:sz w:val="22"/>
            <w:szCs w:val="22"/>
          </w:rPr>
          <w:tab/>
        </w:r>
        <w:r w:rsidR="00316A60" w:rsidRPr="00FE2BA1">
          <w:rPr>
            <w:rStyle w:val="aa"/>
          </w:rPr>
          <w:t>Письмо подтверждение статуса субъекта малого предпринимательства/среднего предпринимательства (форма 17)*</w:t>
        </w:r>
        <w:r w:rsidR="00316A60">
          <w:rPr>
            <w:webHidden/>
          </w:rPr>
          <w:tab/>
        </w:r>
        <w:r w:rsidR="00316A60">
          <w:rPr>
            <w:webHidden/>
          </w:rPr>
          <w:fldChar w:fldCharType="begin"/>
        </w:r>
        <w:r w:rsidR="00316A60">
          <w:rPr>
            <w:webHidden/>
          </w:rPr>
          <w:instrText xml:space="preserve"> PAGEREF _Toc403394725 \h </w:instrText>
        </w:r>
        <w:r w:rsidR="00316A60">
          <w:rPr>
            <w:webHidden/>
          </w:rPr>
        </w:r>
        <w:r w:rsidR="00316A60">
          <w:rPr>
            <w:webHidden/>
          </w:rPr>
          <w:fldChar w:fldCharType="separate"/>
        </w:r>
        <w:r w:rsidR="00567169">
          <w:rPr>
            <w:webHidden/>
          </w:rPr>
          <w:t>66</w:t>
        </w:r>
        <w:r w:rsidR="00316A60">
          <w:rPr>
            <w:webHidden/>
          </w:rPr>
          <w:fldChar w:fldCharType="end"/>
        </w:r>
      </w:hyperlink>
    </w:p>
    <w:p w:rsidR="00316A60" w:rsidRDefault="00EE4BBD">
      <w:pPr>
        <w:pStyle w:val="12"/>
        <w:rPr>
          <w:rFonts w:asciiTheme="minorHAnsi" w:eastAsiaTheme="minorEastAsia" w:hAnsiTheme="minorHAnsi" w:cstheme="minorBidi"/>
          <w:b w:val="0"/>
          <w:bCs w:val="0"/>
          <w:caps w:val="0"/>
          <w:snapToGrid/>
          <w:sz w:val="22"/>
          <w:szCs w:val="22"/>
        </w:rPr>
      </w:pPr>
      <w:hyperlink w:anchor="_Toc403394726" w:history="1">
        <w:r w:rsidR="00316A60" w:rsidRPr="00FE2BA1">
          <w:rPr>
            <w:rStyle w:val="aa"/>
          </w:rPr>
          <w:t>6.</w:t>
        </w:r>
        <w:r w:rsidR="00316A60">
          <w:rPr>
            <w:rFonts w:asciiTheme="minorHAnsi" w:eastAsiaTheme="minorEastAsia" w:hAnsiTheme="minorHAnsi" w:cstheme="minorBidi"/>
            <w:b w:val="0"/>
            <w:bCs w:val="0"/>
            <w:caps w:val="0"/>
            <w:snapToGrid/>
            <w:sz w:val="22"/>
            <w:szCs w:val="22"/>
          </w:rPr>
          <w:tab/>
        </w:r>
        <w:r w:rsidR="00316A60" w:rsidRPr="00FE2BA1">
          <w:rPr>
            <w:rStyle w:val="aa"/>
          </w:rPr>
          <w:t>Приложение № 1 - Техническое задание на выполнение работ (оказание услуг)</w:t>
        </w:r>
        <w:r w:rsidR="00316A60">
          <w:rPr>
            <w:webHidden/>
          </w:rPr>
          <w:tab/>
        </w:r>
        <w:r w:rsidR="00316A60">
          <w:rPr>
            <w:webHidden/>
          </w:rPr>
          <w:fldChar w:fldCharType="begin"/>
        </w:r>
        <w:r w:rsidR="00316A60">
          <w:rPr>
            <w:webHidden/>
          </w:rPr>
          <w:instrText xml:space="preserve"> PAGEREF _Toc403394726 \h </w:instrText>
        </w:r>
        <w:r w:rsidR="00316A60">
          <w:rPr>
            <w:webHidden/>
          </w:rPr>
        </w:r>
        <w:r w:rsidR="00316A60">
          <w:rPr>
            <w:webHidden/>
          </w:rPr>
          <w:fldChar w:fldCharType="separate"/>
        </w:r>
        <w:r w:rsidR="00567169">
          <w:rPr>
            <w:webHidden/>
          </w:rPr>
          <w:t>67</w:t>
        </w:r>
        <w:r w:rsidR="00316A60">
          <w:rPr>
            <w:webHidden/>
          </w:rPr>
          <w:fldChar w:fldCharType="end"/>
        </w:r>
      </w:hyperlink>
    </w:p>
    <w:p w:rsidR="00316A60" w:rsidRDefault="00EE4BBD">
      <w:pPr>
        <w:pStyle w:val="12"/>
        <w:rPr>
          <w:rFonts w:asciiTheme="minorHAnsi" w:eastAsiaTheme="minorEastAsia" w:hAnsiTheme="minorHAnsi" w:cstheme="minorBidi"/>
          <w:b w:val="0"/>
          <w:bCs w:val="0"/>
          <w:caps w:val="0"/>
          <w:snapToGrid/>
          <w:sz w:val="22"/>
          <w:szCs w:val="22"/>
        </w:rPr>
      </w:pPr>
      <w:hyperlink w:anchor="_Toc403394727" w:history="1">
        <w:r w:rsidR="00316A60" w:rsidRPr="00FE2BA1">
          <w:rPr>
            <w:rStyle w:val="aa"/>
          </w:rPr>
          <w:t>7.</w:t>
        </w:r>
        <w:r w:rsidR="00316A60">
          <w:rPr>
            <w:rFonts w:asciiTheme="minorHAnsi" w:eastAsiaTheme="minorEastAsia" w:hAnsiTheme="minorHAnsi" w:cstheme="minorBidi"/>
            <w:b w:val="0"/>
            <w:bCs w:val="0"/>
            <w:caps w:val="0"/>
            <w:snapToGrid/>
            <w:sz w:val="22"/>
            <w:szCs w:val="22"/>
          </w:rPr>
          <w:tab/>
        </w:r>
        <w:r w:rsidR="00316A60" w:rsidRPr="00FE2BA1">
          <w:rPr>
            <w:rStyle w:val="aa"/>
          </w:rPr>
          <w:t>Приложение № 2 - Проект Договора</w:t>
        </w:r>
        <w:r w:rsidR="00316A60">
          <w:rPr>
            <w:webHidden/>
          </w:rPr>
          <w:tab/>
        </w:r>
        <w:r w:rsidR="00316A60">
          <w:rPr>
            <w:webHidden/>
          </w:rPr>
          <w:fldChar w:fldCharType="begin"/>
        </w:r>
        <w:r w:rsidR="00316A60">
          <w:rPr>
            <w:webHidden/>
          </w:rPr>
          <w:instrText xml:space="preserve"> PAGEREF _Toc403394727 \h </w:instrText>
        </w:r>
        <w:r w:rsidR="00316A60">
          <w:rPr>
            <w:webHidden/>
          </w:rPr>
        </w:r>
        <w:r w:rsidR="00316A60">
          <w:rPr>
            <w:webHidden/>
          </w:rPr>
          <w:fldChar w:fldCharType="separate"/>
        </w:r>
        <w:r w:rsidR="00567169">
          <w:rPr>
            <w:webHidden/>
          </w:rPr>
          <w:t>68</w:t>
        </w:r>
        <w:r w:rsidR="00316A60">
          <w:rPr>
            <w:webHidden/>
          </w:rPr>
          <w:fldChar w:fldCharType="end"/>
        </w:r>
      </w:hyperlink>
    </w:p>
    <w:p w:rsidR="00316A60" w:rsidRDefault="00EE4BBD">
      <w:pPr>
        <w:pStyle w:val="21"/>
        <w:tabs>
          <w:tab w:val="left" w:pos="1078"/>
        </w:tabs>
        <w:rPr>
          <w:rFonts w:asciiTheme="minorHAnsi" w:eastAsiaTheme="minorEastAsia" w:hAnsiTheme="minorHAnsi" w:cstheme="minorBidi"/>
          <w:b w:val="0"/>
          <w:snapToGrid/>
          <w:sz w:val="22"/>
          <w:szCs w:val="22"/>
        </w:rPr>
      </w:pPr>
      <w:hyperlink w:anchor="_Toc403394728" w:history="1">
        <w:r w:rsidR="00316A60" w:rsidRPr="00FE2BA1">
          <w:rPr>
            <w:rStyle w:val="aa"/>
          </w:rPr>
          <w:t>7.1</w:t>
        </w:r>
        <w:r w:rsidR="00316A60">
          <w:rPr>
            <w:rFonts w:asciiTheme="minorHAnsi" w:eastAsiaTheme="minorEastAsia" w:hAnsiTheme="minorHAnsi" w:cstheme="minorBidi"/>
            <w:b w:val="0"/>
            <w:snapToGrid/>
            <w:sz w:val="22"/>
            <w:szCs w:val="22"/>
          </w:rPr>
          <w:tab/>
        </w:r>
        <w:r w:rsidR="00316A60" w:rsidRPr="00FE2BA1">
          <w:rPr>
            <w:rStyle w:val="aa"/>
          </w:rPr>
          <w:t>Пояснения к проекту договора</w:t>
        </w:r>
        <w:r w:rsidR="00316A60">
          <w:rPr>
            <w:webHidden/>
          </w:rPr>
          <w:tab/>
        </w:r>
        <w:r w:rsidR="00316A60">
          <w:rPr>
            <w:webHidden/>
          </w:rPr>
          <w:fldChar w:fldCharType="begin"/>
        </w:r>
        <w:r w:rsidR="00316A60">
          <w:rPr>
            <w:webHidden/>
          </w:rPr>
          <w:instrText xml:space="preserve"> PAGEREF _Toc403394728 \h </w:instrText>
        </w:r>
        <w:r w:rsidR="00316A60">
          <w:rPr>
            <w:webHidden/>
          </w:rPr>
        </w:r>
        <w:r w:rsidR="00316A60">
          <w:rPr>
            <w:webHidden/>
          </w:rPr>
          <w:fldChar w:fldCharType="separate"/>
        </w:r>
        <w:r w:rsidR="00567169">
          <w:rPr>
            <w:webHidden/>
          </w:rPr>
          <w:t>68</w:t>
        </w:r>
        <w:r w:rsidR="00316A60">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4797953"/>
      <w:bookmarkStart w:id="19" w:name="_Ref334797968"/>
      <w:bookmarkStart w:id="20" w:name="_Toc403394640"/>
      <w:r w:rsidRPr="0043031E">
        <w:rPr>
          <w:sz w:val="36"/>
          <w:szCs w:val="36"/>
        </w:rPr>
        <w:t xml:space="preserve">Общие </w:t>
      </w:r>
      <w:bookmarkEnd w:id="4"/>
      <w:bookmarkEnd w:id="5"/>
      <w:bookmarkEnd w:id="6"/>
      <w:bookmarkEnd w:id="7"/>
      <w:r w:rsidRPr="0043031E">
        <w:rPr>
          <w:sz w:val="36"/>
          <w:szCs w:val="36"/>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7E56D4" w:rsidRPr="00BA2256" w:rsidRDefault="007E56D4" w:rsidP="004C3B8D">
      <w:pPr>
        <w:pStyle w:val="2"/>
      </w:pPr>
      <w:bookmarkStart w:id="21" w:name="_Toc55285335"/>
      <w:bookmarkStart w:id="22" w:name="_Toc55305369"/>
      <w:bookmarkStart w:id="23" w:name="_Toc57314615"/>
      <w:bookmarkStart w:id="24" w:name="_Toc69728941"/>
      <w:bookmarkStart w:id="25" w:name="_Toc403394641"/>
      <w:r w:rsidRPr="00BA2256">
        <w:t>Общие сведения о конкурсе</w:t>
      </w:r>
      <w:bookmarkEnd w:id="21"/>
      <w:bookmarkEnd w:id="22"/>
      <w:bookmarkEnd w:id="23"/>
      <w:bookmarkEnd w:id="24"/>
      <w:bookmarkEnd w:id="25"/>
    </w:p>
    <w:p w:rsidR="007E56D4" w:rsidRPr="0043031E" w:rsidRDefault="007E56D4" w:rsidP="004C3B8D">
      <w:pPr>
        <w:pStyle w:val="a"/>
        <w:spacing w:line="240" w:lineRule="auto"/>
        <w:rPr>
          <w:sz w:val="24"/>
          <w:szCs w:val="24"/>
        </w:rPr>
      </w:pPr>
      <w:bookmarkStart w:id="26" w:name="_Ref55193512"/>
      <w:bookmarkStart w:id="27"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567169">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567169">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567169">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567169">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567169">
        <w:rPr>
          <w:sz w:val="24"/>
          <w:szCs w:val="24"/>
        </w:rPr>
        <w:t>4.1.1</w:t>
      </w:r>
      <w:r w:rsidRPr="0043031E">
        <w:rPr>
          <w:sz w:val="24"/>
          <w:szCs w:val="24"/>
        </w:rPr>
        <w:fldChar w:fldCharType="end"/>
      </w:r>
      <w:r w:rsidRPr="0043031E">
        <w:rPr>
          <w:sz w:val="24"/>
          <w:szCs w:val="24"/>
        </w:rPr>
        <w:t>.</w:t>
      </w:r>
      <w:bookmarkEnd w:id="26"/>
      <w:bookmarkEnd w:id="27"/>
      <w:proofErr w:type="gramEnd"/>
    </w:p>
    <w:p w:rsidR="007E56D4" w:rsidRPr="0043031E" w:rsidRDefault="007E56D4" w:rsidP="004C3B8D">
      <w:pPr>
        <w:pStyle w:val="a"/>
        <w:spacing w:line="240" w:lineRule="auto"/>
        <w:rPr>
          <w:sz w:val="24"/>
          <w:szCs w:val="24"/>
        </w:rPr>
      </w:pPr>
      <w:bookmarkStart w:id="28"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567169">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4C3B8D">
      <w:pPr>
        <w:pStyle w:val="a"/>
        <w:spacing w:line="240" w:lineRule="auto"/>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567169">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4C3B8D">
      <w:pPr>
        <w:pStyle w:val="a"/>
        <w:spacing w:line="240" w:lineRule="auto"/>
        <w:rPr>
          <w:sz w:val="24"/>
          <w:szCs w:val="24"/>
        </w:rPr>
      </w:pPr>
      <w:r w:rsidRPr="0043031E">
        <w:rPr>
          <w:sz w:val="24"/>
          <w:szCs w:val="24"/>
        </w:rPr>
        <w:t>Для справок обращаться</w:t>
      </w:r>
      <w:bookmarkEnd w:id="28"/>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567169">
        <w:rPr>
          <w:sz w:val="24"/>
          <w:szCs w:val="24"/>
        </w:rPr>
        <w:t>4.1.2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bookmarkStart w:id="29"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567169">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567169">
        <w:rPr>
          <w:sz w:val="24"/>
          <w:szCs w:val="24"/>
        </w:rPr>
        <w:t>4.1.11</w:t>
      </w:r>
      <w:r w:rsidRPr="0043031E">
        <w:rPr>
          <w:sz w:val="24"/>
          <w:szCs w:val="24"/>
        </w:rPr>
        <w:fldChar w:fldCharType="end"/>
      </w:r>
      <w:r w:rsidRPr="0043031E">
        <w:rPr>
          <w:sz w:val="24"/>
          <w:szCs w:val="24"/>
        </w:rPr>
        <w:t xml:space="preserve">.  </w:t>
      </w:r>
    </w:p>
    <w:bookmarkEnd w:id="29"/>
    <w:p w:rsidR="007E56D4" w:rsidRPr="0043031E" w:rsidRDefault="007E56D4" w:rsidP="004C3B8D">
      <w:pPr>
        <w:pStyle w:val="a"/>
        <w:spacing w:line="240" w:lineRule="auto"/>
        <w:rPr>
          <w:sz w:val="24"/>
          <w:szCs w:val="24"/>
        </w:rPr>
      </w:pPr>
      <w:r w:rsidRPr="0043031E">
        <w:rPr>
          <w:sz w:val="24"/>
          <w:szCs w:val="24"/>
        </w:rPr>
        <w:t xml:space="preserve">Подробные требования к перечню и объемам работ (услуг) изложены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567169">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567169">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w:t>
      </w:r>
      <w:proofErr w:type="gramStart"/>
      <w:r w:rsidRPr="0043031E">
        <w:rPr>
          <w:sz w:val="24"/>
          <w:szCs w:val="24"/>
        </w:rPr>
        <w:t>нем</w:t>
      </w:r>
      <w:proofErr w:type="gramEnd"/>
      <w:r w:rsidRPr="0043031E">
        <w:rPr>
          <w:sz w:val="24"/>
          <w:szCs w:val="24"/>
        </w:rPr>
        <w:t xml:space="preserve">,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567169">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567169">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567169">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03394642"/>
      <w:bookmarkStart w:id="38" w:name="_Toc518119237"/>
      <w:r w:rsidRPr="00BA2256">
        <w:t>Правовой статус документов</w:t>
      </w:r>
      <w:bookmarkEnd w:id="30"/>
      <w:bookmarkEnd w:id="31"/>
      <w:bookmarkEnd w:id="32"/>
      <w:bookmarkEnd w:id="33"/>
      <w:bookmarkEnd w:id="34"/>
      <w:bookmarkEnd w:id="35"/>
      <w:bookmarkEnd w:id="36"/>
      <w:bookmarkEnd w:id="37"/>
    </w:p>
    <w:p w:rsidR="007E56D4" w:rsidRPr="0043031E" w:rsidRDefault="007E56D4" w:rsidP="004C3B8D">
      <w:pPr>
        <w:pStyle w:val="a"/>
        <w:spacing w:line="240" w:lineRule="auto"/>
        <w:rPr>
          <w:color w:val="000000"/>
          <w:sz w:val="24"/>
          <w:szCs w:val="24"/>
        </w:rPr>
      </w:pPr>
      <w:bookmarkStart w:id="39" w:name="_Toc55285339"/>
      <w:bookmarkStart w:id="40" w:name="_Toc55305373"/>
      <w:bookmarkStart w:id="41" w:name="_Toc57314619"/>
      <w:bookmarkStart w:id="42" w:name="_Toc69728944"/>
      <w:bookmarkStart w:id="43" w:name="_Toc66354324"/>
      <w:bookmarkEnd w:id="38"/>
      <w:proofErr w:type="gramStart"/>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567169">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roofErr w:type="gramEnd"/>
    </w:p>
    <w:p w:rsidR="007E56D4" w:rsidRPr="0043031E" w:rsidRDefault="007E56D4" w:rsidP="004C3B8D">
      <w:pPr>
        <w:pStyle w:val="a"/>
        <w:spacing w:line="240" w:lineRule="auto"/>
        <w:rPr>
          <w:color w:val="000000"/>
          <w:sz w:val="24"/>
          <w:szCs w:val="24"/>
        </w:rPr>
      </w:pPr>
      <w:r w:rsidRPr="0043031E">
        <w:rPr>
          <w:color w:val="000000"/>
          <w:sz w:val="24"/>
          <w:szCs w:val="24"/>
        </w:rPr>
        <w:t xml:space="preserve">Конкурсная заявка Участника конкурса </w:t>
      </w:r>
      <w:proofErr w:type="gramStart"/>
      <w:r w:rsidRPr="0043031E">
        <w:rPr>
          <w:color w:val="000000"/>
          <w:sz w:val="24"/>
          <w:szCs w:val="24"/>
        </w:rPr>
        <w:t>имеет правовой статус оферты и</w:t>
      </w:r>
      <w:proofErr w:type="gramEnd"/>
      <w:r w:rsidRPr="0043031E">
        <w:rPr>
          <w:color w:val="000000"/>
          <w:sz w:val="24"/>
          <w:szCs w:val="24"/>
        </w:rPr>
        <w:t xml:space="preserve"> будет рассматриваться Организатором конкурса в течение указанного в ней срока ее действия.</w:t>
      </w:r>
    </w:p>
    <w:p w:rsidR="007E56D4" w:rsidRPr="0043031E" w:rsidRDefault="007E56D4" w:rsidP="004C3B8D">
      <w:pPr>
        <w:pStyle w:val="a"/>
        <w:spacing w:line="240" w:lineRule="auto"/>
        <w:rPr>
          <w:color w:val="000000"/>
          <w:sz w:val="24"/>
          <w:szCs w:val="24"/>
        </w:rPr>
      </w:pPr>
      <w:r w:rsidRPr="0043031E">
        <w:rPr>
          <w:color w:val="000000"/>
          <w:sz w:val="24"/>
          <w:szCs w:val="24"/>
        </w:rPr>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4C3B8D">
      <w:pPr>
        <w:pStyle w:val="a"/>
        <w:spacing w:line="240" w:lineRule="auto"/>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4C3B8D">
      <w:pPr>
        <w:pStyle w:val="a"/>
        <w:spacing w:line="240" w:lineRule="auto"/>
        <w:rPr>
          <w:color w:val="000000"/>
          <w:sz w:val="24"/>
          <w:szCs w:val="24"/>
        </w:rPr>
      </w:pPr>
      <w:bookmarkStart w:id="44"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4"/>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Протокол о результатах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4C3B8D">
      <w:pPr>
        <w:pStyle w:val="a"/>
        <w:spacing w:line="240" w:lineRule="auto"/>
        <w:rPr>
          <w:color w:val="000000"/>
          <w:sz w:val="24"/>
          <w:szCs w:val="24"/>
        </w:rPr>
      </w:pPr>
      <w:r w:rsidRPr="0043031E">
        <w:rPr>
          <w:color w:val="000000"/>
          <w:sz w:val="24"/>
          <w:szCs w:val="24"/>
        </w:rPr>
        <w:lastRenderedPageBreak/>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4C3B8D">
      <w:pPr>
        <w:pStyle w:val="a"/>
        <w:spacing w:line="240" w:lineRule="auto"/>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843579772" w:edGrp="everyone"/>
      <w:r w:rsidRPr="0043031E">
        <w:rPr>
          <w:color w:val="000000"/>
          <w:sz w:val="24"/>
          <w:szCs w:val="24"/>
        </w:rPr>
        <w:t>Дальневосточная распределительная сетевая компания</w:t>
      </w:r>
      <w:permEnd w:id="843579772"/>
      <w:r w:rsidRPr="0043031E">
        <w:rPr>
          <w:color w:val="000000"/>
          <w:sz w:val="24"/>
          <w:szCs w:val="24"/>
        </w:rPr>
        <w:t>».</w:t>
      </w:r>
    </w:p>
    <w:p w:rsidR="007E56D4" w:rsidRPr="0043031E" w:rsidRDefault="007E56D4" w:rsidP="004C3B8D">
      <w:pPr>
        <w:pStyle w:val="a"/>
        <w:spacing w:line="240" w:lineRule="auto"/>
        <w:rPr>
          <w:color w:val="000000"/>
          <w:sz w:val="24"/>
          <w:szCs w:val="24"/>
        </w:rPr>
      </w:pPr>
      <w:proofErr w:type="gramStart"/>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roofErr w:type="gramEnd"/>
    </w:p>
    <w:p w:rsidR="007E56D4" w:rsidRPr="0043031E" w:rsidRDefault="007E56D4" w:rsidP="004C3B8D">
      <w:pPr>
        <w:pStyle w:val="a"/>
        <w:spacing w:line="240" w:lineRule="auto"/>
        <w:rPr>
          <w:color w:val="000000"/>
          <w:sz w:val="24"/>
          <w:szCs w:val="24"/>
        </w:rPr>
      </w:pPr>
      <w:proofErr w:type="gramStart"/>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609168727" w:edGrp="everyone"/>
      <w:r w:rsidRPr="0043031E">
        <w:rPr>
          <w:sz w:val="24"/>
          <w:szCs w:val="24"/>
        </w:rPr>
        <w:t>Дальневосточная распределительная сетевая компания</w:t>
      </w:r>
      <w:permEnd w:id="609168727"/>
      <w:r w:rsidRPr="0043031E">
        <w:rPr>
          <w:sz w:val="24"/>
          <w:szCs w:val="24"/>
        </w:rPr>
        <w:t>») носят исключительно информационный характер и не являются офертой либо акцептом</w:t>
      </w:r>
      <w:proofErr w:type="gramEnd"/>
      <w:r w:rsidRPr="0043031E">
        <w:rPr>
          <w:sz w:val="24"/>
          <w:szCs w:val="24"/>
        </w:rPr>
        <w:t xml:space="preserve"> Организатора или Заказчика конкурса. </w:t>
      </w:r>
    </w:p>
    <w:p w:rsidR="007E56D4" w:rsidRPr="0043031E" w:rsidRDefault="007E56D4" w:rsidP="004C3B8D">
      <w:pPr>
        <w:pStyle w:val="a"/>
        <w:spacing w:line="240" w:lineRule="auto"/>
        <w:rPr>
          <w:color w:val="000000"/>
          <w:sz w:val="24"/>
          <w:szCs w:val="24"/>
        </w:rPr>
      </w:pPr>
      <w:r w:rsidRPr="0043031E">
        <w:rPr>
          <w:sz w:val="24"/>
          <w:szCs w:val="24"/>
        </w:rPr>
        <w:t xml:space="preserve">Единственным доказательством для участника его победы в </w:t>
      </w:r>
      <w:proofErr w:type="gramStart"/>
      <w:r w:rsidRPr="0043031E">
        <w:rPr>
          <w:sz w:val="24"/>
          <w:szCs w:val="24"/>
        </w:rPr>
        <w:t>конкурсе</w:t>
      </w:r>
      <w:proofErr w:type="gramEnd"/>
      <w:r w:rsidRPr="0043031E">
        <w:rPr>
          <w:sz w:val="24"/>
          <w:szCs w:val="24"/>
        </w:rPr>
        <w:t xml:space="preserve"> является протокол о результатах конкурса, подготовленный и подписанный в соответствии с Положением о закупке продукции для нужд ОАО «</w:t>
      </w:r>
      <w:permStart w:id="938811701" w:edGrp="everyone"/>
      <w:r w:rsidRPr="0043031E">
        <w:rPr>
          <w:sz w:val="24"/>
          <w:szCs w:val="24"/>
        </w:rPr>
        <w:t>Дальневосточная распределительная сетевая компания</w:t>
      </w:r>
      <w:permEnd w:id="938811701"/>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5" w:name="_Toc115774239"/>
      <w:bookmarkStart w:id="46" w:name="_Toc170292235"/>
      <w:bookmarkStart w:id="47" w:name="_Toc210452273"/>
      <w:bookmarkStart w:id="48" w:name="_Toc316306612"/>
      <w:bookmarkStart w:id="49" w:name="_Toc329344052"/>
      <w:bookmarkStart w:id="50" w:name="_Toc403394643"/>
      <w:bookmarkStart w:id="51" w:name="_Toc55285340"/>
      <w:bookmarkStart w:id="52" w:name="_Toc55305374"/>
      <w:bookmarkStart w:id="53" w:name="_Toc57314620"/>
      <w:bookmarkStart w:id="54" w:name="_Toc69728945"/>
      <w:bookmarkEnd w:id="39"/>
      <w:bookmarkEnd w:id="40"/>
      <w:bookmarkEnd w:id="41"/>
      <w:bookmarkEnd w:id="42"/>
      <w:bookmarkEnd w:id="43"/>
      <w:r w:rsidRPr="00BA2256">
        <w:t xml:space="preserve">Особые положения в связи с проведением конкурса на </w:t>
      </w:r>
      <w:bookmarkEnd w:id="45"/>
      <w:bookmarkEnd w:id="46"/>
      <w:bookmarkEnd w:id="47"/>
      <w:bookmarkEnd w:id="48"/>
      <w:bookmarkEnd w:id="49"/>
      <w:r w:rsidRPr="00BA2256">
        <w:t>ЭТП</w:t>
      </w:r>
      <w:bookmarkEnd w:id="50"/>
    </w:p>
    <w:p w:rsidR="007E56D4" w:rsidRPr="0043031E" w:rsidRDefault="007E56D4" w:rsidP="004C3B8D">
      <w:pPr>
        <w:pStyle w:val="a"/>
        <w:spacing w:line="240" w:lineRule="auto"/>
        <w:rPr>
          <w:sz w:val="24"/>
          <w:szCs w:val="24"/>
        </w:rPr>
      </w:pPr>
      <w:r w:rsidRPr="0043031E">
        <w:rPr>
          <w:sz w:val="24"/>
          <w:szCs w:val="24"/>
        </w:rPr>
        <w:t xml:space="preserve">Для участия в конкурсе Участники конкурса должны быть зарегистрированы на ЭТП в качестве полноправных участников данной системы, </w:t>
      </w:r>
      <w:proofErr w:type="gramStart"/>
      <w:r w:rsidRPr="0043031E">
        <w:rPr>
          <w:sz w:val="24"/>
          <w:szCs w:val="24"/>
        </w:rPr>
        <w:t>т.е. должны</w:t>
      </w:r>
      <w:proofErr w:type="gramEnd"/>
      <w:r w:rsidRPr="0043031E">
        <w:rPr>
          <w:sz w:val="24"/>
          <w:szCs w:val="24"/>
        </w:rPr>
        <w:t xml:space="preserve"> заключить соответствующий договор с оператором системы.</w:t>
      </w:r>
    </w:p>
    <w:p w:rsidR="007E56D4" w:rsidRPr="0043031E" w:rsidRDefault="007E56D4" w:rsidP="004C3B8D">
      <w:pPr>
        <w:pStyle w:val="a"/>
        <w:spacing w:line="240" w:lineRule="auto"/>
        <w:rPr>
          <w:sz w:val="24"/>
          <w:szCs w:val="24"/>
        </w:rPr>
      </w:pPr>
      <w:r w:rsidRPr="0043031E">
        <w:rPr>
          <w:sz w:val="24"/>
          <w:szCs w:val="24"/>
        </w:rPr>
        <w:t xml:space="preserve">Участники конкурса должны подать свои Конкурсные заявки в электронном </w:t>
      </w:r>
      <w:proofErr w:type="gramStart"/>
      <w:r w:rsidRPr="0043031E">
        <w:rPr>
          <w:sz w:val="24"/>
          <w:szCs w:val="24"/>
        </w:rPr>
        <w:t>виде</w:t>
      </w:r>
      <w:proofErr w:type="gramEnd"/>
      <w:r w:rsidRPr="0043031E">
        <w:rPr>
          <w:sz w:val="24"/>
          <w:szCs w:val="24"/>
        </w:rPr>
        <w:t xml:space="preserve"> через ЭТП, без предоставления бумажной копии. </w:t>
      </w:r>
    </w:p>
    <w:p w:rsidR="007E56D4" w:rsidRPr="0043031E" w:rsidRDefault="007E56D4" w:rsidP="004C3B8D">
      <w:pPr>
        <w:pStyle w:val="a"/>
        <w:spacing w:line="240" w:lineRule="auto"/>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5" w:name="_Toc403394644"/>
      <w:r w:rsidRPr="00BA2256">
        <w:t>Обжалование</w:t>
      </w:r>
      <w:bookmarkEnd w:id="51"/>
      <w:bookmarkEnd w:id="52"/>
      <w:bookmarkEnd w:id="53"/>
      <w:bookmarkEnd w:id="54"/>
      <w:bookmarkEnd w:id="55"/>
    </w:p>
    <w:p w:rsidR="007E56D4" w:rsidRPr="0043031E" w:rsidRDefault="007E56D4" w:rsidP="004C3B8D">
      <w:pPr>
        <w:pStyle w:val="a"/>
        <w:spacing w:line="240" w:lineRule="auto"/>
        <w:rPr>
          <w:sz w:val="24"/>
          <w:szCs w:val="24"/>
        </w:rPr>
      </w:pPr>
      <w:bookmarkStart w:id="56" w:name="_Ref86789831"/>
      <w:bookmarkStart w:id="57" w:name="_Toc55285338"/>
      <w:bookmarkStart w:id="58" w:name="_Toc55305372"/>
      <w:bookmarkStart w:id="59" w:name="_Toc57314621"/>
      <w:bookmarkStart w:id="60" w:name="_Toc69728946"/>
      <w:r w:rsidRPr="0043031E">
        <w:rPr>
          <w:sz w:val="24"/>
          <w:szCs w:val="24"/>
        </w:rPr>
        <w:t xml:space="preserve">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w:t>
      </w:r>
      <w:proofErr w:type="gramStart"/>
      <w:r w:rsidRPr="0043031E">
        <w:rPr>
          <w:sz w:val="24"/>
          <w:szCs w:val="24"/>
        </w:rPr>
        <w:t>случае</w:t>
      </w:r>
      <w:proofErr w:type="gramEnd"/>
      <w:r w:rsidRPr="0043031E">
        <w:rPr>
          <w:sz w:val="24"/>
          <w:szCs w:val="24"/>
        </w:rPr>
        <w:t xml:space="preserve">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4C3B8D">
      <w:pPr>
        <w:pStyle w:val="a"/>
        <w:spacing w:line="240" w:lineRule="auto"/>
        <w:rPr>
          <w:sz w:val="24"/>
          <w:szCs w:val="24"/>
        </w:rPr>
      </w:pPr>
      <w:r w:rsidRPr="0043031E">
        <w:rPr>
          <w:sz w:val="24"/>
          <w:szCs w:val="24"/>
        </w:rPr>
        <w:t xml:space="preserve">Если претензионный порядок, указанный в </w:t>
      </w:r>
      <w:proofErr w:type="gramStart"/>
      <w:r w:rsidRPr="0043031E">
        <w:rPr>
          <w:sz w:val="24"/>
          <w:szCs w:val="24"/>
        </w:rPr>
        <w:t>пункте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567169">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2022769643" w:edGrp="everyone"/>
      <w:r w:rsidRPr="0043031E">
        <w:rPr>
          <w:sz w:val="24"/>
          <w:szCs w:val="24"/>
        </w:rPr>
        <w:t>Дальневосточная распределительная сетевая компания</w:t>
      </w:r>
      <w:permEnd w:id="2022769643"/>
      <w:r w:rsidRPr="0043031E">
        <w:rPr>
          <w:sz w:val="24"/>
          <w:szCs w:val="24"/>
        </w:rPr>
        <w:t xml:space="preserve">»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w:t>
      </w:r>
      <w:r w:rsidRPr="0043031E">
        <w:rPr>
          <w:sz w:val="24"/>
          <w:szCs w:val="24"/>
        </w:rPr>
        <w:lastRenderedPageBreak/>
        <w:t>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4C3B8D">
      <w:pPr>
        <w:pStyle w:val="a"/>
        <w:spacing w:line="240" w:lineRule="auto"/>
        <w:rPr>
          <w:sz w:val="24"/>
          <w:szCs w:val="24"/>
        </w:rPr>
      </w:pPr>
      <w:r w:rsidRPr="0043031E">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4C3B8D">
      <w:pPr>
        <w:pStyle w:val="a1"/>
        <w:tabs>
          <w:tab w:val="num" w:pos="1701"/>
        </w:tabs>
        <w:spacing w:line="240" w:lineRule="auto"/>
        <w:rPr>
          <w:sz w:val="24"/>
          <w:szCs w:val="24"/>
        </w:rPr>
      </w:pPr>
      <w:proofErr w:type="gramStart"/>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1353590741" w:edGrp="everyone"/>
      <w:r w:rsidRPr="0043031E">
        <w:rPr>
          <w:sz w:val="24"/>
          <w:szCs w:val="24"/>
        </w:rPr>
        <w:t>Дальневосточная распределительная сетевая компания</w:t>
      </w:r>
      <w:permEnd w:id="1353590741"/>
      <w:r w:rsidRPr="0043031E">
        <w:rPr>
          <w:sz w:val="24"/>
          <w:szCs w:val="24"/>
        </w:rPr>
        <w:t>»;</w:t>
      </w:r>
      <w:proofErr w:type="gramEnd"/>
    </w:p>
    <w:p w:rsidR="007E56D4" w:rsidRPr="0043031E" w:rsidRDefault="007E56D4" w:rsidP="004C3B8D">
      <w:pPr>
        <w:pStyle w:val="a1"/>
        <w:tabs>
          <w:tab w:val="num" w:pos="1701"/>
        </w:tabs>
        <w:spacing w:line="240" w:lineRule="auto"/>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4C3B8D">
      <w:pPr>
        <w:pStyle w:val="a1"/>
        <w:tabs>
          <w:tab w:val="num" w:pos="1701"/>
        </w:tabs>
        <w:spacing w:line="240" w:lineRule="auto"/>
        <w:rPr>
          <w:sz w:val="24"/>
          <w:szCs w:val="24"/>
        </w:rPr>
      </w:pPr>
      <w:r w:rsidRPr="0043031E">
        <w:rPr>
          <w:sz w:val="24"/>
          <w:szCs w:val="24"/>
        </w:rPr>
        <w:t>признать заявление Участника конкурса необоснованным.</w:t>
      </w:r>
    </w:p>
    <w:p w:rsidR="007E56D4" w:rsidRPr="0043031E" w:rsidRDefault="007E56D4" w:rsidP="004C3B8D">
      <w:pPr>
        <w:pStyle w:val="a"/>
        <w:spacing w:line="240" w:lineRule="auto"/>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4C3B8D">
      <w:pPr>
        <w:pStyle w:val="a0"/>
        <w:spacing w:line="240" w:lineRule="auto"/>
        <w:rPr>
          <w:sz w:val="24"/>
          <w:szCs w:val="24"/>
        </w:rPr>
      </w:pPr>
      <w:r w:rsidRPr="0043031E">
        <w:rPr>
          <w:sz w:val="24"/>
          <w:szCs w:val="24"/>
        </w:rPr>
        <w:t>По конкурсам, проводимым закупочными комиссиями первого уровня филиалов ОАО «</w:t>
      </w:r>
      <w:permStart w:id="1007250030" w:edGrp="everyone"/>
      <w:r w:rsidRPr="0043031E">
        <w:rPr>
          <w:sz w:val="24"/>
          <w:szCs w:val="24"/>
        </w:rPr>
        <w:t>Дальневосточная распределительная сетевая компания</w:t>
      </w:r>
      <w:permEnd w:id="1007250030"/>
      <w:r w:rsidRPr="0043031E">
        <w:rPr>
          <w:sz w:val="24"/>
          <w:szCs w:val="24"/>
        </w:rPr>
        <w:t xml:space="preserve">» – в арбитражном </w:t>
      </w:r>
      <w:proofErr w:type="gramStart"/>
      <w:r w:rsidRPr="0043031E">
        <w:rPr>
          <w:sz w:val="24"/>
          <w:szCs w:val="24"/>
        </w:rPr>
        <w:t>суде</w:t>
      </w:r>
      <w:proofErr w:type="gramEnd"/>
      <w:r w:rsidRPr="0043031E">
        <w:rPr>
          <w:sz w:val="24"/>
          <w:szCs w:val="24"/>
        </w:rPr>
        <w:t xml:space="preserve"> по месту нахождения соответствующего филиала ОАО «</w:t>
      </w:r>
      <w:permStart w:id="1884973532" w:edGrp="everyone"/>
      <w:r w:rsidRPr="0043031E">
        <w:rPr>
          <w:sz w:val="24"/>
          <w:szCs w:val="24"/>
        </w:rPr>
        <w:t>Дальневосточная распределительная сетевая компания</w:t>
      </w:r>
      <w:permEnd w:id="1884973532"/>
      <w:r w:rsidRPr="0043031E">
        <w:rPr>
          <w:sz w:val="24"/>
          <w:szCs w:val="24"/>
        </w:rPr>
        <w:t>»</w:t>
      </w:r>
    </w:p>
    <w:p w:rsidR="007E56D4" w:rsidRPr="000679AF" w:rsidRDefault="007E56D4" w:rsidP="004C3B8D">
      <w:pPr>
        <w:pStyle w:val="a0"/>
        <w:spacing w:line="240" w:lineRule="auto"/>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1872363525" w:edGrp="everyone"/>
      <w:r w:rsidRPr="000679AF">
        <w:rPr>
          <w:sz w:val="24"/>
          <w:szCs w:val="24"/>
        </w:rPr>
        <w:t>Дальневосточная распределительная сетевая компания</w:t>
      </w:r>
      <w:permEnd w:id="1872363525"/>
      <w:r w:rsidRPr="000679AF">
        <w:rPr>
          <w:sz w:val="24"/>
          <w:szCs w:val="24"/>
        </w:rPr>
        <w:t xml:space="preserve">» - в арбитражном </w:t>
      </w:r>
      <w:proofErr w:type="gramStart"/>
      <w:r w:rsidRPr="000679AF">
        <w:rPr>
          <w:sz w:val="24"/>
          <w:szCs w:val="24"/>
        </w:rPr>
        <w:t>суде</w:t>
      </w:r>
      <w:proofErr w:type="gramEnd"/>
      <w:r w:rsidRPr="000679AF">
        <w:rPr>
          <w:sz w:val="24"/>
          <w:szCs w:val="24"/>
        </w:rPr>
        <w:t xml:space="preserve"> </w:t>
      </w:r>
      <w:r w:rsidR="00FD7609" w:rsidRPr="000679AF">
        <w:rPr>
          <w:sz w:val="24"/>
          <w:szCs w:val="24"/>
        </w:rPr>
        <w:t>Амурской области.</w:t>
      </w:r>
    </w:p>
    <w:p w:rsidR="00FD7609" w:rsidRPr="000679AF" w:rsidRDefault="00FD7609" w:rsidP="004C3B8D">
      <w:pPr>
        <w:pStyle w:val="a"/>
        <w:spacing w:line="240" w:lineRule="auto"/>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4C3B8D">
      <w:pPr>
        <w:pStyle w:val="a0"/>
        <w:spacing w:line="240" w:lineRule="auto"/>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4C3B8D">
      <w:pPr>
        <w:pStyle w:val="a0"/>
        <w:spacing w:line="240" w:lineRule="auto"/>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4C3B8D">
      <w:pPr>
        <w:pStyle w:val="a0"/>
        <w:spacing w:line="240" w:lineRule="auto"/>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4C3B8D">
      <w:pPr>
        <w:pStyle w:val="a0"/>
        <w:spacing w:line="240" w:lineRule="auto"/>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roofErr w:type="gramStart"/>
      <w:r w:rsidRPr="000679AF">
        <w:rPr>
          <w:sz w:val="24"/>
          <w:szCs w:val="24"/>
        </w:rPr>
        <w:t>.»</w:t>
      </w:r>
      <w:proofErr w:type="gramEnd"/>
      <w:r w:rsidRPr="000679AF">
        <w:rPr>
          <w:sz w:val="24"/>
          <w:szCs w:val="24"/>
        </w:rPr>
        <w:t>.</w:t>
      </w:r>
    </w:p>
    <w:p w:rsidR="00FD7609" w:rsidRPr="000679AF" w:rsidRDefault="00FD7609" w:rsidP="004C3B8D">
      <w:pPr>
        <w:pStyle w:val="a"/>
        <w:spacing w:line="240" w:lineRule="auto"/>
        <w:rPr>
          <w:sz w:val="24"/>
          <w:szCs w:val="24"/>
        </w:rPr>
      </w:pPr>
      <w:r w:rsidRPr="000679AF">
        <w:rPr>
          <w:sz w:val="24"/>
          <w:szCs w:val="24"/>
        </w:rPr>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1" w:name="_Toc403394645"/>
      <w:bookmarkEnd w:id="56"/>
      <w:r w:rsidRPr="00BA2256">
        <w:t xml:space="preserve">Прочие </w:t>
      </w:r>
      <w:bookmarkEnd w:id="57"/>
      <w:bookmarkEnd w:id="58"/>
      <w:r w:rsidRPr="00BA2256">
        <w:t>положения</w:t>
      </w:r>
      <w:bookmarkEnd w:id="59"/>
      <w:bookmarkEnd w:id="60"/>
      <w:bookmarkEnd w:id="61"/>
    </w:p>
    <w:p w:rsidR="007E56D4" w:rsidRPr="0043031E" w:rsidRDefault="007E56D4" w:rsidP="004C3B8D">
      <w:pPr>
        <w:pStyle w:val="a"/>
        <w:spacing w:line="240" w:lineRule="auto"/>
        <w:rPr>
          <w:sz w:val="24"/>
          <w:szCs w:val="24"/>
        </w:rPr>
      </w:pPr>
      <w:r w:rsidRPr="0043031E">
        <w:rPr>
          <w:sz w:val="24"/>
          <w:szCs w:val="24"/>
        </w:rPr>
        <w:t xml:space="preserve">Участник конкурса самостоятельно несет все расходы, связанные с подготовкой и подачей Конкурсной заявки, а Организатор конкурса по этим расходам не </w:t>
      </w:r>
      <w:proofErr w:type="gramStart"/>
      <w:r w:rsidRPr="0043031E">
        <w:rPr>
          <w:sz w:val="24"/>
          <w:szCs w:val="24"/>
        </w:rPr>
        <w:t>отвечает и не имеет</w:t>
      </w:r>
      <w:proofErr w:type="gramEnd"/>
      <w:r w:rsidRPr="0043031E">
        <w:rPr>
          <w:sz w:val="24"/>
          <w:szCs w:val="24"/>
        </w:rPr>
        <w:t xml:space="preserve">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4C3B8D">
      <w:pPr>
        <w:pStyle w:val="a"/>
        <w:spacing w:line="240" w:lineRule="auto"/>
        <w:rPr>
          <w:sz w:val="24"/>
          <w:szCs w:val="24"/>
        </w:rPr>
      </w:pPr>
      <w:r w:rsidRPr="0043031E">
        <w:rPr>
          <w:sz w:val="24"/>
          <w:szCs w:val="24"/>
        </w:rPr>
        <w:t>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7E56D4" w:rsidRPr="0043031E" w:rsidRDefault="007E56D4" w:rsidP="004C3B8D">
      <w:pPr>
        <w:pStyle w:val="a"/>
        <w:spacing w:line="240" w:lineRule="auto"/>
        <w:rPr>
          <w:sz w:val="24"/>
          <w:szCs w:val="24"/>
        </w:rPr>
      </w:pPr>
      <w:proofErr w:type="gramStart"/>
      <w:r w:rsidRPr="0043031E">
        <w:rPr>
          <w:sz w:val="24"/>
          <w:szCs w:val="24"/>
        </w:rPr>
        <w:lastRenderedPageBreak/>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roofErr w:type="gramEnd"/>
    </w:p>
    <w:p w:rsidR="007E56D4" w:rsidRPr="0043031E" w:rsidRDefault="007E56D4" w:rsidP="004C3B8D">
      <w:pPr>
        <w:pStyle w:val="a"/>
        <w:spacing w:line="240" w:lineRule="auto"/>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4C3B8D">
      <w:pPr>
        <w:pStyle w:val="a"/>
        <w:spacing w:line="240" w:lineRule="auto"/>
        <w:rPr>
          <w:sz w:val="24"/>
          <w:szCs w:val="24"/>
        </w:rPr>
      </w:pPr>
      <w:bookmarkStart w:id="62"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567169">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2"/>
    </w:p>
    <w:p w:rsidR="007E56D4" w:rsidRPr="0043031E" w:rsidRDefault="007E56D4" w:rsidP="007E56D4">
      <w:pPr>
        <w:pStyle w:val="1"/>
        <w:rPr>
          <w:sz w:val="36"/>
          <w:szCs w:val="36"/>
        </w:rPr>
      </w:pPr>
      <w:bookmarkStart w:id="63" w:name="_Toc96663607"/>
      <w:bookmarkStart w:id="64" w:name="_Toc96665997"/>
      <w:bookmarkStart w:id="65" w:name="_Toc96666131"/>
      <w:bookmarkStart w:id="66" w:name="_Toc96666001"/>
      <w:bookmarkStart w:id="67" w:name="_Toc96666135"/>
      <w:bookmarkStart w:id="68" w:name="_Toc96666003"/>
      <w:bookmarkStart w:id="69" w:name="_Toc96666137"/>
      <w:bookmarkStart w:id="70" w:name="_Toc96666018"/>
      <w:bookmarkStart w:id="71" w:name="_Toc96666152"/>
      <w:bookmarkStart w:id="72" w:name="_Toc96663612"/>
      <w:bookmarkStart w:id="73" w:name="_Toc96666020"/>
      <w:bookmarkStart w:id="74" w:name="_Toc96666154"/>
      <w:bookmarkStart w:id="75" w:name="_Toc96663614"/>
      <w:bookmarkStart w:id="76" w:name="_Toc96666022"/>
      <w:bookmarkStart w:id="77" w:name="_Toc96666156"/>
      <w:bookmarkStart w:id="78" w:name="_Toc96663617"/>
      <w:bookmarkStart w:id="79" w:name="_Toc96666025"/>
      <w:bookmarkStart w:id="80" w:name="_Toc96666159"/>
      <w:bookmarkStart w:id="81" w:name="_Toc96663620"/>
      <w:bookmarkStart w:id="82" w:name="_Toc96666028"/>
      <w:bookmarkStart w:id="83" w:name="_Toc96666162"/>
      <w:bookmarkStart w:id="84" w:name="_Toc96663621"/>
      <w:bookmarkStart w:id="85" w:name="_Toc96666029"/>
      <w:bookmarkStart w:id="86" w:name="_Toc96666163"/>
      <w:bookmarkStart w:id="87" w:name="_Toc96663631"/>
      <w:bookmarkStart w:id="88" w:name="_Toc96666039"/>
      <w:bookmarkStart w:id="89" w:name="_Toc96666173"/>
      <w:bookmarkStart w:id="90" w:name="_Toc96663634"/>
      <w:bookmarkStart w:id="91" w:name="_Toc96666042"/>
      <w:bookmarkStart w:id="92" w:name="_Toc96666176"/>
      <w:bookmarkStart w:id="93" w:name="_Toc96663635"/>
      <w:bookmarkStart w:id="94" w:name="_Toc96666043"/>
      <w:bookmarkStart w:id="95" w:name="_Toc96666177"/>
      <w:bookmarkStart w:id="96" w:name="_Ref55300680"/>
      <w:bookmarkStart w:id="97" w:name="_Toc55305378"/>
      <w:bookmarkStart w:id="98" w:name="_Toc57314640"/>
      <w:bookmarkStart w:id="99" w:name="_Toc69728963"/>
      <w:bookmarkStart w:id="100" w:name="_Toc403394646"/>
      <w:bookmarkStart w:id="101"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3031E">
        <w:rPr>
          <w:sz w:val="36"/>
          <w:szCs w:val="36"/>
        </w:rPr>
        <w:lastRenderedPageBreak/>
        <w:t>Порядок проведения конкурса. Инструкции по подготовке Конкурсных заявок</w:t>
      </w:r>
      <w:bookmarkEnd w:id="96"/>
      <w:bookmarkEnd w:id="97"/>
      <w:bookmarkEnd w:id="98"/>
      <w:bookmarkEnd w:id="99"/>
      <w:bookmarkEnd w:id="100"/>
    </w:p>
    <w:p w:rsidR="007E56D4" w:rsidRPr="00BA2256" w:rsidRDefault="007E56D4" w:rsidP="007E56D4">
      <w:pPr>
        <w:pStyle w:val="2"/>
      </w:pPr>
      <w:bookmarkStart w:id="102" w:name="_Ref440305687"/>
      <w:bookmarkStart w:id="103" w:name="_Toc518119235"/>
      <w:bookmarkStart w:id="104" w:name="_Toc55193148"/>
      <w:bookmarkStart w:id="105" w:name="_Toc55285342"/>
      <w:bookmarkStart w:id="106" w:name="_Toc55305379"/>
      <w:bookmarkStart w:id="107" w:name="_Toc57314641"/>
      <w:bookmarkStart w:id="108" w:name="_Toc69728964"/>
      <w:bookmarkStart w:id="109" w:name="_Toc403394647"/>
      <w:bookmarkEnd w:id="101"/>
      <w:r w:rsidRPr="00BA2256">
        <w:t>Общий порядок проведения конкурса</w:t>
      </w:r>
      <w:bookmarkEnd w:id="102"/>
      <w:bookmarkEnd w:id="103"/>
      <w:bookmarkEnd w:id="104"/>
      <w:bookmarkEnd w:id="105"/>
      <w:bookmarkEnd w:id="106"/>
      <w:bookmarkEnd w:id="107"/>
      <w:bookmarkEnd w:id="108"/>
      <w:bookmarkEnd w:id="109"/>
    </w:p>
    <w:p w:rsidR="007E56D4" w:rsidRPr="0043031E" w:rsidRDefault="007E56D4" w:rsidP="004C3B8D">
      <w:pPr>
        <w:pStyle w:val="a"/>
        <w:spacing w:line="240" w:lineRule="auto"/>
        <w:rPr>
          <w:sz w:val="24"/>
          <w:szCs w:val="24"/>
        </w:rPr>
      </w:pPr>
      <w:r w:rsidRPr="0043031E">
        <w:rPr>
          <w:sz w:val="24"/>
          <w:szCs w:val="24"/>
        </w:rPr>
        <w:t xml:space="preserve">Конкурс проводится в </w:t>
      </w:r>
      <w:proofErr w:type="gramStart"/>
      <w:r w:rsidRPr="0043031E">
        <w:rPr>
          <w:sz w:val="24"/>
          <w:szCs w:val="24"/>
        </w:rPr>
        <w:t>следующем</w:t>
      </w:r>
      <w:proofErr w:type="gramEnd"/>
      <w:r w:rsidRPr="0043031E">
        <w:rPr>
          <w:sz w:val="24"/>
          <w:szCs w:val="24"/>
        </w:rPr>
        <w:t xml:space="preserve"> порядке:</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567169">
        <w:rPr>
          <w:sz w:val="24"/>
          <w:szCs w:val="24"/>
        </w:rPr>
        <w:t>2.2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567169">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567169">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567169">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567169">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567169">
        <w:rPr>
          <w:sz w:val="24"/>
          <w:szCs w:val="24"/>
        </w:rPr>
        <w:t>2.8</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567169">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567169">
        <w:rPr>
          <w:sz w:val="24"/>
          <w:szCs w:val="24"/>
        </w:rPr>
        <w:t>2.10</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567169">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567169">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567169">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
        <w:spacing w:line="240" w:lineRule="auto"/>
        <w:rPr>
          <w:sz w:val="24"/>
          <w:szCs w:val="24"/>
        </w:rPr>
      </w:pPr>
      <w:r w:rsidRPr="0043031E">
        <w:rPr>
          <w:sz w:val="24"/>
          <w:szCs w:val="24"/>
        </w:rPr>
        <w:t xml:space="preserve">Дополнительные условия и процедуры конкурса описаны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567169">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0" w:name="_Ref55280418"/>
      <w:bookmarkStart w:id="111" w:name="_Toc55285343"/>
      <w:bookmarkStart w:id="112" w:name="_Toc55305380"/>
      <w:bookmarkStart w:id="113" w:name="_Toc57314642"/>
      <w:bookmarkStart w:id="114" w:name="_Toc69728965"/>
      <w:bookmarkStart w:id="115" w:name="_Toc403394648"/>
      <w:r w:rsidRPr="00BA2256">
        <w:t>Размещение Извещения о проведении конкурса</w:t>
      </w:r>
      <w:bookmarkEnd w:id="110"/>
      <w:bookmarkEnd w:id="111"/>
      <w:bookmarkEnd w:id="112"/>
      <w:bookmarkEnd w:id="113"/>
      <w:bookmarkEnd w:id="114"/>
      <w:bookmarkEnd w:id="115"/>
    </w:p>
    <w:p w:rsidR="007E56D4" w:rsidRPr="0043031E" w:rsidRDefault="007E56D4" w:rsidP="004C3B8D">
      <w:pPr>
        <w:pStyle w:val="a"/>
        <w:spacing w:line="240" w:lineRule="auto"/>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567169">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 xml:space="preserve">Иные публикации не </w:t>
      </w:r>
      <w:proofErr w:type="gramStart"/>
      <w:r w:rsidRPr="0043031E">
        <w:rPr>
          <w:sz w:val="24"/>
          <w:szCs w:val="24"/>
        </w:rPr>
        <w:t>являются официальными и не влекут</w:t>
      </w:r>
      <w:proofErr w:type="gramEnd"/>
      <w:r w:rsidRPr="0043031E">
        <w:rPr>
          <w:sz w:val="24"/>
          <w:szCs w:val="24"/>
        </w:rPr>
        <w:t xml:space="preserve"> для Организатора конкурса никаких последствий.</w:t>
      </w:r>
    </w:p>
    <w:p w:rsidR="007E56D4" w:rsidRPr="00BA2256" w:rsidRDefault="007E56D4" w:rsidP="007E56D4">
      <w:pPr>
        <w:pStyle w:val="2"/>
      </w:pPr>
      <w:bookmarkStart w:id="116" w:name="_Ref55280429"/>
      <w:bookmarkStart w:id="117" w:name="_Toc55285344"/>
      <w:bookmarkStart w:id="118" w:name="_Toc55305381"/>
      <w:bookmarkStart w:id="119" w:name="_Toc57314643"/>
      <w:bookmarkStart w:id="120" w:name="_Toc69728966"/>
      <w:bookmarkStart w:id="121" w:name="_Toc403394649"/>
      <w:r w:rsidRPr="00BA2256">
        <w:t xml:space="preserve">Предоставление Конкурсной документации </w:t>
      </w:r>
      <w:bookmarkEnd w:id="116"/>
      <w:bookmarkEnd w:id="117"/>
      <w:bookmarkEnd w:id="118"/>
      <w:bookmarkEnd w:id="119"/>
      <w:bookmarkEnd w:id="120"/>
      <w:r w:rsidRPr="00BA2256">
        <w:t>Участникам</w:t>
      </w:r>
      <w:bookmarkEnd w:id="121"/>
    </w:p>
    <w:p w:rsidR="007E56D4" w:rsidRPr="0043031E" w:rsidRDefault="007E56D4" w:rsidP="004C3B8D">
      <w:pPr>
        <w:pStyle w:val="a"/>
        <w:spacing w:line="240" w:lineRule="auto"/>
        <w:rPr>
          <w:sz w:val="24"/>
          <w:szCs w:val="24"/>
        </w:rPr>
      </w:pPr>
      <w:bookmarkStart w:id="122" w:name="_Ref55277592"/>
      <w:r w:rsidRPr="0043031E">
        <w:rPr>
          <w:sz w:val="24"/>
          <w:szCs w:val="24"/>
        </w:rPr>
        <w:t xml:space="preserve">Участники могут получить настоящую конкурсную документацию в </w:t>
      </w:r>
      <w:proofErr w:type="gramStart"/>
      <w:r w:rsidRPr="0043031E">
        <w:rPr>
          <w:sz w:val="24"/>
          <w:szCs w:val="24"/>
        </w:rPr>
        <w:t>порядке</w:t>
      </w:r>
      <w:proofErr w:type="gramEnd"/>
      <w:r w:rsidRPr="0043031E">
        <w:rPr>
          <w:sz w:val="24"/>
          <w:szCs w:val="24"/>
        </w:rPr>
        <w:t xml:space="preserve">,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567169">
        <w:rPr>
          <w:sz w:val="24"/>
          <w:szCs w:val="24"/>
        </w:rPr>
        <w:t>1.1.1</w:t>
      </w:r>
      <w:r w:rsidRPr="0043031E">
        <w:rPr>
          <w:sz w:val="24"/>
          <w:szCs w:val="24"/>
        </w:rPr>
        <w:fldChar w:fldCharType="end"/>
      </w:r>
      <w:r w:rsidRPr="0043031E">
        <w:rPr>
          <w:sz w:val="24"/>
          <w:szCs w:val="24"/>
        </w:rPr>
        <w:t>).</w:t>
      </w:r>
      <w:bookmarkEnd w:id="122"/>
    </w:p>
    <w:p w:rsidR="007E56D4" w:rsidRPr="0043031E" w:rsidRDefault="007E56D4" w:rsidP="004C3B8D">
      <w:pPr>
        <w:pStyle w:val="a"/>
        <w:spacing w:line="240" w:lineRule="auto"/>
        <w:rPr>
          <w:sz w:val="24"/>
          <w:szCs w:val="24"/>
        </w:rPr>
      </w:pPr>
      <w:r w:rsidRPr="0043031E">
        <w:rPr>
          <w:sz w:val="24"/>
          <w:szCs w:val="24"/>
        </w:rPr>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567169">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3" w:name="_Ref55280436"/>
      <w:bookmarkStart w:id="124" w:name="_Toc55285345"/>
      <w:bookmarkStart w:id="125" w:name="_Toc55305382"/>
      <w:bookmarkStart w:id="126" w:name="_Toc57314644"/>
      <w:bookmarkStart w:id="127" w:name="_Toc69728967"/>
      <w:bookmarkStart w:id="128" w:name="_Toc403394650"/>
      <w:r w:rsidRPr="00BA2256">
        <w:t>Подготовка Конкурсных заявок</w:t>
      </w:r>
      <w:bookmarkEnd w:id="123"/>
      <w:bookmarkEnd w:id="124"/>
      <w:bookmarkEnd w:id="125"/>
      <w:bookmarkEnd w:id="126"/>
      <w:bookmarkEnd w:id="127"/>
      <w:bookmarkEnd w:id="128"/>
    </w:p>
    <w:p w:rsidR="007E56D4" w:rsidRPr="00BA2256" w:rsidRDefault="007E56D4" w:rsidP="004C3B8D">
      <w:pPr>
        <w:pStyle w:val="22"/>
      </w:pPr>
      <w:bookmarkStart w:id="129" w:name="_Ref56229154"/>
      <w:bookmarkStart w:id="130" w:name="_Toc57314645"/>
      <w:bookmarkStart w:id="131" w:name="_Toc403394651"/>
      <w:r w:rsidRPr="00BA2256">
        <w:t>Общие требования к Конкурсной заявке</w:t>
      </w:r>
      <w:bookmarkEnd w:id="129"/>
      <w:bookmarkEnd w:id="130"/>
      <w:bookmarkEnd w:id="131"/>
    </w:p>
    <w:p w:rsidR="007E56D4" w:rsidRPr="0043031E" w:rsidRDefault="007E56D4" w:rsidP="004C3B8D">
      <w:pPr>
        <w:pStyle w:val="a0"/>
        <w:spacing w:line="240" w:lineRule="auto"/>
        <w:rPr>
          <w:sz w:val="24"/>
          <w:szCs w:val="24"/>
        </w:rPr>
      </w:pPr>
      <w:bookmarkStart w:id="132"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567169">
        <w:rPr>
          <w:sz w:val="24"/>
          <w:szCs w:val="24"/>
        </w:rPr>
        <w:t>4.1.18</w:t>
      </w:r>
      <w:r w:rsidRPr="0043031E">
        <w:rPr>
          <w:sz w:val="24"/>
          <w:szCs w:val="24"/>
        </w:rPr>
        <w:fldChar w:fldCharType="end"/>
      </w:r>
      <w:r w:rsidRPr="0043031E">
        <w:rPr>
          <w:sz w:val="24"/>
          <w:szCs w:val="24"/>
        </w:rPr>
        <w:t xml:space="preserve">. </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В случае если Участник конкурса зарегистрирован вне Российской Федерации, он обязан представить: выписку из торгового реестра страны инкорпорации; </w:t>
      </w:r>
      <w:r w:rsidRPr="0043031E">
        <w:rPr>
          <w:sz w:val="24"/>
          <w:szCs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4C3B8D">
      <w:pPr>
        <w:pStyle w:val="a0"/>
        <w:tabs>
          <w:tab w:val="left" w:pos="1134"/>
        </w:tabs>
        <w:spacing w:line="240" w:lineRule="auto"/>
        <w:rPr>
          <w:sz w:val="24"/>
          <w:szCs w:val="24"/>
        </w:rPr>
      </w:pPr>
      <w:bookmarkStart w:id="133" w:name="_Ref56240821"/>
      <w:bookmarkEnd w:id="132"/>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567169">
        <w:rPr>
          <w:sz w:val="24"/>
          <w:szCs w:val="24"/>
        </w:rPr>
        <w:t>2.4.2</w:t>
      </w:r>
      <w:r w:rsidRPr="0043031E">
        <w:rPr>
          <w:sz w:val="24"/>
          <w:szCs w:val="24"/>
        </w:rPr>
        <w:fldChar w:fldCharType="end"/>
      </w:r>
      <w:r w:rsidRPr="0043031E">
        <w:rPr>
          <w:sz w:val="24"/>
          <w:szCs w:val="24"/>
        </w:rPr>
        <w:t>).</w:t>
      </w:r>
      <w:bookmarkStart w:id="134" w:name="_Ref56233643"/>
      <w:bookmarkStart w:id="135" w:name="_Ref56235653"/>
      <w:bookmarkStart w:id="136" w:name="_Toc57314646"/>
      <w:bookmarkEnd w:id="133"/>
    </w:p>
    <w:p w:rsidR="007E56D4" w:rsidRPr="00BA2256" w:rsidRDefault="007E56D4" w:rsidP="007E56D4">
      <w:pPr>
        <w:pStyle w:val="22"/>
      </w:pPr>
      <w:bookmarkStart w:id="137" w:name="_Ref115076752"/>
      <w:bookmarkStart w:id="138" w:name="_Toc115776290"/>
      <w:bookmarkStart w:id="139" w:name="_Toc167271596"/>
      <w:bookmarkStart w:id="140" w:name="_Toc170292262"/>
      <w:bookmarkStart w:id="141" w:name="_Toc210452293"/>
      <w:bookmarkStart w:id="142" w:name="_Ref268009165"/>
      <w:bookmarkStart w:id="143" w:name="_Toc403394652"/>
      <w:r w:rsidRPr="00BA2256">
        <w:t xml:space="preserve">Порядок подготовки Конкурсных заявок через </w:t>
      </w:r>
      <w:bookmarkEnd w:id="137"/>
      <w:bookmarkEnd w:id="138"/>
      <w:bookmarkEnd w:id="139"/>
      <w:bookmarkEnd w:id="140"/>
      <w:bookmarkEnd w:id="141"/>
      <w:bookmarkEnd w:id="142"/>
      <w:r w:rsidRPr="00BA2256">
        <w:t>ЭТП</w:t>
      </w:r>
      <w:bookmarkEnd w:id="143"/>
    </w:p>
    <w:p w:rsidR="007E56D4" w:rsidRPr="0043031E" w:rsidRDefault="007E56D4" w:rsidP="004C3B8D">
      <w:pPr>
        <w:pStyle w:val="a0"/>
        <w:spacing w:line="240" w:lineRule="auto"/>
        <w:rPr>
          <w:sz w:val="24"/>
          <w:szCs w:val="24"/>
        </w:rPr>
      </w:pPr>
      <w:bookmarkStart w:id="144"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4"/>
    </w:p>
    <w:p w:rsidR="007E56D4" w:rsidRPr="0043031E" w:rsidRDefault="007E56D4" w:rsidP="004C3B8D">
      <w:pPr>
        <w:pStyle w:val="a0"/>
        <w:spacing w:line="240" w:lineRule="auto"/>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4C3B8D">
      <w:pPr>
        <w:pStyle w:val="a0"/>
        <w:spacing w:line="240" w:lineRule="auto"/>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4C3B8D">
      <w:pPr>
        <w:pStyle w:val="a0"/>
        <w:spacing w:line="240" w:lineRule="auto"/>
        <w:rPr>
          <w:sz w:val="24"/>
          <w:szCs w:val="24"/>
        </w:rPr>
      </w:pPr>
      <w:bookmarkStart w:id="145"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5"/>
    </w:p>
    <w:p w:rsidR="007E56D4" w:rsidRPr="0043031E" w:rsidRDefault="007E56D4" w:rsidP="004C3B8D">
      <w:pPr>
        <w:pStyle w:val="a0"/>
        <w:spacing w:line="240" w:lineRule="auto"/>
        <w:rPr>
          <w:sz w:val="24"/>
          <w:szCs w:val="24"/>
        </w:rPr>
      </w:pPr>
      <w:bookmarkStart w:id="146" w:name="_Ref336584104"/>
      <w:r w:rsidRPr="0043031E">
        <w:rPr>
          <w:sz w:val="24"/>
          <w:szCs w:val="24"/>
        </w:rPr>
        <w:t>Каждый документ, входящий в Конкурсную заявку, должен быть скреплен печатью Участника конкурса.</w:t>
      </w:r>
      <w:bookmarkEnd w:id="146"/>
    </w:p>
    <w:p w:rsidR="007E56D4" w:rsidRPr="0043031E" w:rsidRDefault="007E56D4" w:rsidP="004C3B8D">
      <w:pPr>
        <w:pStyle w:val="a0"/>
        <w:spacing w:line="240" w:lineRule="auto"/>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567169">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567169">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4C3B8D">
      <w:pPr>
        <w:pStyle w:val="a0"/>
        <w:spacing w:line="240" w:lineRule="auto"/>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4C3B8D">
      <w:pPr>
        <w:pStyle w:val="a0"/>
        <w:spacing w:line="240" w:lineRule="auto"/>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7" w:name="_Toc403394653"/>
      <w:r w:rsidRPr="00BA2256">
        <w:t>Требования к сроку действия Конкурсной заявки</w:t>
      </w:r>
      <w:bookmarkEnd w:id="134"/>
      <w:bookmarkEnd w:id="135"/>
      <w:bookmarkEnd w:id="136"/>
      <w:bookmarkEnd w:id="147"/>
    </w:p>
    <w:p w:rsidR="007E56D4" w:rsidRPr="0043031E" w:rsidRDefault="007E56D4" w:rsidP="004C3B8D">
      <w:pPr>
        <w:pStyle w:val="a0"/>
        <w:spacing w:line="240" w:lineRule="auto"/>
        <w:rPr>
          <w:sz w:val="24"/>
          <w:szCs w:val="24"/>
        </w:rPr>
      </w:pPr>
      <w:bookmarkStart w:id="148" w:name="_Ref56220570"/>
      <w:r w:rsidRPr="0043031E">
        <w:rPr>
          <w:sz w:val="24"/>
          <w:szCs w:val="24"/>
        </w:rPr>
        <w:t xml:space="preserve">Конкурсная заявка действительна в течение срока, указанного Участником конкурса в </w:t>
      </w:r>
      <w:proofErr w:type="gramStart"/>
      <w:r w:rsidRPr="0043031E">
        <w:rPr>
          <w:sz w:val="24"/>
          <w:szCs w:val="24"/>
        </w:rPr>
        <w:t>письме</w:t>
      </w:r>
      <w:proofErr w:type="gramEnd"/>
      <w:r w:rsidRPr="0043031E">
        <w:rPr>
          <w:sz w:val="24"/>
          <w:szCs w:val="24"/>
        </w:rPr>
        <w:t xml:space="preserve">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567169">
        <w:rPr>
          <w:sz w:val="24"/>
          <w:szCs w:val="24"/>
        </w:rPr>
        <w:t>5.2</w:t>
      </w:r>
      <w:r w:rsidRPr="0043031E">
        <w:rPr>
          <w:sz w:val="24"/>
          <w:szCs w:val="24"/>
        </w:rPr>
        <w:fldChar w:fldCharType="end"/>
      </w:r>
      <w:r w:rsidRPr="0043031E">
        <w:rPr>
          <w:sz w:val="24"/>
          <w:szCs w:val="24"/>
        </w:rPr>
        <w:t>). В любом случае этот срок не должен быть менее</w:t>
      </w:r>
      <w:proofErr w:type="gramStart"/>
      <w:r w:rsidRPr="0043031E">
        <w:rPr>
          <w:sz w:val="24"/>
          <w:szCs w:val="24"/>
        </w:rPr>
        <w:t>,</w:t>
      </w:r>
      <w:proofErr w:type="gramEnd"/>
      <w:r w:rsidRPr="0043031E">
        <w:rPr>
          <w:sz w:val="24"/>
          <w:szCs w:val="24"/>
        </w:rPr>
        <w:t xml:space="preserve">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567169">
        <w:rPr>
          <w:sz w:val="24"/>
          <w:szCs w:val="24"/>
        </w:rPr>
        <w:t>4.1.16</w:t>
      </w:r>
      <w:r w:rsidRPr="0043031E">
        <w:rPr>
          <w:sz w:val="24"/>
          <w:szCs w:val="24"/>
        </w:rPr>
        <w:fldChar w:fldCharType="end"/>
      </w:r>
      <w:r w:rsidRPr="0043031E">
        <w:rPr>
          <w:sz w:val="24"/>
          <w:szCs w:val="24"/>
        </w:rPr>
        <w:t>.</w:t>
      </w:r>
      <w:bookmarkEnd w:id="148"/>
    </w:p>
    <w:p w:rsidR="007E56D4" w:rsidRPr="0043031E" w:rsidRDefault="007E56D4" w:rsidP="004C3B8D">
      <w:pPr>
        <w:pStyle w:val="a0"/>
        <w:spacing w:line="240" w:lineRule="auto"/>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49" w:name="_Toc57314647"/>
      <w:bookmarkStart w:id="150" w:name="_Toc403394654"/>
      <w:r w:rsidRPr="00BA2256">
        <w:t>Требования к языку Конкурсной заявки</w:t>
      </w:r>
      <w:bookmarkEnd w:id="149"/>
      <w:bookmarkEnd w:id="150"/>
    </w:p>
    <w:p w:rsidR="007E56D4" w:rsidRPr="0043031E" w:rsidRDefault="007E56D4" w:rsidP="004C3B8D">
      <w:pPr>
        <w:numPr>
          <w:ilvl w:val="3"/>
          <w:numId w:val="4"/>
        </w:numPr>
        <w:tabs>
          <w:tab w:val="left" w:pos="1134"/>
        </w:tabs>
        <w:spacing w:line="240" w:lineRule="auto"/>
        <w:rPr>
          <w:sz w:val="24"/>
          <w:szCs w:val="24"/>
        </w:rPr>
      </w:pPr>
      <w:bookmarkStart w:id="151"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w:t>
      </w:r>
      <w:r w:rsidRPr="0043031E">
        <w:rPr>
          <w:sz w:val="24"/>
          <w:szCs w:val="24"/>
        </w:rPr>
        <w:lastRenderedPageBreak/>
        <w:t xml:space="preserve">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2" w:name="_Hlt40850038"/>
      <w:bookmarkEnd w:id="152"/>
    </w:p>
    <w:p w:rsidR="007E56D4" w:rsidRPr="00BA2256" w:rsidRDefault="007E56D4" w:rsidP="007E56D4">
      <w:pPr>
        <w:pStyle w:val="22"/>
      </w:pPr>
      <w:bookmarkStart w:id="153" w:name="_Toc403394655"/>
      <w:r w:rsidRPr="00BA2256">
        <w:t>Требования к валюте Конкурсной заявки</w:t>
      </w:r>
      <w:bookmarkEnd w:id="151"/>
      <w:bookmarkEnd w:id="153"/>
    </w:p>
    <w:p w:rsidR="007E56D4" w:rsidRPr="0043031E" w:rsidRDefault="007E56D4" w:rsidP="004C3B8D">
      <w:pPr>
        <w:pStyle w:val="a0"/>
        <w:spacing w:line="240" w:lineRule="auto"/>
        <w:rPr>
          <w:sz w:val="24"/>
          <w:szCs w:val="24"/>
        </w:rPr>
      </w:pPr>
      <w:bookmarkStart w:id="154" w:name="_Ref56220708"/>
      <w:r w:rsidRPr="0043031E">
        <w:rPr>
          <w:sz w:val="24"/>
          <w:szCs w:val="24"/>
        </w:rPr>
        <w:t xml:space="preserve">Все суммы денежных средств в </w:t>
      </w:r>
      <w:proofErr w:type="gramStart"/>
      <w:r w:rsidRPr="0043031E">
        <w:rPr>
          <w:sz w:val="24"/>
          <w:szCs w:val="24"/>
        </w:rPr>
        <w:t>документах</w:t>
      </w:r>
      <w:proofErr w:type="gramEnd"/>
      <w:r w:rsidRPr="0043031E">
        <w:rPr>
          <w:sz w:val="24"/>
          <w:szCs w:val="24"/>
        </w:rPr>
        <w:t>, входящих в Конкурсную заявку, должны быть выражены в российских рублях  за исключением нижеследующего.</w:t>
      </w:r>
      <w:bookmarkEnd w:id="154"/>
    </w:p>
    <w:p w:rsidR="007E56D4" w:rsidRPr="0043031E" w:rsidRDefault="007E56D4" w:rsidP="004C3B8D">
      <w:pPr>
        <w:pStyle w:val="a0"/>
        <w:spacing w:line="240" w:lineRule="auto"/>
        <w:rPr>
          <w:sz w:val="24"/>
          <w:szCs w:val="24"/>
        </w:rPr>
      </w:pPr>
      <w:proofErr w:type="gramStart"/>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7E56D4" w:rsidRPr="00BA2256" w:rsidRDefault="007E56D4" w:rsidP="007E56D4">
      <w:pPr>
        <w:pStyle w:val="22"/>
      </w:pPr>
      <w:bookmarkStart w:id="155" w:name="_Ref57667242"/>
      <w:bookmarkStart w:id="156" w:name="_Ref324285479"/>
      <w:bookmarkStart w:id="157" w:name="_Toc403394656"/>
      <w:r w:rsidRPr="00BA2256">
        <w:t xml:space="preserve">Сведения о </w:t>
      </w:r>
      <w:bookmarkEnd w:id="155"/>
      <w:r w:rsidRPr="00BA2256">
        <w:t>начальной (предельной) цене Конкурса</w:t>
      </w:r>
      <w:bookmarkEnd w:id="156"/>
      <w:bookmarkEnd w:id="157"/>
    </w:p>
    <w:p w:rsidR="007E56D4" w:rsidRPr="0043031E" w:rsidRDefault="007E56D4" w:rsidP="004C3B8D">
      <w:pPr>
        <w:pStyle w:val="a0"/>
        <w:spacing w:line="240" w:lineRule="auto"/>
        <w:rPr>
          <w:sz w:val="24"/>
          <w:szCs w:val="24"/>
        </w:rPr>
      </w:pPr>
      <w:bookmarkStart w:id="158"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567169">
        <w:rPr>
          <w:sz w:val="24"/>
          <w:szCs w:val="24"/>
        </w:rPr>
        <w:t>4.1.8</w:t>
      </w:r>
      <w:r w:rsidRPr="0043031E">
        <w:rPr>
          <w:sz w:val="24"/>
          <w:szCs w:val="24"/>
        </w:rPr>
        <w:fldChar w:fldCharType="end"/>
      </w:r>
      <w:r w:rsidRPr="0043031E">
        <w:rPr>
          <w:sz w:val="24"/>
          <w:szCs w:val="24"/>
        </w:rPr>
        <w:t>.</w:t>
      </w:r>
      <w:bookmarkEnd w:id="158"/>
    </w:p>
    <w:p w:rsidR="007E56D4" w:rsidRPr="0043031E" w:rsidRDefault="007E56D4" w:rsidP="004C3B8D">
      <w:pPr>
        <w:pStyle w:val="a0"/>
        <w:spacing w:line="240" w:lineRule="auto"/>
        <w:rPr>
          <w:sz w:val="24"/>
          <w:szCs w:val="24"/>
        </w:rPr>
      </w:pPr>
      <w:bookmarkStart w:id="159"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59"/>
    </w:p>
    <w:p w:rsidR="007E56D4" w:rsidRPr="00BA2256" w:rsidRDefault="007E56D4" w:rsidP="007E56D4">
      <w:pPr>
        <w:pStyle w:val="22"/>
      </w:pPr>
      <w:bookmarkStart w:id="160" w:name="_Toc57314653"/>
      <w:bookmarkStart w:id="161" w:name="_Toc403394657"/>
      <w:r w:rsidRPr="00BA2256">
        <w:t>Разъяснение Конкурсной документации</w:t>
      </w:r>
      <w:bookmarkEnd w:id="160"/>
      <w:bookmarkEnd w:id="161"/>
    </w:p>
    <w:p w:rsidR="007E56D4" w:rsidRPr="0043031E" w:rsidRDefault="007E56D4" w:rsidP="004C3B8D">
      <w:pPr>
        <w:pStyle w:val="a0"/>
        <w:spacing w:line="240" w:lineRule="auto"/>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4C3B8D">
      <w:pPr>
        <w:pStyle w:val="a0"/>
        <w:spacing w:line="240" w:lineRule="auto"/>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567169">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4C3B8D">
      <w:pPr>
        <w:pStyle w:val="a0"/>
        <w:spacing w:line="240" w:lineRule="auto"/>
        <w:rPr>
          <w:sz w:val="24"/>
          <w:szCs w:val="24"/>
        </w:rPr>
      </w:pPr>
      <w:bookmarkStart w:id="162"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3" w:name="_Toc403394658"/>
      <w:bookmarkEnd w:id="162"/>
      <w:r w:rsidRPr="00BA2256">
        <w:t>Изменения конкурсной документации</w:t>
      </w:r>
      <w:bookmarkEnd w:id="163"/>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567169">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соответствующие извещения в </w:t>
      </w:r>
      <w:proofErr w:type="gramStart"/>
      <w:r w:rsidRPr="0043031E">
        <w:rPr>
          <w:sz w:val="24"/>
          <w:szCs w:val="24"/>
        </w:rPr>
        <w:t>порядке</w:t>
      </w:r>
      <w:proofErr w:type="gramEnd"/>
      <w:r w:rsidRPr="0043031E">
        <w:rPr>
          <w:sz w:val="24"/>
          <w:szCs w:val="24"/>
        </w:rPr>
        <w:t>, установленном регламентом данной площадки и соглашением Участника с оператором данной площадки.</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4" w:name="_Ref86823116"/>
      <w:bookmarkStart w:id="165" w:name="_Toc90385058"/>
      <w:bookmarkStart w:id="166" w:name="_Toc328493326"/>
      <w:bookmarkStart w:id="167" w:name="_Toc403394659"/>
      <w:r w:rsidRPr="00BA2256">
        <w:rPr>
          <w:szCs w:val="28"/>
        </w:rPr>
        <w:lastRenderedPageBreak/>
        <w:t>Продление срока окончания приема Конкурсных заявок</w:t>
      </w:r>
      <w:bookmarkEnd w:id="164"/>
      <w:bookmarkEnd w:id="165"/>
      <w:bookmarkEnd w:id="166"/>
      <w:bookmarkEnd w:id="167"/>
    </w:p>
    <w:p w:rsidR="007E56D4" w:rsidRPr="0043031E" w:rsidRDefault="007E56D4" w:rsidP="004C3B8D">
      <w:pPr>
        <w:pStyle w:val="a0"/>
        <w:spacing w:line="240" w:lineRule="auto"/>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4C3B8D">
      <w:pPr>
        <w:pStyle w:val="a0"/>
        <w:spacing w:line="240" w:lineRule="auto"/>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567169">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567169">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0"/>
        <w:tabs>
          <w:tab w:val="clear" w:pos="1134"/>
          <w:tab w:val="num" w:pos="0"/>
        </w:tabs>
        <w:spacing w:line="240" w:lineRule="auto"/>
        <w:rPr>
          <w:sz w:val="24"/>
          <w:szCs w:val="24"/>
        </w:rPr>
      </w:pPr>
      <w:r w:rsidRPr="0043031E">
        <w:rPr>
          <w:sz w:val="24"/>
          <w:szCs w:val="24"/>
        </w:rPr>
        <w:t xml:space="preserve">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w:t>
      </w:r>
      <w:proofErr w:type="gramStart"/>
      <w:r w:rsidRPr="0043031E">
        <w:rPr>
          <w:sz w:val="24"/>
          <w:szCs w:val="24"/>
        </w:rPr>
        <w:t>имеет никаких отрицательных последствий и Конкурсная заявка такого Участника конкурса действует</w:t>
      </w:r>
      <w:proofErr w:type="gramEnd"/>
      <w:r w:rsidRPr="0043031E">
        <w:rPr>
          <w:sz w:val="24"/>
          <w:szCs w:val="24"/>
        </w:rPr>
        <w:t xml:space="preserve"> в течение первоначально установленного срока.</w:t>
      </w:r>
    </w:p>
    <w:p w:rsidR="007E56D4" w:rsidRPr="00BA2256" w:rsidRDefault="007E56D4" w:rsidP="007E56D4">
      <w:pPr>
        <w:pStyle w:val="2"/>
      </w:pPr>
      <w:bookmarkStart w:id="168" w:name="_Ref93088240"/>
      <w:bookmarkStart w:id="169" w:name="_Toc403394660"/>
      <w:r w:rsidRPr="00BA2256">
        <w:t>Требования к Участникам конкурса. Подтверждение соответствия предъявляемым требованиям</w:t>
      </w:r>
      <w:bookmarkEnd w:id="168"/>
      <w:bookmarkEnd w:id="169"/>
    </w:p>
    <w:p w:rsidR="007E56D4" w:rsidRPr="00BA2256" w:rsidRDefault="007E56D4" w:rsidP="007E56D4">
      <w:pPr>
        <w:pStyle w:val="22"/>
        <w:spacing w:before="360"/>
        <w:rPr>
          <w:color w:val="000000"/>
        </w:rPr>
      </w:pPr>
      <w:bookmarkStart w:id="170" w:name="_Toc90385071"/>
      <w:bookmarkStart w:id="171" w:name="_Ref93090116"/>
      <w:bookmarkStart w:id="172" w:name="_Ref324288134"/>
      <w:bookmarkStart w:id="173" w:name="_Toc403394661"/>
      <w:r w:rsidRPr="00BA2256">
        <w:rPr>
          <w:color w:val="000000"/>
        </w:rPr>
        <w:t>Общие требования к Участникам конкурса</w:t>
      </w:r>
      <w:bookmarkEnd w:id="170"/>
      <w:bookmarkEnd w:id="171"/>
      <w:bookmarkEnd w:id="172"/>
      <w:bookmarkEnd w:id="173"/>
    </w:p>
    <w:p w:rsidR="007E56D4" w:rsidRPr="0043031E" w:rsidRDefault="007E56D4" w:rsidP="004C3B8D">
      <w:pPr>
        <w:pStyle w:val="a0"/>
        <w:tabs>
          <w:tab w:val="left" w:pos="1134"/>
        </w:tabs>
        <w:spacing w:line="240" w:lineRule="auto"/>
        <w:rPr>
          <w:sz w:val="24"/>
          <w:szCs w:val="24"/>
        </w:rPr>
      </w:pPr>
      <w:bookmarkStart w:id="174" w:name="_Ref96670783"/>
      <w:proofErr w:type="gramStart"/>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w:t>
      </w:r>
      <w:proofErr w:type="gramEnd"/>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Default="007E56D4" w:rsidP="004C3B8D">
      <w:pPr>
        <w:pStyle w:val="a0"/>
        <w:tabs>
          <w:tab w:val="left" w:pos="1134"/>
        </w:tabs>
        <w:spacing w:line="240" w:lineRule="auto"/>
        <w:rPr>
          <w:sz w:val="24"/>
          <w:szCs w:val="24"/>
        </w:rPr>
      </w:pPr>
      <w:r w:rsidRPr="0043031E">
        <w:rPr>
          <w:sz w:val="24"/>
          <w:szCs w:val="24"/>
        </w:rPr>
        <w:t xml:space="preserve">Однако чтобы претендовать на победу в </w:t>
      </w:r>
      <w:proofErr w:type="gramStart"/>
      <w:r w:rsidRPr="0043031E">
        <w:rPr>
          <w:sz w:val="24"/>
          <w:szCs w:val="24"/>
        </w:rPr>
        <w:t>конкурсе</w:t>
      </w:r>
      <w:proofErr w:type="gramEnd"/>
      <w:r w:rsidRPr="0043031E">
        <w:rPr>
          <w:sz w:val="24"/>
          <w:szCs w:val="24"/>
        </w:rPr>
        <w:t xml:space="preserve"> и получение права заключить с Заказчиком Договор, Участник конкурса должен отвечать требованиям</w:t>
      </w:r>
      <w:bookmarkEnd w:id="174"/>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567169">
        <w:rPr>
          <w:sz w:val="24"/>
          <w:szCs w:val="24"/>
        </w:rPr>
        <w:t>4.1.17</w:t>
      </w:r>
      <w:r w:rsidRPr="0043031E">
        <w:rPr>
          <w:sz w:val="24"/>
          <w:szCs w:val="24"/>
        </w:rPr>
        <w:fldChar w:fldCharType="end"/>
      </w:r>
      <w:r w:rsidRPr="0043031E">
        <w:rPr>
          <w:sz w:val="24"/>
          <w:szCs w:val="24"/>
        </w:rPr>
        <w:t>.</w:t>
      </w:r>
    </w:p>
    <w:p w:rsidR="00211E34" w:rsidRPr="00F25A0E" w:rsidRDefault="00211E34" w:rsidP="00211E34">
      <w:pPr>
        <w:pStyle w:val="22"/>
        <w:spacing w:before="360"/>
        <w:rPr>
          <w:color w:val="000000"/>
        </w:rPr>
      </w:pPr>
      <w:bookmarkStart w:id="175" w:name="_Ref93267624"/>
      <w:bookmarkStart w:id="176" w:name="_Ref93268026"/>
      <w:bookmarkStart w:id="177" w:name="_Ref93268075"/>
      <w:bookmarkStart w:id="178" w:name="_Toc309128357"/>
      <w:bookmarkStart w:id="179" w:name="_Ref321241042"/>
      <w:bookmarkStart w:id="180" w:name="_Toc329344070"/>
      <w:bookmarkStart w:id="181" w:name="_Toc403036000"/>
      <w:bookmarkStart w:id="182" w:name="_Toc403394662"/>
      <w:r w:rsidRPr="00F25A0E">
        <w:rPr>
          <w:color w:val="000000"/>
        </w:rPr>
        <w:t xml:space="preserve">Участие в </w:t>
      </w:r>
      <w:proofErr w:type="gramStart"/>
      <w:r w:rsidRPr="00F25A0E">
        <w:rPr>
          <w:color w:val="000000"/>
        </w:rPr>
        <w:t>конкурсе</w:t>
      </w:r>
      <w:proofErr w:type="gramEnd"/>
      <w:r w:rsidRPr="00F25A0E">
        <w:rPr>
          <w:color w:val="000000"/>
        </w:rPr>
        <w:t xml:space="preserve"> генеральных подрядчиков</w:t>
      </w:r>
      <w:bookmarkEnd w:id="175"/>
      <w:bookmarkEnd w:id="176"/>
      <w:bookmarkEnd w:id="177"/>
      <w:bookmarkEnd w:id="178"/>
      <w:bookmarkEnd w:id="179"/>
      <w:bookmarkEnd w:id="180"/>
      <w:bookmarkEnd w:id="181"/>
      <w:bookmarkEnd w:id="182"/>
    </w:p>
    <w:p w:rsidR="00211E34" w:rsidRPr="0043031E" w:rsidRDefault="00211E34" w:rsidP="00211E34">
      <w:pPr>
        <w:pStyle w:val="a0"/>
        <w:tabs>
          <w:tab w:val="left" w:pos="1134"/>
        </w:tabs>
        <w:spacing w:line="240" w:lineRule="auto"/>
        <w:rPr>
          <w:sz w:val="24"/>
          <w:szCs w:val="24"/>
        </w:rPr>
      </w:pPr>
      <w:r w:rsidRPr="0043031E">
        <w:rPr>
          <w:sz w:val="24"/>
          <w:szCs w:val="24"/>
        </w:rPr>
        <w:t xml:space="preserve">Принимать участие в </w:t>
      </w:r>
      <w:proofErr w:type="gramStart"/>
      <w:r w:rsidRPr="0043031E">
        <w:rPr>
          <w:sz w:val="24"/>
          <w:szCs w:val="24"/>
        </w:rPr>
        <w:t>Конкурсе</w:t>
      </w:r>
      <w:proofErr w:type="gramEnd"/>
      <w:r w:rsidRPr="0043031E">
        <w:rPr>
          <w:sz w:val="24"/>
          <w:szCs w:val="24"/>
        </w:rPr>
        <w:t xml:space="preserve"> и претендовать на победу в нем могут генеральные подрядчики, при условии соблюдения нижеприведенных требований.</w:t>
      </w:r>
    </w:p>
    <w:p w:rsidR="00211E34" w:rsidRPr="0043031E" w:rsidRDefault="00211E34" w:rsidP="00211E34">
      <w:pPr>
        <w:pStyle w:val="a0"/>
        <w:tabs>
          <w:tab w:val="left" w:pos="1134"/>
        </w:tabs>
        <w:spacing w:line="240" w:lineRule="auto"/>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211E34" w:rsidRPr="0043031E" w:rsidRDefault="00211E34" w:rsidP="00211E34">
      <w:pPr>
        <w:pStyle w:val="a1"/>
        <w:tabs>
          <w:tab w:val="num" w:pos="1701"/>
        </w:tabs>
        <w:spacing w:line="240" w:lineRule="auto"/>
        <w:rPr>
          <w:sz w:val="24"/>
          <w:szCs w:val="24"/>
        </w:rPr>
      </w:pPr>
      <w:r w:rsidRPr="0043031E">
        <w:rPr>
          <w:sz w:val="24"/>
          <w:szCs w:val="24"/>
        </w:rPr>
        <w:t>осведомлен о привлечении его в качестве субподрядчика;</w:t>
      </w:r>
    </w:p>
    <w:p w:rsidR="00211E34" w:rsidRPr="0043031E" w:rsidRDefault="00211E34" w:rsidP="00211E34">
      <w:pPr>
        <w:pStyle w:val="a1"/>
        <w:tabs>
          <w:tab w:val="num" w:pos="1701"/>
        </w:tabs>
        <w:spacing w:line="240" w:lineRule="auto"/>
        <w:rPr>
          <w:sz w:val="24"/>
          <w:szCs w:val="24"/>
        </w:rPr>
      </w:pPr>
      <w:proofErr w:type="gramStart"/>
      <w:r w:rsidRPr="0043031E">
        <w:rPr>
          <w:sz w:val="24"/>
          <w:szCs w:val="24"/>
        </w:rPr>
        <w:t>согласен</w:t>
      </w:r>
      <w:proofErr w:type="gramEnd"/>
      <w:r w:rsidRPr="0043031E">
        <w:rPr>
          <w:sz w:val="24"/>
          <w:szCs w:val="24"/>
        </w:rPr>
        <w:t xml:space="preserve"> с выделяемым ему перечнем, объемами, сроками и стоимостью выполнения работ (оказания услуг);</w:t>
      </w:r>
    </w:p>
    <w:p w:rsidR="00211E34" w:rsidRPr="0043031E" w:rsidRDefault="00211E34" w:rsidP="00211E34">
      <w:pPr>
        <w:pStyle w:val="a1"/>
        <w:tabs>
          <w:tab w:val="num" w:pos="1701"/>
        </w:tabs>
        <w:spacing w:line="240" w:lineRule="auto"/>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567169">
        <w:rPr>
          <w:sz w:val="24"/>
          <w:szCs w:val="24"/>
        </w:rPr>
        <w:t>2.5</w:t>
      </w:r>
      <w:r w:rsidRPr="0043031E">
        <w:rPr>
          <w:sz w:val="24"/>
          <w:szCs w:val="24"/>
        </w:rPr>
        <w:fldChar w:fldCharType="end"/>
      </w:r>
      <w:r w:rsidRPr="0043031E">
        <w:rPr>
          <w:sz w:val="24"/>
          <w:szCs w:val="24"/>
        </w:rPr>
        <w:t>).</w:t>
      </w:r>
    </w:p>
    <w:p w:rsidR="00211E34" w:rsidRPr="0043031E" w:rsidRDefault="00211E34" w:rsidP="00211E34">
      <w:pPr>
        <w:pStyle w:val="a0"/>
        <w:tabs>
          <w:tab w:val="left" w:pos="1134"/>
        </w:tabs>
        <w:spacing w:line="240" w:lineRule="auto"/>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211E34" w:rsidRPr="0043031E" w:rsidRDefault="00211E34" w:rsidP="00211E34">
      <w:pPr>
        <w:pStyle w:val="a0"/>
        <w:tabs>
          <w:tab w:val="left" w:pos="1134"/>
        </w:tabs>
        <w:spacing w:line="240" w:lineRule="auto"/>
        <w:rPr>
          <w:sz w:val="24"/>
          <w:szCs w:val="24"/>
        </w:rPr>
      </w:pPr>
      <w:r w:rsidRPr="0043031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Pr="0043031E">
        <w:rPr>
          <w:sz w:val="24"/>
          <w:szCs w:val="24"/>
        </w:rPr>
        <w:t>Конкурсе</w:t>
      </w:r>
      <w:proofErr w:type="gramEnd"/>
      <w:r w:rsidRPr="0043031E">
        <w:rPr>
          <w:sz w:val="24"/>
          <w:szCs w:val="24"/>
        </w:rPr>
        <w:t>.</w:t>
      </w:r>
    </w:p>
    <w:p w:rsidR="00211E34" w:rsidRPr="0043031E" w:rsidRDefault="00211E34" w:rsidP="00211E34">
      <w:pPr>
        <w:pStyle w:val="a0"/>
        <w:tabs>
          <w:tab w:val="left" w:pos="1134"/>
        </w:tabs>
        <w:spacing w:line="240" w:lineRule="auto"/>
        <w:rPr>
          <w:sz w:val="24"/>
          <w:szCs w:val="24"/>
        </w:rPr>
      </w:pPr>
      <w:r w:rsidRPr="0043031E">
        <w:rPr>
          <w:sz w:val="24"/>
          <w:szCs w:val="24"/>
        </w:rPr>
        <w:t xml:space="preserve">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 участием </w:t>
      </w:r>
      <w:r w:rsidRPr="0043031E">
        <w:rPr>
          <w:sz w:val="24"/>
          <w:szCs w:val="24"/>
        </w:rPr>
        <w:lastRenderedPageBreak/>
        <w:t xml:space="preserve">таких организаций могут быть отклонены без рассмотрения по существу. </w:t>
      </w:r>
      <w:proofErr w:type="gramStart"/>
      <w:r w:rsidRPr="0043031E">
        <w:rPr>
          <w:sz w:val="24"/>
          <w:szCs w:val="24"/>
        </w:rPr>
        <w:t>В связи с вышеизложенным генеральный подрядчик готовит Конкурсную заявку с учетом следующих дополнительных требований:</w:t>
      </w:r>
      <w:proofErr w:type="gramEnd"/>
    </w:p>
    <w:p w:rsidR="00211E34" w:rsidRPr="0043031E" w:rsidRDefault="00211E34" w:rsidP="00211E34">
      <w:pPr>
        <w:pStyle w:val="a1"/>
        <w:tabs>
          <w:tab w:val="num" w:pos="1701"/>
        </w:tabs>
        <w:spacing w:line="240" w:lineRule="auto"/>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211E34" w:rsidRPr="0043031E" w:rsidRDefault="00211E34" w:rsidP="00211E34">
      <w:pPr>
        <w:pStyle w:val="a1"/>
        <w:tabs>
          <w:tab w:val="num" w:pos="1701"/>
        </w:tabs>
        <w:spacing w:line="240" w:lineRule="auto"/>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567169">
        <w:rPr>
          <w:sz w:val="24"/>
          <w:szCs w:val="24"/>
        </w:rPr>
        <w:t>2.5.2</w:t>
      </w:r>
      <w:r w:rsidRPr="0043031E">
        <w:rPr>
          <w:sz w:val="24"/>
          <w:szCs w:val="24"/>
        </w:rPr>
        <w:fldChar w:fldCharType="end"/>
      </w:r>
      <w:r w:rsidRPr="0043031E">
        <w:rPr>
          <w:sz w:val="24"/>
          <w:szCs w:val="24"/>
        </w:rPr>
        <w:t>);</w:t>
      </w:r>
    </w:p>
    <w:p w:rsidR="00211E34" w:rsidRPr="0043031E" w:rsidRDefault="00211E34" w:rsidP="00211E34">
      <w:pPr>
        <w:pStyle w:val="a1"/>
        <w:tabs>
          <w:tab w:val="num" w:pos="1701"/>
        </w:tabs>
        <w:spacing w:line="240" w:lineRule="auto"/>
        <w:rPr>
          <w:sz w:val="24"/>
          <w:szCs w:val="24"/>
        </w:rPr>
      </w:pPr>
      <w:r w:rsidRPr="0043031E">
        <w:rPr>
          <w:sz w:val="24"/>
          <w:szCs w:val="24"/>
        </w:rPr>
        <w:t>Конкурсная заявка дополнительно должна включать сведения о распределении объемов работ (услуг</w:t>
      </w:r>
      <w:proofErr w:type="gramStart"/>
      <w:r w:rsidRPr="0043031E">
        <w:rPr>
          <w:sz w:val="24"/>
          <w:szCs w:val="24"/>
        </w:rPr>
        <w:t>)м</w:t>
      </w:r>
      <w:proofErr w:type="gramEnd"/>
      <w:r w:rsidRPr="0043031E">
        <w:rPr>
          <w:sz w:val="24"/>
          <w:szCs w:val="24"/>
        </w:rPr>
        <w:t>ежду генеральным подрядчиком и субподрядчиками по установленной в настоящей Конкурсной документации форме (План распределения объемов выполнения 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567169">
        <w:rPr>
          <w:sz w:val="24"/>
          <w:szCs w:val="24"/>
        </w:rPr>
        <w:t>5.11</w:t>
      </w:r>
      <w:r w:rsidRPr="0043031E">
        <w:rPr>
          <w:sz w:val="24"/>
          <w:szCs w:val="24"/>
        </w:rPr>
        <w:fldChar w:fldCharType="end"/>
      </w:r>
      <w:r w:rsidRPr="0043031E">
        <w:rPr>
          <w:sz w:val="24"/>
          <w:szCs w:val="24"/>
        </w:rPr>
        <w:t>).</w:t>
      </w:r>
    </w:p>
    <w:p w:rsidR="00211E34" w:rsidRPr="0043031E" w:rsidRDefault="00211E34" w:rsidP="00211E34">
      <w:pPr>
        <w:pStyle w:val="a0"/>
        <w:tabs>
          <w:tab w:val="left" w:pos="1134"/>
        </w:tabs>
        <w:spacing w:line="240" w:lineRule="auto"/>
        <w:rPr>
          <w:sz w:val="24"/>
          <w:szCs w:val="24"/>
        </w:rPr>
      </w:pPr>
      <w:r w:rsidRPr="0043031E">
        <w:rPr>
          <w:sz w:val="24"/>
          <w:szCs w:val="24"/>
        </w:rPr>
        <w:t xml:space="preserve">Конкурсная заявка, которую подает генеральный подрядчик, может быть отклонена, если в </w:t>
      </w:r>
      <w:proofErr w:type="gramStart"/>
      <w:r w:rsidRPr="0043031E">
        <w:rPr>
          <w:sz w:val="24"/>
          <w:szCs w:val="24"/>
        </w:rPr>
        <w:t>процессе</w:t>
      </w:r>
      <w:proofErr w:type="gramEnd"/>
      <w:r w:rsidRPr="0043031E">
        <w:rPr>
          <w:sz w:val="24"/>
          <w:szCs w:val="24"/>
        </w:rPr>
        <w:t xml:space="preserve">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211E34" w:rsidRDefault="00211E34" w:rsidP="00211E34">
      <w:pPr>
        <w:pStyle w:val="a0"/>
        <w:tabs>
          <w:tab w:val="left" w:pos="1134"/>
        </w:tabs>
        <w:spacing w:line="240" w:lineRule="auto"/>
        <w:rPr>
          <w:sz w:val="24"/>
          <w:szCs w:val="24"/>
        </w:rPr>
      </w:pPr>
      <w:r w:rsidRPr="004953C2">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 услуг).</w:t>
      </w:r>
    </w:p>
    <w:p w:rsidR="00211E34" w:rsidRPr="0043031E" w:rsidRDefault="00211E34" w:rsidP="00211E34">
      <w:pPr>
        <w:pStyle w:val="a0"/>
        <w:numPr>
          <w:ilvl w:val="0"/>
          <w:numId w:val="0"/>
        </w:numPr>
        <w:spacing w:line="240" w:lineRule="auto"/>
        <w:ind w:left="1134"/>
        <w:rPr>
          <w:sz w:val="24"/>
          <w:szCs w:val="24"/>
        </w:rPr>
      </w:pPr>
    </w:p>
    <w:p w:rsidR="003F43DC" w:rsidRPr="00226D41" w:rsidRDefault="003F43DC" w:rsidP="003F43DC">
      <w:pPr>
        <w:pStyle w:val="22"/>
        <w:spacing w:before="360"/>
        <w:rPr>
          <w:color w:val="000000"/>
        </w:rPr>
      </w:pPr>
      <w:bookmarkStart w:id="183" w:name="_Toc382382973"/>
      <w:bookmarkStart w:id="184" w:name="_Ref395273089"/>
      <w:bookmarkStart w:id="185" w:name="_Toc403394663"/>
      <w:bookmarkStart w:id="186" w:name="_Ref86827631"/>
      <w:bookmarkStart w:id="187" w:name="_Toc90385072"/>
      <w:r w:rsidRPr="00226D41">
        <w:rPr>
          <w:color w:val="000000"/>
        </w:rPr>
        <w:t>Участие коллективных Участников</w:t>
      </w:r>
      <w:bookmarkEnd w:id="183"/>
      <w:bookmarkEnd w:id="184"/>
      <w:bookmarkEnd w:id="185"/>
    </w:p>
    <w:p w:rsidR="003F43DC" w:rsidRPr="003B6B27" w:rsidRDefault="003F43DC" w:rsidP="003F43DC">
      <w:pPr>
        <w:pStyle w:val="a0"/>
        <w:spacing w:line="240" w:lineRule="auto"/>
        <w:rPr>
          <w:sz w:val="24"/>
          <w:szCs w:val="24"/>
        </w:rPr>
      </w:pPr>
      <w:proofErr w:type="gramStart"/>
      <w:r w:rsidRPr="003B6B27">
        <w:rPr>
          <w:sz w:val="24"/>
          <w:szCs w:val="24"/>
        </w:rPr>
        <w:t xml:space="preserve">Если это предусмотрено п. </w:t>
      </w:r>
      <w:r w:rsidRPr="003B6B27">
        <w:rPr>
          <w:sz w:val="24"/>
          <w:szCs w:val="24"/>
        </w:rPr>
        <w:fldChar w:fldCharType="begin"/>
      </w:r>
      <w:r w:rsidRPr="003B6B27">
        <w:rPr>
          <w:sz w:val="24"/>
          <w:szCs w:val="24"/>
        </w:rPr>
        <w:instrText xml:space="preserve"> REF _Ref251144002 \r \h  \* MERGEFORMAT </w:instrText>
      </w:r>
      <w:r w:rsidRPr="003B6B27">
        <w:rPr>
          <w:sz w:val="24"/>
          <w:szCs w:val="24"/>
        </w:rPr>
      </w:r>
      <w:r w:rsidRPr="003B6B27">
        <w:rPr>
          <w:sz w:val="24"/>
          <w:szCs w:val="24"/>
        </w:rPr>
        <w:fldChar w:fldCharType="separate"/>
      </w:r>
      <w:r w:rsidR="00567169">
        <w:rPr>
          <w:sz w:val="24"/>
          <w:szCs w:val="24"/>
        </w:rPr>
        <w:t>4.1.30</w:t>
      </w:r>
      <w:r w:rsidRPr="003B6B27">
        <w:rPr>
          <w:sz w:val="24"/>
          <w:szCs w:val="24"/>
        </w:rPr>
        <w:fldChar w:fldCharType="end"/>
      </w:r>
      <w:r w:rsidRPr="003B6B27">
        <w:rPr>
          <w:sz w:val="24"/>
          <w:szCs w:val="24"/>
        </w:rPr>
        <w:t xml:space="preserve">, в запросе предложений могут участвовать не только юридические и физические лица самостоятельно, но и их объединения, способные на законных основаниях выполнить работы (оказать услуги), Каждый член коллективного Участника, должен отвечать требованиям настоящей Документации по запросу предложений (подраздел </w:t>
      </w:r>
      <w:r w:rsidRPr="003B6B27">
        <w:rPr>
          <w:sz w:val="24"/>
          <w:szCs w:val="24"/>
        </w:rPr>
        <w:fldChar w:fldCharType="begin"/>
      </w:r>
      <w:r w:rsidRPr="003B6B27">
        <w:rPr>
          <w:sz w:val="24"/>
          <w:szCs w:val="24"/>
        </w:rPr>
        <w:instrText xml:space="preserve"> REF _Ref93088240 \r \h  \* MERGEFORMAT </w:instrText>
      </w:r>
      <w:r w:rsidRPr="003B6B27">
        <w:rPr>
          <w:sz w:val="24"/>
          <w:szCs w:val="24"/>
        </w:rPr>
      </w:r>
      <w:r w:rsidRPr="003B6B27">
        <w:rPr>
          <w:sz w:val="24"/>
          <w:szCs w:val="24"/>
        </w:rPr>
        <w:fldChar w:fldCharType="separate"/>
      </w:r>
      <w:r w:rsidR="00567169">
        <w:rPr>
          <w:sz w:val="24"/>
          <w:szCs w:val="24"/>
        </w:rPr>
        <w:t>2.5</w:t>
      </w:r>
      <w:r w:rsidRPr="003B6B27">
        <w:rPr>
          <w:sz w:val="24"/>
          <w:szCs w:val="24"/>
        </w:rPr>
        <w:fldChar w:fldCharType="end"/>
      </w:r>
      <w:r w:rsidRPr="003B6B27">
        <w:rPr>
          <w:sz w:val="24"/>
          <w:szCs w:val="24"/>
        </w:rPr>
        <w:t>).</w:t>
      </w:r>
      <w:proofErr w:type="gramEnd"/>
    </w:p>
    <w:p w:rsidR="003F43DC" w:rsidRPr="003B6B27" w:rsidRDefault="003F43DC" w:rsidP="003F43DC">
      <w:pPr>
        <w:pStyle w:val="a0"/>
        <w:spacing w:line="240" w:lineRule="auto"/>
        <w:rPr>
          <w:sz w:val="24"/>
          <w:szCs w:val="24"/>
        </w:rPr>
      </w:pPr>
      <w:r w:rsidRPr="003B6B2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F43DC" w:rsidRPr="003B6B27" w:rsidRDefault="003F43DC" w:rsidP="003F43DC">
      <w:pPr>
        <w:pStyle w:val="a0"/>
        <w:spacing w:line="240" w:lineRule="auto"/>
        <w:rPr>
          <w:sz w:val="24"/>
          <w:szCs w:val="24"/>
        </w:rPr>
      </w:pPr>
      <w:r w:rsidRPr="003B6B2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3F43DC" w:rsidRPr="003B6B27" w:rsidRDefault="003F43DC" w:rsidP="003F43DC">
      <w:pPr>
        <w:pStyle w:val="a0"/>
        <w:spacing w:line="240" w:lineRule="auto"/>
        <w:rPr>
          <w:sz w:val="24"/>
          <w:szCs w:val="24"/>
        </w:rPr>
      </w:pPr>
      <w:r w:rsidRPr="003B6B27">
        <w:rPr>
          <w:sz w:val="24"/>
          <w:szCs w:val="24"/>
        </w:rPr>
        <w:lastRenderedPageBreak/>
        <w:t xml:space="preserve">Любое юридическое или физическое лицо, входящее в состав коллективного Участника, не имеет права принимать участие в данной процедуре Запроса предложений в качестве генерального подрядчика или субподрядчиков (подраздел </w:t>
      </w:r>
      <w:r w:rsidRPr="003B6B27">
        <w:rPr>
          <w:sz w:val="24"/>
          <w:szCs w:val="24"/>
        </w:rPr>
        <w:fldChar w:fldCharType="begin"/>
      </w:r>
      <w:r w:rsidRPr="003B6B27">
        <w:rPr>
          <w:sz w:val="24"/>
          <w:szCs w:val="24"/>
        </w:rPr>
        <w:instrText xml:space="preserve"> REF _Ref93268026 \r \h  \* MERGEFORMAT </w:instrText>
      </w:r>
      <w:r w:rsidRPr="003B6B27">
        <w:rPr>
          <w:sz w:val="24"/>
          <w:szCs w:val="24"/>
        </w:rPr>
      </w:r>
      <w:r w:rsidRPr="003B6B27">
        <w:rPr>
          <w:sz w:val="24"/>
          <w:szCs w:val="24"/>
        </w:rPr>
        <w:fldChar w:fldCharType="separate"/>
      </w:r>
      <w:r w:rsidR="00567169" w:rsidRPr="00567169">
        <w:rPr>
          <w:b/>
          <w:bCs/>
          <w:sz w:val="24"/>
          <w:szCs w:val="24"/>
        </w:rPr>
        <w:t>2.5.2</w:t>
      </w:r>
      <w:r w:rsidRPr="003B6B27">
        <w:rPr>
          <w:sz w:val="24"/>
          <w:szCs w:val="24"/>
        </w:rPr>
        <w:fldChar w:fldCharType="end"/>
      </w:r>
      <w:r w:rsidRPr="003B6B27">
        <w:rPr>
          <w:sz w:val="24"/>
          <w:szCs w:val="24"/>
        </w:rPr>
        <w:t>). В случае невыполнения этих требований предложения с участием таких организаций будут отклонены без рассмотрения по существу.</w:t>
      </w:r>
    </w:p>
    <w:p w:rsidR="003F43DC" w:rsidRPr="003B6B27" w:rsidRDefault="003F43DC" w:rsidP="003F43DC">
      <w:pPr>
        <w:pStyle w:val="a0"/>
        <w:spacing w:line="240" w:lineRule="auto"/>
        <w:rPr>
          <w:sz w:val="24"/>
          <w:szCs w:val="24"/>
        </w:rPr>
      </w:pPr>
      <w:proofErr w:type="gramStart"/>
      <w:r w:rsidRPr="003B6B27">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3B6B27">
        <w:rPr>
          <w:sz w:val="24"/>
          <w:szCs w:val="24"/>
        </w:rPr>
        <w:fldChar w:fldCharType="begin"/>
      </w:r>
      <w:r w:rsidRPr="003B6B27">
        <w:rPr>
          <w:sz w:val="24"/>
          <w:szCs w:val="24"/>
        </w:rPr>
        <w:instrText xml:space="preserve"> REF _Ref86827631 \w \h  \* MERGEFORMAT </w:instrText>
      </w:r>
      <w:r w:rsidRPr="003B6B27">
        <w:rPr>
          <w:sz w:val="24"/>
          <w:szCs w:val="24"/>
        </w:rPr>
      </w:r>
      <w:r w:rsidRPr="003B6B27">
        <w:rPr>
          <w:sz w:val="24"/>
          <w:szCs w:val="24"/>
        </w:rPr>
        <w:fldChar w:fldCharType="separate"/>
      </w:r>
      <w:r w:rsidR="00567169">
        <w:rPr>
          <w:sz w:val="24"/>
          <w:szCs w:val="24"/>
        </w:rPr>
        <w:t>2.5.3</w:t>
      </w:r>
      <w:r w:rsidRPr="003B6B27">
        <w:rPr>
          <w:sz w:val="24"/>
          <w:szCs w:val="24"/>
        </w:rPr>
        <w:fldChar w:fldCharType="end"/>
      </w:r>
      <w:r w:rsidRPr="003B6B27">
        <w:rPr>
          <w:sz w:val="24"/>
          <w:szCs w:val="24"/>
        </w:rPr>
        <w:t>);</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w:t>
      </w:r>
      <w:proofErr w:type="gramStart"/>
      <w:r w:rsidRPr="003B6B27">
        <w:rPr>
          <w:sz w:val="24"/>
          <w:szCs w:val="24"/>
        </w:rPr>
        <w:t>подготавливается и подается</w:t>
      </w:r>
      <w:proofErr w:type="gramEnd"/>
      <w:r w:rsidRPr="003B6B27">
        <w:rPr>
          <w:sz w:val="24"/>
          <w:szCs w:val="24"/>
        </w:rPr>
        <w:t xml:space="preserve"> лидером от своего имени со ссылкой на то, что он представляет интересы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567169" w:rsidRPr="00BA2256" w:rsidRDefault="003F43DC" w:rsidP="00567169">
      <w:pPr>
        <w:pStyle w:val="a1"/>
        <w:tabs>
          <w:tab w:val="clear" w:pos="851"/>
          <w:tab w:val="num" w:pos="1701"/>
        </w:tabs>
        <w:ind w:left="1701"/>
      </w:pPr>
      <w:proofErr w:type="gramStart"/>
      <w:r w:rsidRPr="003B6B27">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3B6B27">
        <w:rPr>
          <w:sz w:val="24"/>
          <w:szCs w:val="24"/>
        </w:rPr>
        <w:fldChar w:fldCharType="begin"/>
      </w:r>
      <w:r w:rsidRPr="003B6B27">
        <w:rPr>
          <w:sz w:val="24"/>
          <w:szCs w:val="24"/>
        </w:rPr>
        <w:instrText xml:space="preserve"> REF _Ref93268099 \h  \* MERGEFORMAT </w:instrText>
      </w:r>
      <w:r w:rsidRPr="003B6B27">
        <w:rPr>
          <w:sz w:val="24"/>
          <w:szCs w:val="24"/>
        </w:rPr>
      </w:r>
      <w:r w:rsidRPr="003B6B27">
        <w:rPr>
          <w:sz w:val="24"/>
          <w:szCs w:val="24"/>
        </w:rPr>
        <w:fldChar w:fldCharType="separate"/>
      </w:r>
      <w:r w:rsidR="00567169" w:rsidRPr="00567169">
        <w:rPr>
          <w:sz w:val="24"/>
          <w:szCs w:val="24"/>
        </w:rPr>
        <w:t>План распределения объемов выполнения работ (оказания услуг) между генеральным подрядчиком и субподрядчиками</w:t>
      </w:r>
      <w:r w:rsidR="00567169" w:rsidRPr="00BA2256">
        <w:t xml:space="preserve"> </w:t>
      </w:r>
      <w:r w:rsidR="00567169" w:rsidRPr="00BA2256">
        <w:rPr>
          <w:color w:val="000000"/>
        </w:rPr>
        <w:t>(форма 12)</w:t>
      </w:r>
      <w:proofErr w:type="gramEnd"/>
    </w:p>
    <w:p w:rsidR="00567169" w:rsidRPr="00BA2256" w:rsidRDefault="00567169" w:rsidP="00316A60">
      <w:pPr>
        <w:pStyle w:val="22"/>
      </w:pPr>
      <w:r w:rsidRPr="00BA2256">
        <w:t>Форма плана распределения объемов выполнения работ (оказания услуг) между генеральным подрядчиком и субподрядчиками</w:t>
      </w:r>
    </w:p>
    <w:p w:rsidR="00567169" w:rsidRPr="00BA2256" w:rsidRDefault="00567169" w:rsidP="00316A60">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567169" w:rsidRPr="00BA2256" w:rsidRDefault="00567169" w:rsidP="00316A60">
      <w:pPr>
        <w:spacing w:line="240" w:lineRule="auto"/>
        <w:ind w:firstLine="0"/>
        <w:jc w:val="left"/>
        <w:rPr>
          <w:color w:val="000000"/>
        </w:rPr>
      </w:pPr>
    </w:p>
    <w:p w:rsidR="00567169" w:rsidRPr="00BA2256" w:rsidRDefault="00567169" w:rsidP="00316A60">
      <w:pPr>
        <w:spacing w:line="240" w:lineRule="auto"/>
        <w:ind w:firstLine="0"/>
        <w:jc w:val="left"/>
        <w:rPr>
          <w:color w:val="000000"/>
        </w:rPr>
      </w:pPr>
      <w:r w:rsidRPr="00BA2256">
        <w:rPr>
          <w:color w:val="000000"/>
        </w:rPr>
        <w:t xml:space="preserve">Приложение </w:t>
      </w:r>
      <w:r>
        <w:rPr>
          <w:noProof/>
          <w:color w:val="000000"/>
        </w:rPr>
        <w:t>3</w:t>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567169" w:rsidRPr="00BA2256" w:rsidRDefault="00567169" w:rsidP="00316A60">
      <w:pPr>
        <w:ind w:firstLine="0"/>
        <w:rPr>
          <w:color w:val="000000"/>
        </w:rPr>
      </w:pPr>
    </w:p>
    <w:p w:rsidR="00567169" w:rsidRPr="00BA2256" w:rsidRDefault="00567169" w:rsidP="00316A60">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567169" w:rsidRPr="00BA2256" w:rsidRDefault="00567169" w:rsidP="00316A60">
      <w:pPr>
        <w:ind w:firstLine="0"/>
        <w:rPr>
          <w:color w:val="000000"/>
        </w:rPr>
      </w:pPr>
    </w:p>
    <w:p w:rsidR="00567169" w:rsidRPr="00BA2256" w:rsidRDefault="00567169" w:rsidP="00316A60">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567169" w:rsidRPr="00BA2256" w:rsidTr="00316A60">
        <w:trPr>
          <w:cantSplit/>
        </w:trPr>
        <w:tc>
          <w:tcPr>
            <w:tcW w:w="648" w:type="dxa"/>
            <w:vMerge w:val="restart"/>
          </w:tcPr>
          <w:p w:rsidR="00567169" w:rsidRPr="00BA2256" w:rsidRDefault="00567169" w:rsidP="00316A60">
            <w:pPr>
              <w:pStyle w:val="af0"/>
            </w:pPr>
            <w:r w:rsidRPr="00BA2256">
              <w:t xml:space="preserve">№ </w:t>
            </w:r>
            <w:proofErr w:type="gramStart"/>
            <w:r w:rsidRPr="00BA2256">
              <w:t>п</w:t>
            </w:r>
            <w:proofErr w:type="gramEnd"/>
            <w:r w:rsidRPr="00BA2256">
              <w:t>/п</w:t>
            </w:r>
          </w:p>
        </w:tc>
        <w:tc>
          <w:tcPr>
            <w:tcW w:w="2932" w:type="dxa"/>
            <w:vMerge w:val="restart"/>
          </w:tcPr>
          <w:p w:rsidR="00567169" w:rsidRPr="00BA2256" w:rsidRDefault="00567169" w:rsidP="00316A60">
            <w:pPr>
              <w:pStyle w:val="af0"/>
            </w:pPr>
            <w:r w:rsidRPr="00BA2256">
              <w:t>Наименование работ (услуг)</w:t>
            </w:r>
          </w:p>
        </w:tc>
        <w:tc>
          <w:tcPr>
            <w:tcW w:w="1970" w:type="dxa"/>
            <w:vMerge w:val="restart"/>
          </w:tcPr>
          <w:p w:rsidR="00567169" w:rsidRPr="00BA2256" w:rsidRDefault="00567169" w:rsidP="00316A60">
            <w:pPr>
              <w:pStyle w:val="af0"/>
            </w:pPr>
            <w:r w:rsidRPr="00BA2256">
              <w:t>Наименование организации, выполняющий данный объем работ (услуг)</w:t>
            </w:r>
          </w:p>
        </w:tc>
        <w:tc>
          <w:tcPr>
            <w:tcW w:w="3292" w:type="dxa"/>
            <w:gridSpan w:val="2"/>
          </w:tcPr>
          <w:p w:rsidR="00567169" w:rsidRPr="00BA2256" w:rsidRDefault="00567169" w:rsidP="00316A60">
            <w:pPr>
              <w:pStyle w:val="af0"/>
            </w:pPr>
            <w:r w:rsidRPr="00BA2256">
              <w:t>Стоимость работ (услуг)</w:t>
            </w:r>
          </w:p>
        </w:tc>
        <w:tc>
          <w:tcPr>
            <w:tcW w:w="1579" w:type="dxa"/>
            <w:vMerge w:val="restart"/>
          </w:tcPr>
          <w:p w:rsidR="00567169" w:rsidRPr="00BA2256" w:rsidRDefault="00567169" w:rsidP="00316A60">
            <w:pPr>
              <w:pStyle w:val="af0"/>
            </w:pPr>
            <w:r w:rsidRPr="00BA2256">
              <w:t xml:space="preserve">Сроки выполнения (начало и окончание) </w:t>
            </w:r>
          </w:p>
        </w:tc>
      </w:tr>
      <w:tr w:rsidR="00567169" w:rsidRPr="00BA2256" w:rsidTr="00316A60">
        <w:trPr>
          <w:cantSplit/>
        </w:trPr>
        <w:tc>
          <w:tcPr>
            <w:tcW w:w="648" w:type="dxa"/>
            <w:vMerge/>
          </w:tcPr>
          <w:p w:rsidR="00567169" w:rsidRPr="00BA2256" w:rsidRDefault="00567169" w:rsidP="00316A60">
            <w:pPr>
              <w:pStyle w:val="af0"/>
            </w:pPr>
          </w:p>
        </w:tc>
        <w:tc>
          <w:tcPr>
            <w:tcW w:w="2932" w:type="dxa"/>
            <w:vMerge/>
          </w:tcPr>
          <w:p w:rsidR="00567169" w:rsidRPr="00BA2256" w:rsidRDefault="00567169" w:rsidP="00316A60">
            <w:pPr>
              <w:pStyle w:val="af0"/>
            </w:pPr>
          </w:p>
        </w:tc>
        <w:tc>
          <w:tcPr>
            <w:tcW w:w="1970" w:type="dxa"/>
            <w:vMerge/>
          </w:tcPr>
          <w:p w:rsidR="00567169" w:rsidRPr="00BA2256" w:rsidRDefault="00567169" w:rsidP="00316A60">
            <w:pPr>
              <w:pStyle w:val="af0"/>
            </w:pPr>
          </w:p>
        </w:tc>
        <w:tc>
          <w:tcPr>
            <w:tcW w:w="1713" w:type="dxa"/>
          </w:tcPr>
          <w:p w:rsidR="00567169" w:rsidRPr="00BA2256" w:rsidRDefault="00567169" w:rsidP="00316A60">
            <w:pPr>
              <w:pStyle w:val="af0"/>
            </w:pPr>
            <w:r w:rsidRPr="00BA2256">
              <w:t xml:space="preserve">в денежном </w:t>
            </w:r>
            <w:proofErr w:type="gramStart"/>
            <w:r w:rsidRPr="00BA2256">
              <w:t>выражении</w:t>
            </w:r>
            <w:proofErr w:type="gramEnd"/>
            <w:r w:rsidRPr="00BA2256">
              <w:t>, руб. (без НДС)</w:t>
            </w:r>
          </w:p>
        </w:tc>
        <w:tc>
          <w:tcPr>
            <w:tcW w:w="1579" w:type="dxa"/>
          </w:tcPr>
          <w:p w:rsidR="00567169" w:rsidRPr="00BA2256" w:rsidRDefault="00567169" w:rsidP="00316A60">
            <w:pPr>
              <w:pStyle w:val="af0"/>
            </w:pPr>
            <w:r w:rsidRPr="00BA2256">
              <w:t>в % от общей стоимости работ (услуг)</w:t>
            </w:r>
          </w:p>
        </w:tc>
        <w:tc>
          <w:tcPr>
            <w:tcW w:w="1579" w:type="dxa"/>
            <w:vMerge/>
          </w:tcPr>
          <w:p w:rsidR="00567169" w:rsidRPr="00BA2256" w:rsidRDefault="00567169" w:rsidP="00316A60">
            <w:pPr>
              <w:pStyle w:val="af0"/>
            </w:pPr>
          </w:p>
        </w:tc>
      </w:tr>
      <w:tr w:rsidR="00567169" w:rsidRPr="00BA2256" w:rsidTr="00316A60">
        <w:tc>
          <w:tcPr>
            <w:tcW w:w="648" w:type="dxa"/>
          </w:tcPr>
          <w:p w:rsidR="00567169" w:rsidRPr="00BA2256" w:rsidRDefault="00567169" w:rsidP="00316A60">
            <w:pPr>
              <w:pStyle w:val="af3"/>
              <w:numPr>
                <w:ilvl w:val="0"/>
                <w:numId w:val="27"/>
              </w:numPr>
              <w:ind w:left="0"/>
              <w:rPr>
                <w:color w:val="000000"/>
              </w:rPr>
            </w:pPr>
          </w:p>
        </w:tc>
        <w:tc>
          <w:tcPr>
            <w:tcW w:w="2932" w:type="dxa"/>
          </w:tcPr>
          <w:p w:rsidR="00567169" w:rsidRPr="00BA2256" w:rsidRDefault="00567169" w:rsidP="00316A60">
            <w:pPr>
              <w:pStyle w:val="af3"/>
            </w:pPr>
          </w:p>
        </w:tc>
        <w:tc>
          <w:tcPr>
            <w:tcW w:w="1970" w:type="dxa"/>
          </w:tcPr>
          <w:p w:rsidR="00567169" w:rsidRPr="00BA2256" w:rsidRDefault="00567169" w:rsidP="00316A60">
            <w:pPr>
              <w:pStyle w:val="af3"/>
            </w:pPr>
          </w:p>
        </w:tc>
        <w:tc>
          <w:tcPr>
            <w:tcW w:w="1713" w:type="dxa"/>
          </w:tcPr>
          <w:p w:rsidR="00567169" w:rsidRPr="00BA2256" w:rsidRDefault="00567169" w:rsidP="00316A60">
            <w:pPr>
              <w:pStyle w:val="af3"/>
            </w:pPr>
          </w:p>
        </w:tc>
        <w:tc>
          <w:tcPr>
            <w:tcW w:w="1579" w:type="dxa"/>
          </w:tcPr>
          <w:p w:rsidR="00567169" w:rsidRPr="00BA2256" w:rsidRDefault="00567169" w:rsidP="00316A60">
            <w:pPr>
              <w:pStyle w:val="af3"/>
            </w:pPr>
          </w:p>
        </w:tc>
        <w:tc>
          <w:tcPr>
            <w:tcW w:w="1579" w:type="dxa"/>
          </w:tcPr>
          <w:p w:rsidR="00567169" w:rsidRPr="00BA2256" w:rsidRDefault="00567169" w:rsidP="00316A60">
            <w:pPr>
              <w:pStyle w:val="af3"/>
            </w:pPr>
          </w:p>
        </w:tc>
      </w:tr>
      <w:tr w:rsidR="00567169" w:rsidRPr="00BA2256" w:rsidTr="00316A60">
        <w:tc>
          <w:tcPr>
            <w:tcW w:w="648" w:type="dxa"/>
          </w:tcPr>
          <w:p w:rsidR="00567169" w:rsidRPr="00BA2256" w:rsidRDefault="00567169" w:rsidP="00316A60">
            <w:pPr>
              <w:pStyle w:val="af3"/>
              <w:numPr>
                <w:ilvl w:val="0"/>
                <w:numId w:val="27"/>
              </w:numPr>
              <w:ind w:left="0"/>
              <w:rPr>
                <w:color w:val="000000"/>
              </w:rPr>
            </w:pPr>
          </w:p>
        </w:tc>
        <w:tc>
          <w:tcPr>
            <w:tcW w:w="2932" w:type="dxa"/>
          </w:tcPr>
          <w:p w:rsidR="00567169" w:rsidRPr="00BA2256" w:rsidRDefault="00567169" w:rsidP="00316A60">
            <w:pPr>
              <w:pStyle w:val="af3"/>
            </w:pPr>
          </w:p>
        </w:tc>
        <w:tc>
          <w:tcPr>
            <w:tcW w:w="1970" w:type="dxa"/>
          </w:tcPr>
          <w:p w:rsidR="00567169" w:rsidRPr="00BA2256" w:rsidRDefault="00567169" w:rsidP="00316A60">
            <w:pPr>
              <w:pStyle w:val="af3"/>
            </w:pPr>
          </w:p>
        </w:tc>
        <w:tc>
          <w:tcPr>
            <w:tcW w:w="1713" w:type="dxa"/>
          </w:tcPr>
          <w:p w:rsidR="00567169" w:rsidRPr="00BA2256" w:rsidRDefault="00567169" w:rsidP="00316A60">
            <w:pPr>
              <w:pStyle w:val="af3"/>
            </w:pPr>
          </w:p>
        </w:tc>
        <w:tc>
          <w:tcPr>
            <w:tcW w:w="1579" w:type="dxa"/>
          </w:tcPr>
          <w:p w:rsidR="00567169" w:rsidRPr="00BA2256" w:rsidRDefault="00567169" w:rsidP="00316A60">
            <w:pPr>
              <w:pStyle w:val="af3"/>
            </w:pPr>
          </w:p>
        </w:tc>
        <w:tc>
          <w:tcPr>
            <w:tcW w:w="1579" w:type="dxa"/>
          </w:tcPr>
          <w:p w:rsidR="00567169" w:rsidRPr="00BA2256" w:rsidRDefault="00567169" w:rsidP="00316A60">
            <w:pPr>
              <w:pStyle w:val="af3"/>
            </w:pPr>
          </w:p>
        </w:tc>
      </w:tr>
      <w:tr w:rsidR="00567169" w:rsidRPr="00BA2256" w:rsidTr="00316A60">
        <w:tc>
          <w:tcPr>
            <w:tcW w:w="648" w:type="dxa"/>
          </w:tcPr>
          <w:p w:rsidR="00567169" w:rsidRPr="00BA2256" w:rsidRDefault="00567169" w:rsidP="00316A60">
            <w:pPr>
              <w:pStyle w:val="af3"/>
              <w:numPr>
                <w:ilvl w:val="0"/>
                <w:numId w:val="27"/>
              </w:numPr>
              <w:ind w:left="0"/>
              <w:rPr>
                <w:color w:val="000000"/>
              </w:rPr>
            </w:pPr>
          </w:p>
        </w:tc>
        <w:tc>
          <w:tcPr>
            <w:tcW w:w="2932" w:type="dxa"/>
          </w:tcPr>
          <w:p w:rsidR="00567169" w:rsidRPr="00BA2256" w:rsidRDefault="00567169" w:rsidP="00316A60">
            <w:pPr>
              <w:pStyle w:val="af3"/>
            </w:pPr>
          </w:p>
        </w:tc>
        <w:tc>
          <w:tcPr>
            <w:tcW w:w="1970" w:type="dxa"/>
          </w:tcPr>
          <w:p w:rsidR="00567169" w:rsidRPr="00BA2256" w:rsidRDefault="00567169" w:rsidP="00316A60">
            <w:pPr>
              <w:pStyle w:val="af3"/>
            </w:pPr>
          </w:p>
        </w:tc>
        <w:tc>
          <w:tcPr>
            <w:tcW w:w="1713" w:type="dxa"/>
          </w:tcPr>
          <w:p w:rsidR="00567169" w:rsidRPr="00BA2256" w:rsidRDefault="00567169" w:rsidP="00316A60">
            <w:pPr>
              <w:pStyle w:val="af3"/>
            </w:pPr>
          </w:p>
        </w:tc>
        <w:tc>
          <w:tcPr>
            <w:tcW w:w="1579" w:type="dxa"/>
          </w:tcPr>
          <w:p w:rsidR="00567169" w:rsidRPr="00BA2256" w:rsidRDefault="00567169" w:rsidP="00316A60">
            <w:pPr>
              <w:pStyle w:val="af3"/>
            </w:pPr>
          </w:p>
        </w:tc>
        <w:tc>
          <w:tcPr>
            <w:tcW w:w="1579" w:type="dxa"/>
          </w:tcPr>
          <w:p w:rsidR="00567169" w:rsidRPr="00BA2256" w:rsidRDefault="00567169" w:rsidP="00316A60">
            <w:pPr>
              <w:pStyle w:val="af3"/>
            </w:pPr>
          </w:p>
        </w:tc>
      </w:tr>
      <w:tr w:rsidR="00567169" w:rsidRPr="00BA2256" w:rsidTr="00316A60">
        <w:tc>
          <w:tcPr>
            <w:tcW w:w="648" w:type="dxa"/>
          </w:tcPr>
          <w:p w:rsidR="00567169" w:rsidRPr="00BA2256" w:rsidRDefault="00567169" w:rsidP="00316A60">
            <w:pPr>
              <w:pStyle w:val="af3"/>
              <w:ind w:left="0"/>
              <w:rPr>
                <w:color w:val="000000"/>
              </w:rPr>
            </w:pPr>
            <w:r w:rsidRPr="00BA2256">
              <w:rPr>
                <w:color w:val="000000"/>
              </w:rPr>
              <w:t>…</w:t>
            </w:r>
          </w:p>
        </w:tc>
        <w:tc>
          <w:tcPr>
            <w:tcW w:w="2932" w:type="dxa"/>
          </w:tcPr>
          <w:p w:rsidR="00567169" w:rsidRPr="00BA2256" w:rsidRDefault="00567169" w:rsidP="00316A60">
            <w:pPr>
              <w:pStyle w:val="af3"/>
            </w:pPr>
          </w:p>
        </w:tc>
        <w:tc>
          <w:tcPr>
            <w:tcW w:w="1970" w:type="dxa"/>
          </w:tcPr>
          <w:p w:rsidR="00567169" w:rsidRPr="00BA2256" w:rsidRDefault="00567169" w:rsidP="00316A60">
            <w:pPr>
              <w:pStyle w:val="af3"/>
            </w:pPr>
          </w:p>
        </w:tc>
        <w:tc>
          <w:tcPr>
            <w:tcW w:w="1713" w:type="dxa"/>
          </w:tcPr>
          <w:p w:rsidR="00567169" w:rsidRPr="00BA2256" w:rsidRDefault="00567169" w:rsidP="00316A60">
            <w:pPr>
              <w:pStyle w:val="af3"/>
            </w:pPr>
          </w:p>
        </w:tc>
        <w:tc>
          <w:tcPr>
            <w:tcW w:w="1579" w:type="dxa"/>
          </w:tcPr>
          <w:p w:rsidR="00567169" w:rsidRPr="00BA2256" w:rsidRDefault="00567169" w:rsidP="00316A60">
            <w:pPr>
              <w:pStyle w:val="af3"/>
            </w:pPr>
          </w:p>
        </w:tc>
        <w:tc>
          <w:tcPr>
            <w:tcW w:w="1579" w:type="dxa"/>
          </w:tcPr>
          <w:p w:rsidR="00567169" w:rsidRPr="00BA2256" w:rsidRDefault="00567169" w:rsidP="00316A60">
            <w:pPr>
              <w:pStyle w:val="af3"/>
            </w:pPr>
          </w:p>
        </w:tc>
      </w:tr>
      <w:tr w:rsidR="00567169" w:rsidRPr="00BA2256" w:rsidTr="00316A60">
        <w:tc>
          <w:tcPr>
            <w:tcW w:w="5550" w:type="dxa"/>
            <w:gridSpan w:val="3"/>
          </w:tcPr>
          <w:p w:rsidR="00567169" w:rsidRPr="00BA2256" w:rsidRDefault="00567169" w:rsidP="00316A60">
            <w:pPr>
              <w:pStyle w:val="af3"/>
              <w:jc w:val="center"/>
              <w:rPr>
                <w:b/>
              </w:rPr>
            </w:pPr>
            <w:r w:rsidRPr="00BA2256">
              <w:rPr>
                <w:b/>
              </w:rPr>
              <w:t>ИТОГО</w:t>
            </w:r>
          </w:p>
        </w:tc>
        <w:tc>
          <w:tcPr>
            <w:tcW w:w="1713" w:type="dxa"/>
          </w:tcPr>
          <w:p w:rsidR="00567169" w:rsidRPr="00BA2256" w:rsidRDefault="00567169" w:rsidP="00316A60">
            <w:pPr>
              <w:pStyle w:val="af3"/>
              <w:jc w:val="center"/>
              <w:rPr>
                <w:b/>
              </w:rPr>
            </w:pPr>
          </w:p>
        </w:tc>
        <w:tc>
          <w:tcPr>
            <w:tcW w:w="1579" w:type="dxa"/>
          </w:tcPr>
          <w:p w:rsidR="00567169" w:rsidRPr="00BA2256" w:rsidRDefault="00567169" w:rsidP="00316A60">
            <w:pPr>
              <w:pStyle w:val="af3"/>
              <w:jc w:val="center"/>
              <w:rPr>
                <w:b/>
              </w:rPr>
            </w:pPr>
            <w:r w:rsidRPr="00BA2256">
              <w:rPr>
                <w:b/>
              </w:rPr>
              <w:t>100%</w:t>
            </w:r>
          </w:p>
        </w:tc>
        <w:tc>
          <w:tcPr>
            <w:tcW w:w="1579" w:type="dxa"/>
          </w:tcPr>
          <w:p w:rsidR="00567169" w:rsidRPr="00BA2256" w:rsidRDefault="00567169" w:rsidP="00316A60">
            <w:pPr>
              <w:pStyle w:val="af3"/>
              <w:jc w:val="center"/>
              <w:rPr>
                <w:b/>
              </w:rPr>
            </w:pPr>
            <w:r w:rsidRPr="00BA2256">
              <w:rPr>
                <w:b/>
              </w:rPr>
              <w:t>Х</w:t>
            </w:r>
          </w:p>
        </w:tc>
      </w:tr>
    </w:tbl>
    <w:p w:rsidR="00567169" w:rsidRPr="00BA2256" w:rsidRDefault="00567169" w:rsidP="00316A60">
      <w:pPr>
        <w:rPr>
          <w:color w:val="000000"/>
          <w:sz w:val="24"/>
          <w:szCs w:val="24"/>
        </w:rPr>
      </w:pPr>
      <w:r w:rsidRPr="00BA2256">
        <w:rPr>
          <w:b/>
          <w:i/>
          <w:sz w:val="24"/>
          <w:szCs w:val="24"/>
        </w:rPr>
        <w:lastRenderedPageBreak/>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567169" w:rsidRPr="00BA2256" w:rsidRDefault="00567169" w:rsidP="00316A60">
      <w:pPr>
        <w:rPr>
          <w:color w:val="000000"/>
        </w:rPr>
      </w:pPr>
    </w:p>
    <w:p w:rsidR="00567169" w:rsidRPr="00BA2256" w:rsidRDefault="00567169" w:rsidP="00316A60">
      <w:pPr>
        <w:spacing w:line="240" w:lineRule="auto"/>
        <w:rPr>
          <w:color w:val="000000"/>
        </w:rPr>
      </w:pPr>
      <w:r w:rsidRPr="00BA2256">
        <w:rPr>
          <w:color w:val="000000"/>
        </w:rPr>
        <w:t>____________________________________</w:t>
      </w:r>
    </w:p>
    <w:p w:rsidR="00567169" w:rsidRPr="00BA2256" w:rsidRDefault="00567169" w:rsidP="00316A60">
      <w:pPr>
        <w:spacing w:line="240" w:lineRule="auto"/>
        <w:ind w:right="3684"/>
        <w:jc w:val="center"/>
        <w:rPr>
          <w:color w:val="000000"/>
          <w:vertAlign w:val="superscript"/>
        </w:rPr>
      </w:pPr>
      <w:r w:rsidRPr="00BA2256">
        <w:rPr>
          <w:color w:val="000000"/>
          <w:vertAlign w:val="superscript"/>
        </w:rPr>
        <w:t>(подпись, М.П.)</w:t>
      </w:r>
    </w:p>
    <w:p w:rsidR="00567169" w:rsidRPr="00BA2256" w:rsidRDefault="00567169" w:rsidP="00316A60">
      <w:pPr>
        <w:spacing w:line="240" w:lineRule="auto"/>
        <w:rPr>
          <w:color w:val="000000"/>
        </w:rPr>
      </w:pPr>
      <w:r w:rsidRPr="00BA2256">
        <w:rPr>
          <w:color w:val="000000"/>
        </w:rPr>
        <w:t>____________________________________</w:t>
      </w:r>
    </w:p>
    <w:p w:rsidR="00567169" w:rsidRPr="00BA2256" w:rsidRDefault="00567169" w:rsidP="00316A60">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567169" w:rsidRPr="00BA2256" w:rsidRDefault="00567169" w:rsidP="00316A60">
      <w:pPr>
        <w:keepNext/>
        <w:rPr>
          <w:b/>
          <w:color w:val="000000"/>
        </w:rPr>
      </w:pPr>
    </w:p>
    <w:p w:rsidR="00567169" w:rsidRPr="00BA2256" w:rsidRDefault="00567169" w:rsidP="00316A60">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567169" w:rsidRPr="00BA2256" w:rsidRDefault="00567169" w:rsidP="00316A60">
      <w:pPr>
        <w:pStyle w:val="22"/>
        <w:pageBreakBefore/>
      </w:pPr>
      <w:r w:rsidRPr="00BA2256">
        <w:lastRenderedPageBreak/>
        <w:t>Инструкции по заполнению</w:t>
      </w:r>
    </w:p>
    <w:p w:rsidR="00567169" w:rsidRPr="00BA2256" w:rsidRDefault="00567169" w:rsidP="00316A60">
      <w:pPr>
        <w:pStyle w:val="a0"/>
      </w:pPr>
      <w:r w:rsidRPr="00BA2256">
        <w:t>Данная форма заполняется только в том случае, если конкурсная заявка подается генеральным подрядчиком.</w:t>
      </w:r>
    </w:p>
    <w:p w:rsidR="00567169" w:rsidRPr="00BA2256" w:rsidRDefault="00567169" w:rsidP="00316A60">
      <w:pPr>
        <w:pStyle w:val="a0"/>
      </w:pPr>
      <w:r w:rsidRPr="00BA2256">
        <w:t xml:space="preserve">Участник конкурса указывает дату и номер конкурсной заявки в </w:t>
      </w:r>
      <w:proofErr w:type="gramStart"/>
      <w:r w:rsidRPr="00BA2256">
        <w:t>соответствии</w:t>
      </w:r>
      <w:proofErr w:type="gramEnd"/>
      <w:r w:rsidRPr="00BA2256">
        <w:t xml:space="preserve"> с письмом о подаче оферты.</w:t>
      </w:r>
    </w:p>
    <w:p w:rsidR="00567169" w:rsidRPr="00BA2256" w:rsidRDefault="00567169" w:rsidP="00316A60">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567169" w:rsidRPr="00BA2256" w:rsidRDefault="00567169" w:rsidP="00316A60">
      <w:pPr>
        <w:pStyle w:val="a0"/>
      </w:pPr>
      <w:r w:rsidRPr="00BA2256">
        <w:t>В данной форме генеральный подрядчик указывает:</w:t>
      </w:r>
    </w:p>
    <w:p w:rsidR="00567169" w:rsidRPr="00BA2256" w:rsidRDefault="00567169" w:rsidP="00316A60">
      <w:pPr>
        <w:pStyle w:val="a1"/>
        <w:tabs>
          <w:tab w:val="num" w:pos="1701"/>
        </w:tabs>
      </w:pPr>
      <w:r w:rsidRPr="00BA2256">
        <w:t>перечень выполняемых генподрядчиком и каждым субподрядчиком работ (услуг);</w:t>
      </w:r>
    </w:p>
    <w:p w:rsidR="00567169" w:rsidRPr="00BA2256" w:rsidRDefault="00567169" w:rsidP="00316A60">
      <w:pPr>
        <w:pStyle w:val="a1"/>
        <w:tabs>
          <w:tab w:val="num" w:pos="1701"/>
        </w:tabs>
      </w:pPr>
      <w:r w:rsidRPr="00BA2256">
        <w:t xml:space="preserve">стоимость работ (услуг) по генеральному подрядчику и субподрядчикам в денежном и процентном </w:t>
      </w:r>
      <w:proofErr w:type="gramStart"/>
      <w:r w:rsidRPr="00BA2256">
        <w:t>выражении</w:t>
      </w:r>
      <w:proofErr w:type="gramEnd"/>
      <w:r w:rsidRPr="00BA2256">
        <w:t xml:space="preserve"> в соответствии со Сметой расходов;</w:t>
      </w:r>
    </w:p>
    <w:p w:rsidR="00567169" w:rsidRDefault="00567169" w:rsidP="00316A60">
      <w:pPr>
        <w:pStyle w:val="a1"/>
        <w:tabs>
          <w:tab w:val="num" w:pos="1701"/>
        </w:tabs>
      </w:pPr>
      <w:r w:rsidRPr="00BA2256">
        <w:t xml:space="preserve">сроки выполнения работ (оказания услуг) генеральным подрядчиком и каждым субподрядчиком в </w:t>
      </w:r>
      <w:proofErr w:type="gramStart"/>
      <w:r w:rsidRPr="00BA2256">
        <w:t>соответствии</w:t>
      </w:r>
      <w:proofErr w:type="gramEnd"/>
      <w:r w:rsidRPr="00BA2256">
        <w:t xml:space="preserve"> с Графиком выполнения работ (оказания услуг).</w:t>
      </w:r>
    </w:p>
    <w:p w:rsidR="003F43DC" w:rsidRPr="003B6B27" w:rsidRDefault="00567169" w:rsidP="003F43DC">
      <w:pPr>
        <w:pStyle w:val="a1"/>
        <w:tabs>
          <w:tab w:val="clear" w:pos="851"/>
          <w:tab w:val="num" w:pos="1701"/>
        </w:tabs>
        <w:spacing w:line="240" w:lineRule="auto"/>
        <w:ind w:left="1701"/>
        <w:rPr>
          <w:sz w:val="24"/>
          <w:szCs w:val="24"/>
        </w:rPr>
      </w:pPr>
      <w:r w:rsidRPr="00C35064">
        <w:t>План распределения объемов выполнения работ (оказания услуг) внутри коллективного участника (форма 9)</w:t>
      </w:r>
      <w:r w:rsidR="003F43DC" w:rsidRPr="003B6B27">
        <w:rPr>
          <w:sz w:val="24"/>
          <w:szCs w:val="24"/>
        </w:rPr>
        <w:fldChar w:fldCharType="end"/>
      </w:r>
      <w:r w:rsidR="003F43DC" w:rsidRPr="003B6B27">
        <w:rPr>
          <w:sz w:val="24"/>
          <w:szCs w:val="24"/>
        </w:rPr>
        <w:t>).</w:t>
      </w:r>
    </w:p>
    <w:p w:rsidR="003F43DC" w:rsidRPr="003B6B27" w:rsidRDefault="003F43DC" w:rsidP="003F43DC">
      <w:pPr>
        <w:pStyle w:val="a0"/>
        <w:spacing w:line="240" w:lineRule="auto"/>
        <w:rPr>
          <w:sz w:val="24"/>
          <w:szCs w:val="24"/>
        </w:rPr>
      </w:pPr>
      <w:r w:rsidRPr="003B6B27">
        <w:rPr>
          <w:sz w:val="24"/>
          <w:szCs w:val="24"/>
        </w:rPr>
        <w:t xml:space="preserve">При оценке количественных параметров деятельности членов объединения эти параметры суммируются. Не подлежащие суммированию показатели должны быть в </w:t>
      </w:r>
      <w:proofErr w:type="gramStart"/>
      <w:r w:rsidRPr="003B6B27">
        <w:rPr>
          <w:sz w:val="24"/>
          <w:szCs w:val="24"/>
        </w:rPr>
        <w:t>наличии</w:t>
      </w:r>
      <w:proofErr w:type="gramEnd"/>
      <w:r w:rsidRPr="003B6B27">
        <w:rPr>
          <w:sz w:val="24"/>
          <w:szCs w:val="24"/>
        </w:rPr>
        <w:t xml:space="preserve"> хотя бы у одного члена объединения.</w:t>
      </w:r>
    </w:p>
    <w:p w:rsidR="003F43DC" w:rsidRPr="003B6B27" w:rsidRDefault="003F43DC" w:rsidP="003F43DC">
      <w:pPr>
        <w:pStyle w:val="a0"/>
        <w:spacing w:line="240" w:lineRule="auto"/>
        <w:rPr>
          <w:sz w:val="24"/>
          <w:szCs w:val="24"/>
        </w:rPr>
      </w:pPr>
      <w:r w:rsidRPr="003B6B27">
        <w:rPr>
          <w:sz w:val="24"/>
          <w:szCs w:val="24"/>
        </w:rPr>
        <w:t xml:space="preserve">Предложение, которое подает коллективный Участник, может быть отклонено, если в </w:t>
      </w:r>
      <w:proofErr w:type="gramStart"/>
      <w:r w:rsidRPr="003B6B27">
        <w:rPr>
          <w:sz w:val="24"/>
          <w:szCs w:val="24"/>
        </w:rPr>
        <w:t>процессе</w:t>
      </w:r>
      <w:proofErr w:type="gramEnd"/>
      <w:r w:rsidRPr="003B6B27">
        <w:rPr>
          <w:sz w:val="24"/>
          <w:szCs w:val="24"/>
        </w:rPr>
        <w:t xml:space="preserve">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3F43DC" w:rsidRPr="004953C2" w:rsidRDefault="003F43DC" w:rsidP="003F43DC">
      <w:pPr>
        <w:pStyle w:val="a0"/>
        <w:numPr>
          <w:ilvl w:val="0"/>
          <w:numId w:val="0"/>
        </w:numPr>
        <w:ind w:left="1134"/>
        <w:rPr>
          <w:sz w:val="24"/>
          <w:szCs w:val="24"/>
        </w:rPr>
      </w:pPr>
    </w:p>
    <w:p w:rsidR="007E56D4" w:rsidRPr="00BA2256" w:rsidRDefault="007E56D4" w:rsidP="007E56D4">
      <w:pPr>
        <w:pStyle w:val="22"/>
        <w:spacing w:before="360"/>
        <w:rPr>
          <w:color w:val="000000"/>
        </w:rPr>
      </w:pPr>
      <w:bookmarkStart w:id="188" w:name="_Toc403394664"/>
      <w:r w:rsidRPr="00BA2256">
        <w:rPr>
          <w:color w:val="000000"/>
        </w:rPr>
        <w:t>Требования к документам, подтверждающим соответствие Участника установленным требованиям</w:t>
      </w:r>
      <w:bookmarkEnd w:id="186"/>
      <w:bookmarkEnd w:id="187"/>
      <w:bookmarkEnd w:id="188"/>
    </w:p>
    <w:p w:rsidR="007E56D4" w:rsidRPr="0043031E" w:rsidRDefault="007E56D4" w:rsidP="004C3B8D">
      <w:pPr>
        <w:pStyle w:val="a0"/>
        <w:tabs>
          <w:tab w:val="left" w:pos="1134"/>
        </w:tabs>
        <w:spacing w:line="240" w:lineRule="auto"/>
        <w:rPr>
          <w:sz w:val="24"/>
          <w:szCs w:val="24"/>
        </w:rPr>
      </w:pPr>
      <w:bookmarkStart w:id="189" w:name="_Ref336266487"/>
      <w:proofErr w:type="gramStart"/>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567169">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567169">
        <w:rPr>
          <w:sz w:val="24"/>
          <w:szCs w:val="24"/>
        </w:rPr>
        <w:t>4.1.17</w:t>
      </w:r>
      <w:r w:rsidRPr="0043031E">
        <w:rPr>
          <w:sz w:val="24"/>
          <w:szCs w:val="24"/>
        </w:rPr>
        <w:fldChar w:fldCharType="end"/>
      </w:r>
      <w:r w:rsidRPr="0043031E">
        <w:rPr>
          <w:sz w:val="24"/>
          <w:szCs w:val="24"/>
        </w:rPr>
        <w:t>.</w:t>
      </w:r>
      <w:bookmarkEnd w:id="189"/>
      <w:proofErr w:type="gramEnd"/>
    </w:p>
    <w:p w:rsidR="007E56D4" w:rsidRPr="0043031E" w:rsidRDefault="007E56D4" w:rsidP="004C3B8D">
      <w:pPr>
        <w:pStyle w:val="a0"/>
        <w:tabs>
          <w:tab w:val="left" w:pos="1134"/>
        </w:tabs>
        <w:spacing w:line="240" w:lineRule="auto"/>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567169">
        <w:rPr>
          <w:sz w:val="24"/>
          <w:szCs w:val="24"/>
        </w:rPr>
        <w:t>2.5.6.1</w:t>
      </w:r>
      <w:r w:rsidRPr="0043031E">
        <w:rPr>
          <w:sz w:val="24"/>
          <w:szCs w:val="24"/>
        </w:rPr>
        <w:fldChar w:fldCharType="end"/>
      </w:r>
      <w:r w:rsidRPr="0043031E">
        <w:rPr>
          <w:sz w:val="24"/>
          <w:szCs w:val="24"/>
        </w:rPr>
        <w:t xml:space="preserve"> настоящей Конкурсной документации. В случае</w:t>
      </w:r>
      <w:proofErr w:type="gramStart"/>
      <w:r w:rsidRPr="0043031E">
        <w:rPr>
          <w:sz w:val="24"/>
          <w:szCs w:val="24"/>
        </w:rPr>
        <w:t>,</w:t>
      </w:r>
      <w:proofErr w:type="gramEnd"/>
      <w:r w:rsidRPr="0043031E">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4C3B8D">
      <w:pPr>
        <w:pStyle w:val="a0"/>
        <w:tabs>
          <w:tab w:val="left" w:pos="1134"/>
        </w:tabs>
        <w:spacing w:line="240" w:lineRule="auto"/>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4C3B8D">
      <w:pPr>
        <w:pStyle w:val="a0"/>
        <w:tabs>
          <w:tab w:val="left" w:pos="1134"/>
        </w:tabs>
        <w:spacing w:line="240" w:lineRule="auto"/>
        <w:rPr>
          <w:sz w:val="24"/>
          <w:szCs w:val="24"/>
        </w:rPr>
      </w:pPr>
      <w:r w:rsidRPr="0043031E">
        <w:rPr>
          <w:sz w:val="24"/>
          <w:szCs w:val="24"/>
        </w:rPr>
        <w:lastRenderedPageBreak/>
        <w:t>В случае</w:t>
      </w:r>
      <w:proofErr w:type="gramStart"/>
      <w:r w:rsidRPr="0043031E">
        <w:rPr>
          <w:sz w:val="24"/>
          <w:szCs w:val="24"/>
        </w:rPr>
        <w:t>,</w:t>
      </w:r>
      <w:proofErr w:type="gramEnd"/>
      <w:r w:rsidRPr="0043031E">
        <w:rPr>
          <w:sz w:val="24"/>
          <w:szCs w:val="24"/>
        </w:rPr>
        <w:t xml:space="preserve">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90" w:name="_Ref55280443"/>
      <w:bookmarkStart w:id="191" w:name="_Toc55285351"/>
      <w:bookmarkStart w:id="192" w:name="_Toc55305383"/>
      <w:bookmarkStart w:id="193" w:name="_Toc57314654"/>
      <w:bookmarkStart w:id="194" w:name="_Toc69728968"/>
      <w:bookmarkStart w:id="195" w:name="_Toc403394665"/>
      <w:r w:rsidRPr="00BA2256">
        <w:t>Подача Конкурсных заявок и их прием</w:t>
      </w:r>
      <w:bookmarkEnd w:id="190"/>
      <w:bookmarkEnd w:id="191"/>
      <w:bookmarkEnd w:id="192"/>
      <w:bookmarkEnd w:id="193"/>
      <w:bookmarkEnd w:id="194"/>
      <w:bookmarkEnd w:id="195"/>
    </w:p>
    <w:p w:rsidR="007E56D4" w:rsidRPr="0043031E" w:rsidRDefault="007E56D4" w:rsidP="004C3B8D">
      <w:pPr>
        <w:pStyle w:val="a"/>
        <w:spacing w:line="240" w:lineRule="auto"/>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proofErr w:type="gramStart"/>
      <w:r w:rsidRPr="0043031E">
        <w:rPr>
          <w:sz w:val="24"/>
          <w:szCs w:val="24"/>
        </w:rPr>
        <w:t>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подписанных электронной цифровой подписью лица, имеющего право действовать от имени Участника конкурса, в доступном для прочтения формате.</w:t>
      </w:r>
      <w:proofErr w:type="gramEnd"/>
    </w:p>
    <w:p w:rsidR="007E56D4" w:rsidRPr="0043031E" w:rsidRDefault="007E56D4" w:rsidP="004C3B8D">
      <w:pPr>
        <w:pStyle w:val="a"/>
        <w:spacing w:line="240" w:lineRule="auto"/>
        <w:rPr>
          <w:sz w:val="24"/>
          <w:szCs w:val="24"/>
        </w:rPr>
      </w:pPr>
      <w:r w:rsidRPr="0043031E">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43031E">
        <w:rPr>
          <w:sz w:val="24"/>
          <w:szCs w:val="24"/>
        </w:rPr>
        <w:t>каком</w:t>
      </w:r>
      <w:proofErr w:type="gramEnd"/>
      <w:r w:rsidRPr="0043031E">
        <w:rPr>
          <w:sz w:val="24"/>
          <w:szCs w:val="24"/>
        </w:rPr>
        <w:t xml:space="preserve"> файле располагается.</w:t>
      </w:r>
    </w:p>
    <w:p w:rsidR="007E56D4" w:rsidRPr="0043031E" w:rsidRDefault="007E56D4" w:rsidP="004C3B8D">
      <w:pPr>
        <w:pStyle w:val="a"/>
        <w:spacing w:line="240" w:lineRule="auto"/>
        <w:rPr>
          <w:sz w:val="24"/>
          <w:szCs w:val="24"/>
        </w:rPr>
      </w:pPr>
      <w:bookmarkStart w:id="196"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567169">
        <w:rPr>
          <w:sz w:val="24"/>
          <w:szCs w:val="24"/>
        </w:rPr>
        <w:t>4.1.19</w:t>
      </w:r>
      <w:r w:rsidRPr="0043031E">
        <w:rPr>
          <w:sz w:val="24"/>
          <w:szCs w:val="24"/>
        </w:rPr>
        <w:fldChar w:fldCharType="end"/>
      </w:r>
      <w:r w:rsidRPr="0043031E">
        <w:rPr>
          <w:sz w:val="24"/>
          <w:szCs w:val="24"/>
        </w:rPr>
        <w:t>.</w:t>
      </w:r>
      <w:bookmarkEnd w:id="196"/>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4C3B8D">
      <w:pPr>
        <w:pStyle w:val="a"/>
        <w:spacing w:line="240" w:lineRule="auto"/>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7" w:name="_Ref55280448"/>
      <w:bookmarkStart w:id="198" w:name="_Toc55285352"/>
      <w:bookmarkStart w:id="199" w:name="_Toc55305384"/>
      <w:bookmarkStart w:id="200" w:name="_Toc57314655"/>
      <w:bookmarkStart w:id="201" w:name="_Toc69728969"/>
      <w:bookmarkStart w:id="202" w:name="_Toc403394666"/>
      <w:r w:rsidRPr="00BA2256">
        <w:t>Вскрытие поступивших на конкурс конвертов</w:t>
      </w:r>
      <w:bookmarkEnd w:id="197"/>
      <w:bookmarkEnd w:id="198"/>
      <w:bookmarkEnd w:id="199"/>
      <w:bookmarkEnd w:id="200"/>
      <w:bookmarkEnd w:id="201"/>
      <w:bookmarkEnd w:id="202"/>
    </w:p>
    <w:p w:rsidR="007E56D4" w:rsidRPr="0043031E" w:rsidRDefault="007E56D4" w:rsidP="004C3B8D">
      <w:pPr>
        <w:pStyle w:val="a"/>
        <w:spacing w:line="240" w:lineRule="auto"/>
        <w:rPr>
          <w:sz w:val="24"/>
          <w:szCs w:val="24"/>
        </w:rPr>
      </w:pPr>
      <w:bookmarkStart w:id="203" w:name="_Ref56221780"/>
      <w:bookmarkStart w:id="204" w:name="_Ref324283383"/>
      <w:r w:rsidRPr="0043031E">
        <w:rPr>
          <w:sz w:val="24"/>
          <w:szCs w:val="24"/>
        </w:rPr>
        <w:t xml:space="preserve">Организатор конкурса проводит публичную процедуру вскрытия поступивших конвертов </w:t>
      </w:r>
      <w:bookmarkEnd w:id="203"/>
      <w:r w:rsidRPr="0043031E">
        <w:rPr>
          <w:sz w:val="24"/>
          <w:szCs w:val="24"/>
        </w:rPr>
        <w:t xml:space="preserve">в </w:t>
      </w:r>
      <w:proofErr w:type="gramStart"/>
      <w:r w:rsidRPr="0043031E">
        <w:rPr>
          <w:sz w:val="24"/>
          <w:szCs w:val="24"/>
        </w:rPr>
        <w:t>порядке</w:t>
      </w:r>
      <w:proofErr w:type="gramEnd"/>
      <w:r w:rsidRPr="0043031E">
        <w:rPr>
          <w:sz w:val="24"/>
          <w:szCs w:val="24"/>
        </w:rPr>
        <w:t>, предусмотренном регламентом ЭТП.</w:t>
      </w:r>
      <w:bookmarkEnd w:id="204"/>
    </w:p>
    <w:p w:rsidR="007E56D4" w:rsidRPr="0043031E" w:rsidRDefault="007E56D4" w:rsidP="004C3B8D">
      <w:pPr>
        <w:pStyle w:val="a"/>
        <w:spacing w:line="240" w:lineRule="auto"/>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05"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567169">
        <w:rPr>
          <w:sz w:val="24"/>
          <w:szCs w:val="24"/>
        </w:rPr>
        <w:t>4.1.21</w:t>
      </w:r>
      <w:r w:rsidRPr="0043031E">
        <w:rPr>
          <w:sz w:val="24"/>
          <w:szCs w:val="24"/>
        </w:rPr>
        <w:fldChar w:fldCharType="end"/>
      </w:r>
      <w:r w:rsidRPr="0043031E">
        <w:rPr>
          <w:sz w:val="24"/>
          <w:szCs w:val="24"/>
        </w:rPr>
        <w:t>.</w:t>
      </w:r>
      <w:bookmarkEnd w:id="205"/>
    </w:p>
    <w:p w:rsidR="007E56D4" w:rsidRPr="0043031E" w:rsidRDefault="007E56D4" w:rsidP="004C3B8D">
      <w:pPr>
        <w:pStyle w:val="a"/>
        <w:spacing w:line="240" w:lineRule="auto"/>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6" w:name="_Ref55280453"/>
      <w:bookmarkStart w:id="207" w:name="_Toc55285353"/>
      <w:bookmarkStart w:id="208" w:name="_Toc55305385"/>
      <w:bookmarkStart w:id="209" w:name="_Toc57314656"/>
      <w:bookmarkStart w:id="210" w:name="_Toc69728970"/>
      <w:bookmarkStart w:id="211" w:name="_Toc403394667"/>
      <w:r w:rsidRPr="00BA2256">
        <w:t>Рассмотрение Конкурсных заявок</w:t>
      </w:r>
      <w:bookmarkEnd w:id="206"/>
      <w:bookmarkEnd w:id="207"/>
      <w:bookmarkEnd w:id="208"/>
      <w:bookmarkEnd w:id="209"/>
      <w:bookmarkEnd w:id="210"/>
      <w:bookmarkEnd w:id="211"/>
    </w:p>
    <w:p w:rsidR="007E56D4" w:rsidRPr="00BA2256" w:rsidRDefault="007E56D4" w:rsidP="007E56D4">
      <w:pPr>
        <w:pStyle w:val="22"/>
      </w:pPr>
      <w:bookmarkStart w:id="212" w:name="_Toc403394668"/>
      <w:r w:rsidRPr="00BA2256">
        <w:t>Общие положения</w:t>
      </w:r>
      <w:bookmarkEnd w:id="212"/>
    </w:p>
    <w:p w:rsidR="007E56D4" w:rsidRPr="0043031E" w:rsidRDefault="007E56D4" w:rsidP="004C3B8D">
      <w:pPr>
        <w:pStyle w:val="a0"/>
        <w:spacing w:line="240" w:lineRule="auto"/>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4C3B8D">
      <w:pPr>
        <w:pStyle w:val="a0"/>
        <w:spacing w:line="240" w:lineRule="auto"/>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567169">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567169">
        <w:rPr>
          <w:sz w:val="24"/>
          <w:szCs w:val="24"/>
        </w:rPr>
        <w:t>2.8.3</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567169">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13" w:name="_Ref93089454"/>
      <w:bookmarkStart w:id="214" w:name="_Toc403394669"/>
      <w:bookmarkStart w:id="215" w:name="_Ref55304418"/>
      <w:r w:rsidRPr="00BA2256">
        <w:t>Отборочная стадия</w:t>
      </w:r>
      <w:bookmarkEnd w:id="213"/>
      <w:bookmarkEnd w:id="214"/>
    </w:p>
    <w:p w:rsidR="007E56D4" w:rsidRPr="0043031E" w:rsidRDefault="007E56D4" w:rsidP="004C3B8D">
      <w:pPr>
        <w:pStyle w:val="a0"/>
        <w:spacing w:line="240" w:lineRule="auto"/>
        <w:rPr>
          <w:sz w:val="24"/>
          <w:szCs w:val="24"/>
        </w:rPr>
      </w:pPr>
      <w:r w:rsidRPr="0043031E">
        <w:rPr>
          <w:sz w:val="24"/>
          <w:szCs w:val="24"/>
        </w:rPr>
        <w:t>В рамках отборочной стадии Закупочная комиссия</w:t>
      </w:r>
      <w:bookmarkEnd w:id="215"/>
      <w:r w:rsidRPr="0043031E">
        <w:rPr>
          <w:sz w:val="24"/>
          <w:szCs w:val="24"/>
        </w:rPr>
        <w:t xml:space="preserve"> проверяет:</w:t>
      </w:r>
    </w:p>
    <w:p w:rsidR="007E56D4" w:rsidRPr="0043031E" w:rsidRDefault="007E56D4" w:rsidP="004C3B8D">
      <w:pPr>
        <w:pStyle w:val="a1"/>
        <w:tabs>
          <w:tab w:val="num" w:pos="1701"/>
        </w:tabs>
        <w:spacing w:line="240" w:lineRule="auto"/>
        <w:rPr>
          <w:sz w:val="24"/>
          <w:szCs w:val="24"/>
        </w:rPr>
      </w:pPr>
      <w:r w:rsidRPr="0043031E">
        <w:rPr>
          <w:sz w:val="24"/>
          <w:szCs w:val="24"/>
        </w:rPr>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4C3B8D">
      <w:pPr>
        <w:pStyle w:val="a1"/>
        <w:tabs>
          <w:tab w:val="num" w:pos="1701"/>
        </w:tabs>
        <w:spacing w:line="240" w:lineRule="auto"/>
        <w:rPr>
          <w:sz w:val="24"/>
          <w:szCs w:val="24"/>
        </w:rPr>
      </w:pPr>
      <w:r w:rsidRPr="0043031E">
        <w:rPr>
          <w:sz w:val="24"/>
          <w:szCs w:val="24"/>
        </w:rPr>
        <w:lastRenderedPageBreak/>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работ (услуг</w:t>
      </w:r>
      <w:proofErr w:type="gramStart"/>
      <w:r w:rsidRPr="0043031E">
        <w:rPr>
          <w:sz w:val="24"/>
          <w:szCs w:val="24"/>
        </w:rPr>
        <w:t>)т</w:t>
      </w:r>
      <w:proofErr w:type="gramEnd"/>
      <w:r w:rsidRPr="0043031E">
        <w:rPr>
          <w:sz w:val="24"/>
          <w:szCs w:val="24"/>
        </w:rPr>
        <w:t>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4C3B8D">
      <w:pPr>
        <w:pStyle w:val="a0"/>
        <w:spacing w:line="240" w:lineRule="auto"/>
        <w:rPr>
          <w:sz w:val="24"/>
          <w:szCs w:val="24"/>
        </w:rPr>
      </w:pPr>
      <w:bookmarkStart w:id="216" w:name="_Ref55304419"/>
      <w:r w:rsidRPr="0043031E">
        <w:rPr>
          <w:sz w:val="24"/>
          <w:szCs w:val="24"/>
        </w:rPr>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4C3B8D">
      <w:pPr>
        <w:pStyle w:val="a0"/>
        <w:spacing w:line="240" w:lineRule="auto"/>
        <w:rPr>
          <w:sz w:val="24"/>
          <w:szCs w:val="24"/>
        </w:rPr>
      </w:pPr>
      <w:r w:rsidRPr="0043031E">
        <w:rPr>
          <w:sz w:val="24"/>
          <w:szCs w:val="24"/>
        </w:rPr>
        <w:t xml:space="preserve">При проверке правильности оформления Конкурсных заявок Закупочная комиссия вправе </w:t>
      </w:r>
      <w:proofErr w:type="gramStart"/>
      <w:r w:rsidRPr="0043031E">
        <w:rPr>
          <w:sz w:val="24"/>
          <w:szCs w:val="24"/>
        </w:rPr>
        <w:t>не обращать внимание</w:t>
      </w:r>
      <w:proofErr w:type="gramEnd"/>
      <w:r w:rsidRPr="0043031E">
        <w:rPr>
          <w:sz w:val="24"/>
          <w:szCs w:val="24"/>
        </w:rPr>
        <w:t xml:space="preserve">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4C3B8D">
      <w:pPr>
        <w:pStyle w:val="a0"/>
        <w:spacing w:line="240" w:lineRule="auto"/>
        <w:rPr>
          <w:sz w:val="24"/>
          <w:szCs w:val="24"/>
        </w:rPr>
      </w:pPr>
      <w:proofErr w:type="gramStart"/>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roofErr w:type="gramEnd"/>
    </w:p>
    <w:p w:rsidR="007E56D4" w:rsidRPr="0043031E" w:rsidRDefault="007E56D4" w:rsidP="004C3B8D">
      <w:pPr>
        <w:pStyle w:val="a0"/>
        <w:spacing w:line="240" w:lineRule="auto"/>
        <w:rPr>
          <w:sz w:val="24"/>
          <w:szCs w:val="24"/>
        </w:rPr>
      </w:pPr>
      <w:bookmarkStart w:id="217"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6"/>
      <w:bookmarkEnd w:id="217"/>
    </w:p>
    <w:p w:rsidR="007E56D4" w:rsidRPr="0043031E" w:rsidRDefault="007E56D4" w:rsidP="004C3B8D">
      <w:pPr>
        <w:pStyle w:val="a1"/>
        <w:tabs>
          <w:tab w:val="num" w:pos="1701"/>
        </w:tabs>
        <w:spacing w:line="240" w:lineRule="auto"/>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4C3B8D">
      <w:pPr>
        <w:pStyle w:val="a0"/>
        <w:spacing w:line="240" w:lineRule="auto"/>
        <w:rPr>
          <w:sz w:val="24"/>
          <w:szCs w:val="24"/>
        </w:rPr>
      </w:pPr>
      <w:bookmarkStart w:id="218" w:name="_Ref55304422"/>
      <w:r w:rsidRPr="0043031E">
        <w:rPr>
          <w:sz w:val="24"/>
          <w:szCs w:val="24"/>
        </w:rPr>
        <w:t xml:space="preserve">Закупочная комиссия также вправе отклонить Конкурсную заявку в </w:t>
      </w:r>
      <w:proofErr w:type="gramStart"/>
      <w:r w:rsidRPr="0043031E">
        <w:rPr>
          <w:sz w:val="24"/>
          <w:szCs w:val="24"/>
        </w:rPr>
        <w:t>случае</w:t>
      </w:r>
      <w:proofErr w:type="gramEnd"/>
      <w:r w:rsidRPr="0043031E">
        <w:rPr>
          <w:sz w:val="24"/>
          <w:szCs w:val="24"/>
        </w:rPr>
        <w:t xml:space="preserve">,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567169">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9" w:name="_Ref324285112"/>
      <w:bookmarkStart w:id="220" w:name="_Toc403394670"/>
      <w:r w:rsidRPr="00BA2256">
        <w:t>Оценка и сопоставление Конкурсных заявок</w:t>
      </w:r>
      <w:bookmarkEnd w:id="219"/>
      <w:bookmarkEnd w:id="220"/>
    </w:p>
    <w:p w:rsidR="007E56D4" w:rsidRPr="0043031E" w:rsidRDefault="007E56D4" w:rsidP="004C3B8D">
      <w:pPr>
        <w:pStyle w:val="a0"/>
        <w:spacing w:line="240" w:lineRule="auto"/>
        <w:rPr>
          <w:sz w:val="24"/>
          <w:szCs w:val="24"/>
        </w:rPr>
      </w:pPr>
      <w:bookmarkStart w:id="221" w:name="_Ref324286207"/>
      <w:r w:rsidRPr="0043031E">
        <w:rPr>
          <w:sz w:val="24"/>
          <w:szCs w:val="24"/>
        </w:rPr>
        <w:t xml:space="preserve">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w:t>
      </w:r>
      <w:proofErr w:type="gramStart"/>
      <w:r w:rsidRPr="0043031E">
        <w:rPr>
          <w:sz w:val="24"/>
          <w:szCs w:val="24"/>
        </w:rPr>
        <w:t>предпочтительности</w:t>
      </w:r>
      <w:proofErr w:type="gramEnd"/>
      <w:r w:rsidRPr="0043031E">
        <w:rPr>
          <w:sz w:val="24"/>
          <w:szCs w:val="24"/>
        </w:rPr>
        <w:t xml:space="preserve"> для Заказчика исходя из критериев</w:t>
      </w:r>
      <w:bookmarkEnd w:id="218"/>
      <w:bookmarkEnd w:id="221"/>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567169">
        <w:rPr>
          <w:sz w:val="24"/>
          <w:szCs w:val="24"/>
        </w:rPr>
        <w:t>4.1.22</w:t>
      </w:r>
      <w:r w:rsidRPr="0043031E">
        <w:rPr>
          <w:sz w:val="24"/>
          <w:szCs w:val="24"/>
        </w:rPr>
        <w:fldChar w:fldCharType="end"/>
      </w:r>
      <w:r w:rsidRPr="0043031E">
        <w:rPr>
          <w:sz w:val="24"/>
          <w:szCs w:val="24"/>
        </w:rPr>
        <w:t xml:space="preserve">. </w:t>
      </w:r>
    </w:p>
    <w:p w:rsidR="007E56D4" w:rsidRPr="0043031E" w:rsidRDefault="007E56D4" w:rsidP="004C3B8D">
      <w:pPr>
        <w:pStyle w:val="a0"/>
        <w:spacing w:line="240" w:lineRule="auto"/>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567169">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4C3B8D">
      <w:pPr>
        <w:pStyle w:val="a0"/>
        <w:spacing w:line="240" w:lineRule="auto"/>
        <w:rPr>
          <w:sz w:val="24"/>
          <w:szCs w:val="24"/>
        </w:rPr>
      </w:pPr>
      <w:bookmarkStart w:id="222" w:name="_Ref334792641"/>
      <w:proofErr w:type="gramStart"/>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567169">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xml:space="preserve">» </w:t>
      </w:r>
      <w:r w:rsidR="000679AF" w:rsidRPr="00BD1AD8">
        <w:rPr>
          <w:sz w:val="24"/>
          <w:szCs w:val="24"/>
        </w:rPr>
        <w:lastRenderedPageBreak/>
        <w:t>(</w:t>
      </w:r>
      <w:r w:rsidR="000679AF"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0679AF" w:rsidRPr="00EA04BF">
        <w:rPr>
          <w:sz w:val="24"/>
          <w:szCs w:val="24"/>
        </w:rPr>
        <w:t xml:space="preserve"> практике в данной предметной области</w:t>
      </w:r>
      <w:r w:rsidR="000679AF" w:rsidRPr="00BD1AD8">
        <w:rPr>
          <w:sz w:val="24"/>
          <w:szCs w:val="24"/>
        </w:rPr>
        <w:t>)</w:t>
      </w:r>
      <w:r w:rsidRPr="0043031E">
        <w:rPr>
          <w:sz w:val="24"/>
          <w:szCs w:val="24"/>
        </w:rPr>
        <w:t>.</w:t>
      </w:r>
      <w:bookmarkEnd w:id="222"/>
    </w:p>
    <w:p w:rsidR="007E56D4" w:rsidRPr="0043031E" w:rsidRDefault="007E56D4" w:rsidP="004C3B8D">
      <w:pPr>
        <w:pStyle w:val="a0"/>
        <w:spacing w:line="240" w:lineRule="auto"/>
        <w:rPr>
          <w:sz w:val="24"/>
          <w:szCs w:val="24"/>
        </w:rPr>
      </w:pPr>
      <w:bookmarkStart w:id="223"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567169">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23"/>
    </w:p>
    <w:p w:rsidR="007E56D4" w:rsidRPr="0043031E" w:rsidRDefault="007E56D4" w:rsidP="004C3B8D">
      <w:pPr>
        <w:pStyle w:val="a0"/>
        <w:spacing w:line="240" w:lineRule="auto"/>
        <w:rPr>
          <w:sz w:val="24"/>
          <w:szCs w:val="24"/>
        </w:rPr>
      </w:pPr>
      <w:bookmarkStart w:id="224" w:name="_Ref334792653"/>
      <w:r w:rsidRPr="0043031E">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конкурсной заявки участники конкурса должны учитывать, что заявки </w:t>
      </w:r>
      <w:proofErr w:type="gramStart"/>
      <w:r w:rsidRPr="0043031E">
        <w:rPr>
          <w:sz w:val="24"/>
          <w:szCs w:val="24"/>
        </w:rPr>
        <w:t>с</w:t>
      </w:r>
      <w:proofErr w:type="gramEnd"/>
      <w:r w:rsidRPr="0043031E">
        <w:rPr>
          <w:sz w:val="24"/>
          <w:szCs w:val="24"/>
        </w:rPr>
        <w:t xml:space="preserve"> изначально (в </w:t>
      </w:r>
      <w:proofErr w:type="gramStart"/>
      <w:r w:rsidRPr="0043031E">
        <w:rPr>
          <w:sz w:val="24"/>
          <w:szCs w:val="24"/>
        </w:rPr>
        <w:t>расчете</w:t>
      </w:r>
      <w:proofErr w:type="gramEnd"/>
      <w:r w:rsidRPr="0043031E">
        <w:rPr>
          <w:sz w:val="24"/>
          <w:szCs w:val="24"/>
        </w:rPr>
        <w:t xml:space="preserve">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24"/>
    </w:p>
    <w:p w:rsidR="007E56D4" w:rsidRPr="00BA2256" w:rsidRDefault="007E56D4" w:rsidP="007E56D4">
      <w:pPr>
        <w:pStyle w:val="2"/>
      </w:pPr>
      <w:bookmarkStart w:id="225" w:name="_Ref68456163"/>
      <w:bookmarkStart w:id="226" w:name="_Toc68539707"/>
      <w:bookmarkStart w:id="227" w:name="_Toc86129091"/>
      <w:bookmarkStart w:id="228" w:name="_Toc90385091"/>
      <w:bookmarkStart w:id="229" w:name="_Toc403394671"/>
      <w:r w:rsidRPr="00BA2256">
        <w:t>Переторжка (регулирование цены)</w:t>
      </w:r>
      <w:bookmarkEnd w:id="225"/>
      <w:bookmarkEnd w:id="226"/>
      <w:bookmarkEnd w:id="227"/>
      <w:bookmarkEnd w:id="228"/>
      <w:bookmarkEnd w:id="229"/>
    </w:p>
    <w:p w:rsidR="007E56D4" w:rsidRPr="0043031E" w:rsidRDefault="007E56D4" w:rsidP="004C3B8D">
      <w:pPr>
        <w:pStyle w:val="a"/>
        <w:spacing w:line="240" w:lineRule="auto"/>
        <w:rPr>
          <w:sz w:val="24"/>
          <w:szCs w:val="24"/>
        </w:rPr>
      </w:pPr>
      <w:r w:rsidRPr="0043031E">
        <w:rPr>
          <w:sz w:val="24"/>
          <w:szCs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4C3B8D">
      <w:pPr>
        <w:pStyle w:val="a"/>
        <w:spacing w:line="240" w:lineRule="auto"/>
        <w:rPr>
          <w:sz w:val="24"/>
          <w:szCs w:val="24"/>
        </w:rPr>
      </w:pPr>
      <w:bookmarkStart w:id="230"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4C3B8D">
      <w:pPr>
        <w:pStyle w:val="a"/>
        <w:spacing w:line="240" w:lineRule="auto"/>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4C3B8D">
      <w:pPr>
        <w:pStyle w:val="a"/>
        <w:spacing w:line="240" w:lineRule="auto"/>
        <w:rPr>
          <w:sz w:val="24"/>
          <w:szCs w:val="24"/>
        </w:rPr>
      </w:pPr>
      <w:r w:rsidRPr="0043031E">
        <w:rPr>
          <w:sz w:val="24"/>
          <w:szCs w:val="24"/>
        </w:rPr>
        <w:t xml:space="preserve">К участию в переторжке в обязательном порядке приглашаются участники, заявки которых не </w:t>
      </w:r>
      <w:proofErr w:type="gramStart"/>
      <w:r w:rsidRPr="0043031E">
        <w:rPr>
          <w:sz w:val="24"/>
          <w:szCs w:val="24"/>
        </w:rPr>
        <w:t>были отклонены и заняли</w:t>
      </w:r>
      <w:proofErr w:type="gramEnd"/>
      <w:r w:rsidRPr="0043031E">
        <w:rPr>
          <w:sz w:val="24"/>
          <w:szCs w:val="24"/>
        </w:rPr>
        <w:t xml:space="preserve">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 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 Комиссия также вправе допускать к переторжке альтернативные предложения участников, при наличии таковых. В </w:t>
      </w:r>
      <w:proofErr w:type="gramStart"/>
      <w:r w:rsidRPr="0043031E">
        <w:rPr>
          <w:sz w:val="24"/>
          <w:szCs w:val="24"/>
        </w:rPr>
        <w:t>предварительной</w:t>
      </w:r>
      <w:proofErr w:type="gramEnd"/>
      <w:r w:rsidRPr="0043031E">
        <w:rPr>
          <w:sz w:val="24"/>
          <w:szCs w:val="24"/>
        </w:rPr>
        <w:t xml:space="preserve">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30"/>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w:t>
      </w:r>
      <w:proofErr w:type="gramStart"/>
      <w:r w:rsidRPr="0043031E">
        <w:rPr>
          <w:sz w:val="24"/>
          <w:szCs w:val="24"/>
        </w:rPr>
        <w:t>могут</w:t>
      </w:r>
      <w:proofErr w:type="gramEnd"/>
      <w:r w:rsidRPr="0043031E">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4C3B8D">
      <w:pPr>
        <w:pStyle w:val="a"/>
        <w:spacing w:line="240" w:lineRule="auto"/>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4C3B8D">
      <w:pPr>
        <w:pStyle w:val="a"/>
        <w:spacing w:line="240" w:lineRule="auto"/>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43031E">
        <w:rPr>
          <w:sz w:val="24"/>
          <w:szCs w:val="24"/>
        </w:rPr>
        <w:t>л(</w:t>
      </w:r>
      <w:proofErr w:type="gramEnd"/>
      <w:r w:rsidRPr="0043031E">
        <w:rPr>
          <w:sz w:val="24"/>
          <w:szCs w:val="24"/>
        </w:rPr>
        <w:t>ы) с ценой для переторжки. Если Участник конкурса не предоставил фай</w:t>
      </w:r>
      <w:proofErr w:type="gramStart"/>
      <w:r w:rsidRPr="0043031E">
        <w:rPr>
          <w:sz w:val="24"/>
          <w:szCs w:val="24"/>
        </w:rPr>
        <w:t>л(</w:t>
      </w:r>
      <w:proofErr w:type="gramEnd"/>
      <w:r w:rsidRPr="0043031E">
        <w:rPr>
          <w:sz w:val="24"/>
          <w:szCs w:val="24"/>
        </w:rPr>
        <w:t>ы) с ценой для переторжки, то тогда его Конкурсная заявка остается действующей с ранее объявленной ценой.</w:t>
      </w:r>
    </w:p>
    <w:p w:rsidR="007E56D4" w:rsidRPr="0043031E" w:rsidRDefault="007E56D4" w:rsidP="004C3B8D">
      <w:pPr>
        <w:pStyle w:val="a"/>
        <w:spacing w:line="240" w:lineRule="auto"/>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4C3B8D">
      <w:pPr>
        <w:pStyle w:val="a"/>
        <w:spacing w:line="240" w:lineRule="auto"/>
        <w:rPr>
          <w:sz w:val="24"/>
          <w:szCs w:val="24"/>
        </w:rPr>
      </w:pPr>
      <w:r w:rsidRPr="0043031E">
        <w:rPr>
          <w:sz w:val="24"/>
          <w:szCs w:val="24"/>
        </w:rPr>
        <w:lastRenderedPageBreak/>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4C3B8D">
      <w:pPr>
        <w:pStyle w:val="a"/>
        <w:spacing w:line="240" w:lineRule="auto"/>
        <w:rPr>
          <w:sz w:val="24"/>
          <w:szCs w:val="24"/>
        </w:rPr>
      </w:pPr>
      <w:proofErr w:type="gramStart"/>
      <w:r w:rsidRPr="0043031E">
        <w:rPr>
          <w:sz w:val="24"/>
          <w:szCs w:val="24"/>
        </w:rPr>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43031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4C3B8D">
      <w:pPr>
        <w:pStyle w:val="a"/>
        <w:spacing w:line="240" w:lineRule="auto"/>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4C3B8D">
      <w:pPr>
        <w:pStyle w:val="a"/>
        <w:spacing w:line="240" w:lineRule="auto"/>
        <w:rPr>
          <w:sz w:val="24"/>
          <w:szCs w:val="24"/>
        </w:rPr>
      </w:pPr>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t>(</w:t>
      </w:r>
      <w:r w:rsidRPr="0043031E">
        <w:rPr>
          <w:sz w:val="24"/>
          <w:szCs w:val="24"/>
        </w:rPr>
        <w:t xml:space="preserve">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4C3B8D">
      <w:pPr>
        <w:pStyle w:val="a"/>
        <w:spacing w:line="240" w:lineRule="auto"/>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567169">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31" w:name="_Toc96666967"/>
      <w:bookmarkStart w:id="232" w:name="_Toc96666969"/>
      <w:bookmarkStart w:id="233" w:name="_Ref55280461"/>
      <w:bookmarkStart w:id="234" w:name="_Toc55285354"/>
      <w:bookmarkStart w:id="235" w:name="_Toc55305386"/>
      <w:bookmarkStart w:id="236" w:name="_Toc57314657"/>
      <w:bookmarkStart w:id="237" w:name="_Toc69728971"/>
      <w:bookmarkStart w:id="238" w:name="_Toc403394672"/>
      <w:bookmarkEnd w:id="231"/>
      <w:bookmarkEnd w:id="232"/>
      <w:r w:rsidRPr="00BA2256">
        <w:t>Определение Победителя конкурса</w:t>
      </w:r>
      <w:bookmarkEnd w:id="233"/>
      <w:bookmarkEnd w:id="234"/>
      <w:bookmarkEnd w:id="235"/>
      <w:bookmarkEnd w:id="236"/>
      <w:bookmarkEnd w:id="237"/>
      <w:bookmarkEnd w:id="238"/>
    </w:p>
    <w:p w:rsidR="007E56D4" w:rsidRPr="0043031E" w:rsidRDefault="007E56D4" w:rsidP="004C3B8D">
      <w:pPr>
        <w:pStyle w:val="a"/>
        <w:spacing w:line="240" w:lineRule="auto"/>
        <w:rPr>
          <w:sz w:val="24"/>
          <w:szCs w:val="24"/>
        </w:rPr>
      </w:pPr>
      <w:r w:rsidRPr="0043031E">
        <w:rPr>
          <w:sz w:val="24"/>
          <w:szCs w:val="24"/>
        </w:rPr>
        <w:t xml:space="preserve">Перед </w:t>
      </w:r>
      <w:bookmarkStart w:id="239"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9"/>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процедуру отбора в </w:t>
      </w:r>
      <w:proofErr w:type="gramStart"/>
      <w:r w:rsidRPr="0043031E">
        <w:rPr>
          <w:sz w:val="24"/>
          <w:szCs w:val="24"/>
        </w:rPr>
        <w:t>отношении</w:t>
      </w:r>
      <w:proofErr w:type="gramEnd"/>
      <w:r w:rsidRPr="0043031E">
        <w:rPr>
          <w:sz w:val="24"/>
          <w:szCs w:val="24"/>
        </w:rPr>
        <w:t xml:space="preserve"> участника конкурса со следующим наиболее выгодным предложением.</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567169">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4C3B8D">
      <w:pPr>
        <w:pStyle w:val="a"/>
        <w:spacing w:line="240" w:lineRule="auto"/>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4C3B8D">
      <w:pPr>
        <w:pStyle w:val="a"/>
        <w:spacing w:line="240" w:lineRule="auto"/>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40"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567169">
        <w:rPr>
          <w:sz w:val="24"/>
          <w:szCs w:val="24"/>
        </w:rPr>
        <w:t>2.11</w:t>
      </w:r>
      <w:r w:rsidRPr="0043031E">
        <w:rPr>
          <w:sz w:val="24"/>
          <w:szCs w:val="24"/>
        </w:rPr>
        <w:fldChar w:fldCharType="end"/>
      </w:r>
      <w:r w:rsidRPr="0043031E">
        <w:rPr>
          <w:sz w:val="24"/>
          <w:szCs w:val="24"/>
        </w:rPr>
        <w:t>).</w:t>
      </w:r>
      <w:bookmarkEnd w:id="240"/>
    </w:p>
    <w:p w:rsidR="007E56D4" w:rsidRPr="00BA2256" w:rsidRDefault="007E56D4" w:rsidP="007E56D4">
      <w:pPr>
        <w:pStyle w:val="2"/>
      </w:pPr>
      <w:bookmarkStart w:id="241" w:name="_Ref55280469"/>
      <w:bookmarkStart w:id="242" w:name="_Toc55285355"/>
      <w:bookmarkStart w:id="243" w:name="_Toc55305387"/>
      <w:bookmarkStart w:id="244" w:name="_Toc57314658"/>
      <w:bookmarkStart w:id="245" w:name="_Toc69728972"/>
      <w:bookmarkStart w:id="246" w:name="_Toc403394673"/>
      <w:r w:rsidRPr="00BA2256">
        <w:lastRenderedPageBreak/>
        <w:t>Подписание Протокола о результатах конкурса</w:t>
      </w:r>
      <w:bookmarkEnd w:id="241"/>
      <w:bookmarkEnd w:id="242"/>
      <w:bookmarkEnd w:id="243"/>
      <w:bookmarkEnd w:id="244"/>
      <w:bookmarkEnd w:id="245"/>
      <w:bookmarkEnd w:id="246"/>
    </w:p>
    <w:p w:rsidR="007E56D4" w:rsidRPr="0043031E" w:rsidRDefault="007E56D4" w:rsidP="004C3B8D">
      <w:pPr>
        <w:pStyle w:val="a"/>
        <w:spacing w:line="240" w:lineRule="auto"/>
        <w:rPr>
          <w:sz w:val="24"/>
          <w:szCs w:val="24"/>
        </w:rPr>
      </w:pPr>
      <w:bookmarkStart w:id="247"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567169">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w:t>
      </w:r>
      <w:proofErr w:type="gramStart"/>
      <w:r w:rsidRPr="0043031E">
        <w:rPr>
          <w:sz w:val="24"/>
          <w:szCs w:val="24"/>
        </w:rPr>
        <w:t>данный</w:t>
      </w:r>
      <w:proofErr w:type="gramEnd"/>
      <w:r w:rsidRPr="0043031E">
        <w:rPr>
          <w:sz w:val="24"/>
          <w:szCs w:val="24"/>
        </w:rPr>
        <w:t xml:space="preserve"> срок в 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567169">
        <w:rPr>
          <w:sz w:val="24"/>
          <w:szCs w:val="24"/>
        </w:rPr>
        <w:t>2.10.6</w:t>
      </w:r>
      <w:r w:rsidRPr="0043031E">
        <w:rPr>
          <w:sz w:val="24"/>
          <w:szCs w:val="24"/>
        </w:rPr>
        <w:fldChar w:fldCharType="end"/>
      </w:r>
      <w:r w:rsidRPr="0043031E">
        <w:rPr>
          <w:sz w:val="24"/>
          <w:szCs w:val="24"/>
        </w:rPr>
        <w:t>).</w:t>
      </w:r>
      <w:bookmarkEnd w:id="247"/>
    </w:p>
    <w:p w:rsidR="007E56D4" w:rsidRPr="0043031E" w:rsidRDefault="007E56D4" w:rsidP="004C3B8D">
      <w:pPr>
        <w:pStyle w:val="a"/>
        <w:spacing w:line="240" w:lineRule="auto"/>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4C3B8D">
      <w:pPr>
        <w:pStyle w:val="a"/>
        <w:spacing w:line="240" w:lineRule="auto"/>
        <w:rPr>
          <w:sz w:val="24"/>
          <w:szCs w:val="24"/>
        </w:rPr>
      </w:pPr>
      <w:r w:rsidRPr="0043031E">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Победитель конкурса:</w:t>
      </w:r>
    </w:p>
    <w:p w:rsidR="007E56D4" w:rsidRPr="0043031E" w:rsidRDefault="007E56D4" w:rsidP="004C3B8D">
      <w:pPr>
        <w:pStyle w:val="a1"/>
        <w:tabs>
          <w:tab w:val="num" w:pos="1701"/>
        </w:tabs>
        <w:spacing w:line="240" w:lineRule="auto"/>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4C3B8D">
      <w:pPr>
        <w:pStyle w:val="a1"/>
        <w:tabs>
          <w:tab w:val="num" w:pos="1701"/>
        </w:tabs>
        <w:spacing w:line="240" w:lineRule="auto"/>
        <w:rPr>
          <w:sz w:val="24"/>
          <w:szCs w:val="24"/>
        </w:rPr>
      </w:pPr>
      <w:r w:rsidRPr="0043031E">
        <w:rPr>
          <w:sz w:val="24"/>
          <w:szCs w:val="24"/>
        </w:rPr>
        <w:t>не подпишет Договор в установленные Протоколом о результатах конкурса сроки;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567169">
        <w:rPr>
          <w:sz w:val="24"/>
          <w:szCs w:val="24"/>
        </w:rPr>
        <w:t>1.2.5</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4C3B8D">
      <w:pPr>
        <w:spacing w:line="240" w:lineRule="auto"/>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8" w:name="_Ref55280474"/>
      <w:bookmarkStart w:id="249" w:name="_Toc55285356"/>
      <w:bookmarkStart w:id="250" w:name="_Toc55305388"/>
      <w:bookmarkStart w:id="251" w:name="_Toc57314659"/>
      <w:bookmarkStart w:id="252" w:name="_Toc69728973"/>
      <w:bookmarkStart w:id="253" w:name="_Ref334777320"/>
      <w:bookmarkStart w:id="254" w:name="_Toc403394674"/>
      <w:r w:rsidRPr="00BA2256">
        <w:t>Подписание Договора</w:t>
      </w:r>
      <w:bookmarkEnd w:id="248"/>
      <w:bookmarkEnd w:id="249"/>
      <w:bookmarkEnd w:id="250"/>
      <w:bookmarkEnd w:id="251"/>
      <w:bookmarkEnd w:id="252"/>
      <w:bookmarkEnd w:id="253"/>
      <w:bookmarkEnd w:id="254"/>
    </w:p>
    <w:p w:rsidR="007E56D4" w:rsidRPr="0043031E" w:rsidRDefault="007E56D4" w:rsidP="004C3B8D">
      <w:pPr>
        <w:pStyle w:val="a"/>
        <w:spacing w:line="240" w:lineRule="auto"/>
        <w:rPr>
          <w:sz w:val="24"/>
          <w:szCs w:val="24"/>
        </w:rPr>
      </w:pPr>
      <w:bookmarkStart w:id="255"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567169">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5"/>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567169">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4C3B8D">
      <w:pPr>
        <w:pStyle w:val="a"/>
        <w:spacing w:line="240" w:lineRule="auto"/>
        <w:rPr>
          <w:sz w:val="24"/>
          <w:szCs w:val="24"/>
        </w:rPr>
      </w:pPr>
      <w:r w:rsidRPr="0043031E">
        <w:rPr>
          <w:sz w:val="24"/>
          <w:szCs w:val="24"/>
        </w:rPr>
        <w:t xml:space="preserve">По всем вопросам, не нашедшим отражение в </w:t>
      </w:r>
      <w:proofErr w:type="gramStart"/>
      <w:r w:rsidRPr="0043031E">
        <w:rPr>
          <w:sz w:val="24"/>
          <w:szCs w:val="24"/>
        </w:rPr>
        <w:t>Извещении</w:t>
      </w:r>
      <w:proofErr w:type="gramEnd"/>
      <w:r w:rsidRPr="0043031E">
        <w:rPr>
          <w:sz w:val="24"/>
          <w:szCs w:val="24"/>
        </w:rPr>
        <w:t xml:space="preserve">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w:t>
      </w:r>
      <w:proofErr w:type="gramStart"/>
      <w:r w:rsidRPr="0043031E">
        <w:rPr>
          <w:sz w:val="24"/>
          <w:szCs w:val="24"/>
        </w:rPr>
        <w:t>Протоколе</w:t>
      </w:r>
      <w:proofErr w:type="gramEnd"/>
      <w:r w:rsidRPr="0043031E">
        <w:rPr>
          <w:sz w:val="24"/>
          <w:szCs w:val="24"/>
        </w:rPr>
        <w:t xml:space="preserve"> преддоговорных переговоров.</w:t>
      </w:r>
    </w:p>
    <w:p w:rsidR="007E56D4" w:rsidRPr="0043031E" w:rsidRDefault="007E56D4" w:rsidP="004C3B8D">
      <w:pPr>
        <w:pStyle w:val="a"/>
        <w:spacing w:line="240" w:lineRule="auto"/>
        <w:rPr>
          <w:sz w:val="24"/>
          <w:szCs w:val="24"/>
        </w:rPr>
      </w:pPr>
      <w:r w:rsidRPr="0043031E">
        <w:rPr>
          <w:sz w:val="24"/>
          <w:szCs w:val="24"/>
        </w:rPr>
        <w:t xml:space="preserve">Условия Договора определяются в </w:t>
      </w:r>
      <w:proofErr w:type="gramStart"/>
      <w:r w:rsidRPr="0043031E">
        <w:rPr>
          <w:sz w:val="24"/>
          <w:szCs w:val="24"/>
        </w:rPr>
        <w:t>соответствии</w:t>
      </w:r>
      <w:proofErr w:type="gramEnd"/>
      <w:r w:rsidRPr="0043031E">
        <w:rPr>
          <w:sz w:val="24"/>
          <w:szCs w:val="24"/>
        </w:rPr>
        <w:t xml:space="preserve">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567169">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6" w:name="_Ref336876150"/>
      <w:bookmarkStart w:id="257" w:name="_Toc403394675"/>
      <w:r w:rsidRPr="00BA2256">
        <w:t>Уведомление Участников конкурса о результатах конкурса</w:t>
      </w:r>
      <w:bookmarkEnd w:id="256"/>
      <w:bookmarkEnd w:id="257"/>
    </w:p>
    <w:p w:rsidR="007E56D4" w:rsidRPr="0043031E" w:rsidRDefault="007E56D4" w:rsidP="004C3B8D">
      <w:pPr>
        <w:pStyle w:val="a"/>
        <w:spacing w:line="240" w:lineRule="auto"/>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4C3B8D">
      <w:pPr>
        <w:pStyle w:val="a1"/>
        <w:tabs>
          <w:tab w:val="num" w:pos="1701"/>
        </w:tabs>
        <w:spacing w:line="240" w:lineRule="auto"/>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4C3B8D">
      <w:pPr>
        <w:pStyle w:val="a1"/>
        <w:tabs>
          <w:tab w:val="num" w:pos="1701"/>
        </w:tabs>
        <w:spacing w:line="240" w:lineRule="auto"/>
        <w:rPr>
          <w:sz w:val="24"/>
          <w:szCs w:val="24"/>
        </w:rPr>
      </w:pPr>
      <w:r w:rsidRPr="0043031E">
        <w:rPr>
          <w:sz w:val="24"/>
          <w:szCs w:val="24"/>
        </w:rPr>
        <w:t>Краткое изложение предмета и общей цены Договора.</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567169">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567169">
        <w:rPr>
          <w:sz w:val="24"/>
          <w:szCs w:val="24"/>
        </w:rPr>
        <w:t>4.1.5</w:t>
      </w:r>
      <w:r w:rsidRPr="0043031E">
        <w:rPr>
          <w:sz w:val="24"/>
          <w:szCs w:val="24"/>
        </w:rPr>
        <w:fldChar w:fldCharType="end"/>
      </w:r>
      <w:r w:rsidRPr="0043031E">
        <w:rPr>
          <w:sz w:val="24"/>
          <w:szCs w:val="24"/>
        </w:rPr>
        <w:t>.</w:t>
      </w:r>
    </w:p>
    <w:p w:rsidR="007E56D4" w:rsidRPr="00F27B3D" w:rsidRDefault="007E56D4" w:rsidP="004C3B8D">
      <w:pPr>
        <w:pStyle w:val="a"/>
        <w:spacing w:line="240" w:lineRule="auto"/>
        <w:rPr>
          <w:sz w:val="24"/>
          <w:szCs w:val="24"/>
        </w:rPr>
      </w:pPr>
      <w:r w:rsidRPr="0043031E">
        <w:rPr>
          <w:sz w:val="24"/>
          <w:szCs w:val="24"/>
        </w:rP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8" w:name="_Ref56225120"/>
      <w:bookmarkStart w:id="259" w:name="_Ref56225121"/>
      <w:bookmarkStart w:id="260" w:name="_Toc57314661"/>
      <w:bookmarkStart w:id="261" w:name="_Toc69728975"/>
      <w:bookmarkStart w:id="262" w:name="_Toc403394676"/>
      <w:bookmarkStart w:id="263"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8"/>
      <w:bookmarkEnd w:id="259"/>
      <w:bookmarkEnd w:id="260"/>
      <w:bookmarkEnd w:id="261"/>
      <w:bookmarkEnd w:id="262"/>
    </w:p>
    <w:p w:rsidR="007E56D4" w:rsidRPr="00BA2256" w:rsidRDefault="007E56D4" w:rsidP="007E56D4">
      <w:pPr>
        <w:pStyle w:val="2"/>
      </w:pPr>
      <w:bookmarkStart w:id="264" w:name="_Toc57314662"/>
      <w:bookmarkStart w:id="265" w:name="_Toc69728976"/>
      <w:bookmarkStart w:id="266" w:name="_Toc403394677"/>
      <w:bookmarkEnd w:id="263"/>
      <w:r w:rsidRPr="00BA2256">
        <w:t>Статус настоящего раздела</w:t>
      </w:r>
      <w:bookmarkEnd w:id="264"/>
      <w:bookmarkEnd w:id="265"/>
      <w:bookmarkEnd w:id="266"/>
    </w:p>
    <w:p w:rsidR="007E56D4" w:rsidRPr="0043031E" w:rsidRDefault="007E56D4" w:rsidP="004C3B8D">
      <w:pPr>
        <w:pStyle w:val="a"/>
        <w:spacing w:line="240" w:lineRule="auto"/>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567169">
        <w:rPr>
          <w:sz w:val="24"/>
          <w:szCs w:val="24"/>
        </w:rPr>
        <w:t>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567169">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4C3B8D">
      <w:pPr>
        <w:pStyle w:val="a"/>
        <w:spacing w:line="240" w:lineRule="auto"/>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7" w:name="_Ref56251474"/>
      <w:bookmarkStart w:id="268" w:name="_Toc57314665"/>
      <w:bookmarkStart w:id="269" w:name="_Toc69728979"/>
      <w:bookmarkStart w:id="270" w:name="_Toc403394678"/>
      <w:r w:rsidRPr="00BA2256">
        <w:t>Изменение и отзыв Конкурсных заявок</w:t>
      </w:r>
      <w:bookmarkEnd w:id="267"/>
      <w:bookmarkEnd w:id="268"/>
      <w:bookmarkEnd w:id="269"/>
      <w:bookmarkEnd w:id="270"/>
    </w:p>
    <w:p w:rsidR="007E56D4" w:rsidRPr="0043031E" w:rsidRDefault="007E56D4" w:rsidP="004C3B8D">
      <w:pPr>
        <w:pStyle w:val="a"/>
        <w:spacing w:line="240" w:lineRule="auto"/>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567169">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4C3B8D">
      <w:pPr>
        <w:pStyle w:val="a"/>
        <w:spacing w:line="240" w:lineRule="auto"/>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71" w:name="_Ref56251493"/>
      <w:bookmarkStart w:id="272" w:name="_Toc57314666"/>
      <w:bookmarkStart w:id="273" w:name="_Toc69728980"/>
      <w:r w:rsidRPr="0043031E">
        <w:rPr>
          <w:sz w:val="24"/>
          <w:szCs w:val="24"/>
        </w:rPr>
        <w:t>.</w:t>
      </w:r>
    </w:p>
    <w:p w:rsidR="007E56D4" w:rsidRPr="00BA2256" w:rsidRDefault="007E56D4" w:rsidP="007E56D4">
      <w:pPr>
        <w:pStyle w:val="2"/>
      </w:pPr>
      <w:bookmarkStart w:id="274" w:name="_Toc403394679"/>
      <w:bookmarkStart w:id="275" w:name="_Ref324282981"/>
      <w:r w:rsidRPr="00BA2256">
        <w:t>Определение соответствия продукции в добровольной системе сертификации</w:t>
      </w:r>
      <w:bookmarkEnd w:id="274"/>
    </w:p>
    <w:p w:rsidR="007E56D4" w:rsidRPr="0043031E" w:rsidRDefault="007E56D4" w:rsidP="004C3B8D">
      <w:pPr>
        <w:pStyle w:val="a"/>
        <w:spacing w:line="240" w:lineRule="auto"/>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567169">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4C3B8D">
      <w:pPr>
        <w:pStyle w:val="a"/>
        <w:spacing w:line="240" w:lineRule="auto"/>
        <w:rPr>
          <w:sz w:val="24"/>
          <w:szCs w:val="24"/>
        </w:rPr>
      </w:pPr>
      <w:r w:rsidRPr="0043031E">
        <w:rPr>
          <w:sz w:val="24"/>
          <w:szCs w:val="24"/>
        </w:rPr>
        <w:t xml:space="preserve">В состав Конкурсной заявки в </w:t>
      </w:r>
      <w:proofErr w:type="gramStart"/>
      <w:r w:rsidRPr="0043031E">
        <w:rPr>
          <w:sz w:val="24"/>
          <w:szCs w:val="24"/>
        </w:rPr>
        <w:t>качестве</w:t>
      </w:r>
      <w:proofErr w:type="gramEnd"/>
      <w:r w:rsidRPr="0043031E">
        <w:rPr>
          <w:sz w:val="24"/>
          <w:szCs w:val="24"/>
        </w:rPr>
        <w:t xml:space="preserve">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6" w:name="_Ref93136493"/>
      <w:bookmarkStart w:id="277" w:name="_Ref311806517"/>
      <w:bookmarkStart w:id="278" w:name="_Toc403394680"/>
      <w:bookmarkEnd w:id="271"/>
      <w:bookmarkEnd w:id="272"/>
      <w:bookmarkEnd w:id="273"/>
      <w:bookmarkEnd w:id="275"/>
      <w:r w:rsidRPr="00BA2256">
        <w:t>Обеспечение исполнения обязательств Участника конкурса</w:t>
      </w:r>
      <w:bookmarkEnd w:id="276"/>
      <w:bookmarkEnd w:id="277"/>
      <w:bookmarkEnd w:id="278"/>
    </w:p>
    <w:p w:rsidR="007E56D4" w:rsidRPr="00BA2256" w:rsidRDefault="007E56D4" w:rsidP="007E56D4">
      <w:pPr>
        <w:pStyle w:val="a"/>
        <w:rPr>
          <w:b/>
          <w:szCs w:val="28"/>
        </w:rPr>
      </w:pPr>
      <w:bookmarkStart w:id="279" w:name="_Ref56239526"/>
      <w:bookmarkStart w:id="280" w:name="_Toc57314667"/>
      <w:bookmarkStart w:id="281" w:name="_Toc69728981"/>
      <w:bookmarkStart w:id="282" w:name="_Ref93139004"/>
      <w:bookmarkStart w:id="283" w:name="_Toc328493347"/>
      <w:r w:rsidRPr="00BA2256">
        <w:rPr>
          <w:b/>
          <w:szCs w:val="28"/>
        </w:rPr>
        <w:t>Обеспечение исполнения обязательств Участника конкурса</w:t>
      </w:r>
      <w:bookmarkEnd w:id="279"/>
      <w:bookmarkEnd w:id="280"/>
      <w:bookmarkEnd w:id="281"/>
      <w:r w:rsidRPr="00BA2256">
        <w:rPr>
          <w:b/>
          <w:szCs w:val="28"/>
        </w:rPr>
        <w:t xml:space="preserve"> в форме банковской гарантии</w:t>
      </w:r>
      <w:bookmarkEnd w:id="282"/>
      <w:bookmarkEnd w:id="283"/>
    </w:p>
    <w:p w:rsidR="007E56D4" w:rsidRPr="0043031E" w:rsidRDefault="007E56D4" w:rsidP="004C3B8D">
      <w:pPr>
        <w:pStyle w:val="a0"/>
        <w:spacing w:line="240" w:lineRule="auto"/>
        <w:rPr>
          <w:sz w:val="24"/>
          <w:szCs w:val="24"/>
        </w:rPr>
      </w:pPr>
      <w:bookmarkStart w:id="284" w:name="_Ref56251568"/>
      <w:r w:rsidRPr="0043031E">
        <w:rPr>
          <w:sz w:val="24"/>
          <w:szCs w:val="24"/>
        </w:rPr>
        <w:t xml:space="preserve">Участник конкурса в </w:t>
      </w:r>
      <w:proofErr w:type="gramStart"/>
      <w:r w:rsidRPr="0043031E">
        <w:rPr>
          <w:sz w:val="24"/>
          <w:szCs w:val="24"/>
        </w:rPr>
        <w:t>составе</w:t>
      </w:r>
      <w:proofErr w:type="gramEnd"/>
      <w:r w:rsidRPr="0043031E">
        <w:rPr>
          <w:sz w:val="24"/>
          <w:szCs w:val="24"/>
        </w:rPr>
        <w:t xml:space="preserve">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567169">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567169">
        <w:rPr>
          <w:sz w:val="24"/>
          <w:szCs w:val="24"/>
        </w:rPr>
        <w:t>4.1.27</w:t>
      </w:r>
      <w:r w:rsidRPr="0043031E">
        <w:rPr>
          <w:sz w:val="24"/>
          <w:szCs w:val="24"/>
        </w:rPr>
        <w:fldChar w:fldCharType="end"/>
      </w:r>
      <w:r w:rsidRPr="0043031E">
        <w:rPr>
          <w:sz w:val="24"/>
          <w:szCs w:val="24"/>
        </w:rPr>
        <w:t>.</w:t>
      </w:r>
    </w:p>
    <w:bookmarkEnd w:id="284"/>
    <w:p w:rsidR="007E56D4" w:rsidRPr="0043031E" w:rsidRDefault="007E56D4" w:rsidP="004C3B8D">
      <w:pPr>
        <w:pStyle w:val="a0"/>
        <w:spacing w:line="240" w:lineRule="auto"/>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w:t>
      </w:r>
      <w:r w:rsidRPr="0043031E">
        <w:rPr>
          <w:sz w:val="24"/>
          <w:szCs w:val="24"/>
        </w:rPr>
        <w:lastRenderedPageBreak/>
        <w:t>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4C3B8D">
      <w:pPr>
        <w:pStyle w:val="a0"/>
        <w:spacing w:line="240" w:lineRule="auto"/>
        <w:rPr>
          <w:sz w:val="24"/>
          <w:szCs w:val="24"/>
        </w:rPr>
      </w:pPr>
      <w:r w:rsidRPr="0043031E">
        <w:rPr>
          <w:sz w:val="24"/>
          <w:szCs w:val="24"/>
        </w:rPr>
        <w:t>Банковская гарантия должна быть безотзывной.</w:t>
      </w:r>
    </w:p>
    <w:p w:rsidR="007E56D4" w:rsidRPr="0043031E" w:rsidRDefault="007E56D4" w:rsidP="004C3B8D">
      <w:pPr>
        <w:pStyle w:val="a0"/>
        <w:spacing w:line="240" w:lineRule="auto"/>
        <w:rPr>
          <w:sz w:val="24"/>
          <w:szCs w:val="24"/>
        </w:rPr>
      </w:pPr>
      <w:bookmarkStart w:id="285" w:name="_Ref56251621"/>
      <w:r w:rsidRPr="0043031E">
        <w:rPr>
          <w:sz w:val="24"/>
          <w:szCs w:val="24"/>
        </w:rPr>
        <w:t>Сумма банковской гарантии должна быть выражена в российских рублях.</w:t>
      </w:r>
      <w:bookmarkEnd w:id="285"/>
    </w:p>
    <w:p w:rsidR="007E56D4" w:rsidRPr="0043031E" w:rsidRDefault="007E56D4" w:rsidP="004C3B8D">
      <w:pPr>
        <w:pStyle w:val="a0"/>
        <w:spacing w:line="240" w:lineRule="auto"/>
        <w:rPr>
          <w:sz w:val="24"/>
          <w:szCs w:val="24"/>
        </w:rPr>
      </w:pPr>
      <w:bookmarkStart w:id="286"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567169">
        <w:rPr>
          <w:sz w:val="24"/>
          <w:szCs w:val="24"/>
        </w:rPr>
        <w:t>2.4.3.1</w:t>
      </w:r>
      <w:r w:rsidRPr="0043031E">
        <w:rPr>
          <w:sz w:val="24"/>
          <w:szCs w:val="24"/>
        </w:rPr>
        <w:fldChar w:fldCharType="end"/>
      </w:r>
      <w:r w:rsidRPr="0043031E">
        <w:rPr>
          <w:sz w:val="24"/>
          <w:szCs w:val="24"/>
        </w:rPr>
        <w:t>) плюс 10 календарных дней.</w:t>
      </w:r>
      <w:bookmarkEnd w:id="286"/>
    </w:p>
    <w:p w:rsidR="007E56D4" w:rsidRPr="0043031E" w:rsidRDefault="007E56D4" w:rsidP="004C3B8D">
      <w:pPr>
        <w:pStyle w:val="a0"/>
        <w:spacing w:line="240" w:lineRule="auto"/>
        <w:rPr>
          <w:sz w:val="24"/>
          <w:szCs w:val="24"/>
        </w:rPr>
      </w:pPr>
      <w:bookmarkStart w:id="287"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7"/>
    </w:p>
    <w:p w:rsidR="007E56D4" w:rsidRPr="0043031E" w:rsidRDefault="007E56D4" w:rsidP="004C3B8D">
      <w:pPr>
        <w:pStyle w:val="a0"/>
        <w:spacing w:line="240" w:lineRule="auto"/>
        <w:rPr>
          <w:sz w:val="24"/>
          <w:szCs w:val="24"/>
        </w:rPr>
      </w:pPr>
      <w:bookmarkStart w:id="288"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8"/>
    </w:p>
    <w:p w:rsidR="007E56D4" w:rsidRPr="0043031E" w:rsidRDefault="007E56D4" w:rsidP="004C3B8D">
      <w:pPr>
        <w:pStyle w:val="a1"/>
        <w:tabs>
          <w:tab w:val="num" w:pos="1701"/>
        </w:tabs>
        <w:spacing w:line="240" w:lineRule="auto"/>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567169">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567169">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567169">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w:t>
      </w:r>
      <w:proofErr w:type="gramStart"/>
      <w:r w:rsidRPr="0043031E">
        <w:rPr>
          <w:sz w:val="24"/>
          <w:szCs w:val="24"/>
        </w:rPr>
        <w:t>порядке</w:t>
      </w:r>
      <w:proofErr w:type="gramEnd"/>
      <w:r w:rsidRPr="0043031E">
        <w:rPr>
          <w:sz w:val="24"/>
          <w:szCs w:val="24"/>
        </w:rPr>
        <w:t xml:space="preserve">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567169">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4C3B8D">
      <w:pPr>
        <w:pStyle w:val="a0"/>
        <w:spacing w:line="240" w:lineRule="auto"/>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4C3B8D">
      <w:pPr>
        <w:pStyle w:val="a0"/>
        <w:spacing w:line="240" w:lineRule="auto"/>
        <w:rPr>
          <w:sz w:val="24"/>
          <w:szCs w:val="24"/>
        </w:rPr>
      </w:pPr>
      <w:r w:rsidRPr="0043031E">
        <w:rPr>
          <w:sz w:val="24"/>
          <w:szCs w:val="24"/>
        </w:rPr>
        <w:t xml:space="preserve">В банковской гарантии не должно быть условий или требований, противоречащих </w:t>
      </w:r>
      <w:proofErr w:type="gramStart"/>
      <w:r w:rsidRPr="0043031E">
        <w:rPr>
          <w:sz w:val="24"/>
          <w:szCs w:val="24"/>
        </w:rPr>
        <w:t>вышеизложенному</w:t>
      </w:r>
      <w:proofErr w:type="gramEnd"/>
      <w:r w:rsidRPr="0043031E">
        <w:rPr>
          <w:sz w:val="24"/>
          <w:szCs w:val="24"/>
        </w:rPr>
        <w:t xml:space="preserve"> или делающих вышеизложенное неисполнимым.</w:t>
      </w:r>
    </w:p>
    <w:p w:rsidR="007E56D4" w:rsidRPr="0043031E" w:rsidRDefault="007E56D4" w:rsidP="004C3B8D">
      <w:pPr>
        <w:pStyle w:val="a0"/>
        <w:spacing w:line="240" w:lineRule="auto"/>
        <w:rPr>
          <w:sz w:val="24"/>
          <w:szCs w:val="24"/>
        </w:rPr>
      </w:pPr>
      <w:r w:rsidRPr="0043031E">
        <w:rPr>
          <w:sz w:val="24"/>
          <w:szCs w:val="24"/>
        </w:rPr>
        <w:t xml:space="preserve">Электронная банковская гарантия предоставляется в </w:t>
      </w:r>
      <w:proofErr w:type="gramStart"/>
      <w:r w:rsidRPr="0043031E">
        <w:rPr>
          <w:sz w:val="24"/>
          <w:szCs w:val="24"/>
        </w:rPr>
        <w:t>составе</w:t>
      </w:r>
      <w:proofErr w:type="gramEnd"/>
      <w:r w:rsidRPr="0043031E">
        <w:rPr>
          <w:sz w:val="24"/>
          <w:szCs w:val="24"/>
        </w:rPr>
        <w:t xml:space="preserve"> Конкурсной заявки Участника посредством функционала ЭТП.</w:t>
      </w:r>
    </w:p>
    <w:p w:rsidR="007E56D4" w:rsidRPr="0043031E" w:rsidRDefault="007E56D4" w:rsidP="004C3B8D">
      <w:pPr>
        <w:pStyle w:val="a0"/>
        <w:spacing w:line="240" w:lineRule="auto"/>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567169">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4C3B8D">
      <w:pPr>
        <w:pStyle w:val="a0"/>
        <w:spacing w:line="240" w:lineRule="auto"/>
        <w:rPr>
          <w:sz w:val="24"/>
          <w:szCs w:val="24"/>
        </w:rPr>
      </w:pPr>
      <w:bookmarkStart w:id="289" w:name="_Ref56251749"/>
      <w:proofErr w:type="gramStart"/>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567169">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9"/>
      <w:proofErr w:type="gramEnd"/>
    </w:p>
    <w:p w:rsidR="007E56D4" w:rsidRPr="0043031E" w:rsidRDefault="007E56D4" w:rsidP="004C3B8D">
      <w:pPr>
        <w:pStyle w:val="a0"/>
        <w:spacing w:line="240" w:lineRule="auto"/>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4C3B8D">
      <w:pPr>
        <w:pStyle w:val="a0"/>
        <w:spacing w:line="240" w:lineRule="auto"/>
        <w:rPr>
          <w:sz w:val="24"/>
          <w:szCs w:val="24"/>
        </w:rPr>
      </w:pPr>
      <w:r w:rsidRPr="0043031E">
        <w:rPr>
          <w:sz w:val="24"/>
          <w:szCs w:val="24"/>
        </w:rPr>
        <w:t xml:space="preserve">Банковская гарантия может быть предъявлена банку-гаранту для выплаты суммы обеспечения исполнения обязательств по решению Организатора конкурса в </w:t>
      </w:r>
      <w:proofErr w:type="gramStart"/>
      <w:r w:rsidRPr="0043031E">
        <w:rPr>
          <w:sz w:val="24"/>
          <w:szCs w:val="24"/>
        </w:rPr>
        <w:t>случае</w:t>
      </w:r>
      <w:proofErr w:type="gramEnd"/>
      <w:r w:rsidRPr="0043031E">
        <w:rPr>
          <w:sz w:val="24"/>
          <w:szCs w:val="24"/>
        </w:rPr>
        <w:t xml:space="preserve"> нарушения Участником конкурса своих обязательств.</w:t>
      </w:r>
    </w:p>
    <w:p w:rsidR="007E56D4" w:rsidRPr="0043031E" w:rsidRDefault="007E56D4" w:rsidP="004C3B8D">
      <w:pPr>
        <w:pStyle w:val="a0"/>
        <w:spacing w:line="240" w:lineRule="auto"/>
        <w:rPr>
          <w:sz w:val="24"/>
          <w:szCs w:val="24"/>
        </w:rPr>
      </w:pPr>
      <w:r w:rsidRPr="0043031E">
        <w:rPr>
          <w:sz w:val="24"/>
          <w:szCs w:val="24"/>
        </w:rPr>
        <w:lastRenderedPageBreak/>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90" w:name="_Toc328493348"/>
      <w:r w:rsidRPr="00F27B3D">
        <w:rPr>
          <w:b/>
          <w:szCs w:val="28"/>
        </w:rPr>
        <w:t>Обеспечение исполнения обязательств Участника конкурса в форме внесения денежных средств</w:t>
      </w:r>
      <w:bookmarkEnd w:id="290"/>
      <w:r w:rsidRPr="00F27B3D">
        <w:rPr>
          <w:b/>
          <w:szCs w:val="28"/>
        </w:rPr>
        <w:t xml:space="preserve"> (задатка)</w:t>
      </w:r>
    </w:p>
    <w:p w:rsidR="007E56D4" w:rsidRPr="0043031E" w:rsidRDefault="007E56D4" w:rsidP="00F45351">
      <w:pPr>
        <w:pStyle w:val="a0"/>
        <w:spacing w:line="240" w:lineRule="auto"/>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данный вид обеспечения предусмотрен п. 4.1.23 раздела 4 в </w:t>
      </w:r>
      <w:proofErr w:type="gramStart"/>
      <w:r w:rsidRPr="0043031E">
        <w:rPr>
          <w:sz w:val="24"/>
          <w:szCs w:val="24"/>
        </w:rPr>
        <w:t>размере</w:t>
      </w:r>
      <w:proofErr w:type="gramEnd"/>
      <w:r w:rsidRPr="0043031E">
        <w:rPr>
          <w:sz w:val="24"/>
          <w:szCs w:val="24"/>
        </w:rPr>
        <w:t xml:space="preserve">,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567169">
        <w:rPr>
          <w:sz w:val="24"/>
          <w:szCs w:val="24"/>
        </w:rPr>
        <w:t>4.1.27</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w:t>
      </w:r>
      <w:proofErr w:type="gramStart"/>
      <w:r w:rsidRPr="0043031E">
        <w:rPr>
          <w:sz w:val="24"/>
          <w:szCs w:val="24"/>
        </w:rPr>
        <w:t>изменять и не отзывать</w:t>
      </w:r>
      <w:proofErr w:type="gramEnd"/>
      <w:r w:rsidRPr="0043031E">
        <w:rPr>
          <w:sz w:val="24"/>
          <w:szCs w:val="24"/>
        </w:rPr>
        <w:t xml:space="preserve">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567169">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567169">
        <w:rPr>
          <w:sz w:val="24"/>
          <w:szCs w:val="24"/>
        </w:rPr>
        <w:t>4.1.19</w:t>
      </w:r>
      <w:r w:rsidRPr="0043031E">
        <w:rPr>
          <w:sz w:val="24"/>
          <w:szCs w:val="24"/>
        </w:rPr>
        <w:fldChar w:fldCharType="end"/>
      </w:r>
      <w:r w:rsidRPr="0043031E">
        <w:rPr>
          <w:sz w:val="24"/>
          <w:szCs w:val="24"/>
        </w:rPr>
        <w:t>);</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w:t>
      </w:r>
      <w:proofErr w:type="gramStart"/>
      <w:r w:rsidRPr="0043031E">
        <w:rPr>
          <w:sz w:val="24"/>
          <w:szCs w:val="24"/>
        </w:rPr>
        <w:t>составе</w:t>
      </w:r>
      <w:proofErr w:type="gramEnd"/>
      <w:r w:rsidRPr="0043031E">
        <w:rPr>
          <w:sz w:val="24"/>
          <w:szCs w:val="24"/>
        </w:rPr>
        <w:t xml:space="preserve"> Конкурсной заявки;</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567169">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заключить Договор в установленном настоящей Конкурсной документацией </w:t>
      </w:r>
      <w:proofErr w:type="gramStart"/>
      <w:r w:rsidRPr="0043031E">
        <w:rPr>
          <w:sz w:val="24"/>
          <w:szCs w:val="24"/>
        </w:rPr>
        <w:t>порядке</w:t>
      </w:r>
      <w:proofErr w:type="gramEnd"/>
      <w:r w:rsidRPr="0043031E">
        <w:rPr>
          <w:sz w:val="24"/>
          <w:szCs w:val="24"/>
        </w:rPr>
        <w:t xml:space="preserve">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567169">
        <w:rPr>
          <w:sz w:val="24"/>
          <w:szCs w:val="24"/>
        </w:rPr>
        <w:t>2.12</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F45351">
      <w:pPr>
        <w:pStyle w:val="a0"/>
        <w:spacing w:line="240" w:lineRule="auto"/>
        <w:rPr>
          <w:sz w:val="24"/>
          <w:szCs w:val="24"/>
        </w:rPr>
      </w:pPr>
      <w:r w:rsidRPr="0043031E">
        <w:rPr>
          <w:sz w:val="24"/>
          <w:szCs w:val="24"/>
        </w:rPr>
        <w:t xml:space="preserve">Факт внесения Участником конкурса денежных средств в </w:t>
      </w:r>
      <w:proofErr w:type="gramStart"/>
      <w:r w:rsidRPr="0043031E">
        <w:rPr>
          <w:sz w:val="24"/>
          <w:szCs w:val="24"/>
        </w:rPr>
        <w:t>качестве</w:t>
      </w:r>
      <w:proofErr w:type="gramEnd"/>
      <w:r w:rsidRPr="0043031E">
        <w:rPr>
          <w:sz w:val="24"/>
          <w:szCs w:val="24"/>
        </w:rPr>
        <w:t xml:space="preserve"> обеспечения Конкурсной заявки на участие в конкурсе подтверждается платежным поручением с отметкой банка об оплате</w:t>
      </w:r>
      <w:bookmarkStart w:id="291" w:name="_Toc119343902"/>
      <w:r w:rsidRPr="0043031E">
        <w:rPr>
          <w:sz w:val="24"/>
          <w:szCs w:val="24"/>
        </w:rPr>
        <w:t xml:space="preserve"> или копией платежного поручения.</w:t>
      </w:r>
    </w:p>
    <w:p w:rsidR="007E56D4" w:rsidRPr="0043031E" w:rsidRDefault="007E56D4" w:rsidP="00F45351">
      <w:pPr>
        <w:pStyle w:val="a0"/>
        <w:spacing w:line="240" w:lineRule="auto"/>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91"/>
    <w:p w:rsidR="007E56D4" w:rsidRPr="0043031E" w:rsidRDefault="007E56D4" w:rsidP="00F45351">
      <w:pPr>
        <w:pStyle w:val="a0"/>
        <w:spacing w:line="240" w:lineRule="auto"/>
        <w:rPr>
          <w:sz w:val="24"/>
          <w:szCs w:val="24"/>
        </w:rPr>
      </w:pPr>
      <w:r w:rsidRPr="0043031E">
        <w:rPr>
          <w:sz w:val="24"/>
          <w:szCs w:val="24"/>
        </w:rPr>
        <w:t xml:space="preserve">Обеспечение Конкурсной заявки на участие в </w:t>
      </w:r>
      <w:proofErr w:type="gramStart"/>
      <w:r w:rsidRPr="0043031E">
        <w:rPr>
          <w:sz w:val="24"/>
          <w:szCs w:val="24"/>
        </w:rPr>
        <w:t>конкурсе</w:t>
      </w:r>
      <w:proofErr w:type="gramEnd"/>
      <w:r w:rsidRPr="0043031E">
        <w:rPr>
          <w:sz w:val="24"/>
          <w:szCs w:val="24"/>
        </w:rPr>
        <w:t xml:space="preserve">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567169">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F45351">
      <w:pPr>
        <w:pStyle w:val="a0"/>
        <w:spacing w:line="240" w:lineRule="auto"/>
        <w:rPr>
          <w:sz w:val="24"/>
          <w:szCs w:val="24"/>
        </w:rPr>
      </w:pPr>
      <w:bookmarkStart w:id="292" w:name="_Ref166350032"/>
      <w:proofErr w:type="gramStart"/>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92"/>
      <w:proofErr w:type="gramEnd"/>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w:t>
      </w:r>
      <w:proofErr w:type="gramStart"/>
      <w:r w:rsidRPr="0043031E">
        <w:rPr>
          <w:sz w:val="24"/>
        </w:rPr>
        <w:t>у(</w:t>
      </w:r>
      <w:proofErr w:type="spellStart"/>
      <w:proofErr w:type="gramEnd"/>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w:t>
      </w:r>
      <w:proofErr w:type="gramStart"/>
      <w:r w:rsidRPr="0043031E">
        <w:rPr>
          <w:sz w:val="24"/>
        </w:rPr>
        <w:t xml:space="preserve">получены </w:t>
      </w:r>
      <w:r w:rsidRPr="0043031E">
        <w:rPr>
          <w:sz w:val="24"/>
        </w:rPr>
        <w:lastRenderedPageBreak/>
        <w:t>после окончания приема конвертов с Конкурсными заявками на участие в конкурсе и возвращены</w:t>
      </w:r>
      <w:proofErr w:type="gramEnd"/>
      <w:r w:rsidRPr="0043031E">
        <w:rPr>
          <w:sz w:val="24"/>
        </w:rPr>
        <w:t>;</w:t>
      </w:r>
    </w:p>
    <w:p w:rsidR="007E56D4" w:rsidRPr="0043031E" w:rsidRDefault="007E56D4" w:rsidP="00F45351">
      <w:pPr>
        <w:pStyle w:val="ListBul"/>
        <w:tabs>
          <w:tab w:val="clear" w:pos="284"/>
          <w:tab w:val="left" w:pos="1140"/>
        </w:tabs>
        <w:ind w:left="1140" w:firstLine="0"/>
        <w:rPr>
          <w:sz w:val="24"/>
        </w:rPr>
      </w:pPr>
      <w:r w:rsidRPr="0043031E">
        <w:rPr>
          <w:sz w:val="24"/>
        </w:rPr>
        <w:t xml:space="preserve">Участнику конкурса, Конкурсной заявке на участие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93" w:name="_Ref56251782"/>
      <w:bookmarkStart w:id="294" w:name="_Toc57314669"/>
      <w:bookmarkStart w:id="295" w:name="_Toc69728983"/>
      <w:bookmarkStart w:id="296" w:name="_Toc403394681"/>
      <w:r w:rsidRPr="00BA2256">
        <w:t>Закупка с разбиением на лоты</w:t>
      </w:r>
      <w:bookmarkEnd w:id="293"/>
      <w:bookmarkEnd w:id="294"/>
      <w:bookmarkEnd w:id="295"/>
      <w:bookmarkEnd w:id="296"/>
    </w:p>
    <w:p w:rsidR="007E56D4" w:rsidRPr="0043031E" w:rsidRDefault="007E56D4" w:rsidP="00F45351">
      <w:pPr>
        <w:pStyle w:val="a"/>
        <w:spacing w:line="240" w:lineRule="auto"/>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w:t>
      </w:r>
      <w:proofErr w:type="gramStart"/>
      <w:r w:rsidRPr="001E2DF5">
        <w:rPr>
          <w:sz w:val="24"/>
          <w:szCs w:val="24"/>
        </w:rPr>
        <w:t>разделе</w:t>
      </w:r>
      <w:proofErr w:type="gramEnd"/>
      <w:r w:rsidRPr="001E2DF5">
        <w:rPr>
          <w:sz w:val="24"/>
          <w:szCs w:val="24"/>
        </w:rPr>
        <w:t xml:space="preserve">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F45351">
      <w:pPr>
        <w:pStyle w:val="a"/>
        <w:spacing w:line="240" w:lineRule="auto"/>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567169">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F45351">
      <w:pPr>
        <w:pStyle w:val="a0"/>
        <w:spacing w:line="240" w:lineRule="auto"/>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F45351">
      <w:pPr>
        <w:pStyle w:val="a0"/>
        <w:spacing w:line="240" w:lineRule="auto"/>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F45351">
      <w:pPr>
        <w:pStyle w:val="a"/>
        <w:spacing w:line="240" w:lineRule="auto"/>
        <w:rPr>
          <w:sz w:val="24"/>
          <w:szCs w:val="24"/>
        </w:rPr>
      </w:pPr>
      <w:r w:rsidRPr="0043031E">
        <w:rPr>
          <w:sz w:val="24"/>
          <w:szCs w:val="24"/>
        </w:rPr>
        <w:t xml:space="preserve">Обеспечение исполнения обязательств Участника конкурса в </w:t>
      </w:r>
      <w:proofErr w:type="gramStart"/>
      <w:r w:rsidRPr="0043031E">
        <w:rPr>
          <w:sz w:val="24"/>
          <w:szCs w:val="24"/>
        </w:rPr>
        <w:t>соответствии</w:t>
      </w:r>
      <w:proofErr w:type="gramEnd"/>
      <w:r w:rsidRPr="0043031E">
        <w:rPr>
          <w:sz w:val="24"/>
          <w:szCs w:val="24"/>
        </w:rPr>
        <w:t xml:space="preserve">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567169">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proofErr w:type="gramStart"/>
      <w:r w:rsidRPr="0043031E">
        <w:rPr>
          <w:sz w:val="24"/>
          <w:szCs w:val="24"/>
        </w:rPr>
        <w:t>производится</w:t>
      </w:r>
      <w:proofErr w:type="gramEnd"/>
      <w:r w:rsidRPr="0043031E">
        <w:rPr>
          <w:sz w:val="24"/>
          <w:szCs w:val="24"/>
        </w:rPr>
        <w:t xml:space="preserve">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F45351">
      <w:pPr>
        <w:pStyle w:val="a"/>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567169">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567169">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567169">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7" w:name="_Ref56251910"/>
      <w:bookmarkStart w:id="298" w:name="_Toc57314670"/>
      <w:bookmarkStart w:id="299" w:name="_Toc69728984"/>
      <w:bookmarkStart w:id="300" w:name="_Toc403394682"/>
      <w:r w:rsidRPr="00BA2256">
        <w:t>Альтернативные предложения</w:t>
      </w:r>
      <w:bookmarkEnd w:id="297"/>
      <w:bookmarkEnd w:id="298"/>
      <w:bookmarkEnd w:id="299"/>
      <w:bookmarkEnd w:id="300"/>
    </w:p>
    <w:p w:rsidR="007E56D4" w:rsidRPr="0043031E" w:rsidRDefault="007E56D4" w:rsidP="00F45351">
      <w:pPr>
        <w:pStyle w:val="a"/>
        <w:spacing w:line="240" w:lineRule="auto"/>
        <w:rPr>
          <w:sz w:val="24"/>
          <w:szCs w:val="24"/>
        </w:rPr>
      </w:pPr>
      <w:bookmarkStart w:id="301"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567169">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567169">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301"/>
    </w:p>
    <w:p w:rsidR="007E56D4" w:rsidRPr="0043031E" w:rsidRDefault="007E56D4" w:rsidP="00F45351">
      <w:pPr>
        <w:pStyle w:val="a"/>
        <w:spacing w:line="240" w:lineRule="auto"/>
        <w:rPr>
          <w:sz w:val="24"/>
          <w:szCs w:val="24"/>
        </w:rPr>
      </w:pPr>
      <w:bookmarkStart w:id="302" w:name="_Ref56252640"/>
      <w:r w:rsidRPr="0043031E">
        <w:rPr>
          <w:sz w:val="24"/>
          <w:szCs w:val="24"/>
        </w:rPr>
        <w:t xml:space="preserve">Альтернативные предложения могут касаться аспектов, указанных в </w:t>
      </w:r>
      <w:proofErr w:type="gramStart"/>
      <w:r w:rsidRPr="0043031E">
        <w:rPr>
          <w:sz w:val="24"/>
          <w:szCs w:val="24"/>
        </w:rPr>
        <w:t>пункте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567169">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567169">
        <w:rPr>
          <w:sz w:val="24"/>
          <w:szCs w:val="24"/>
        </w:rPr>
        <w:t>4</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w:t>
      </w:r>
      <w:proofErr w:type="gramStart"/>
      <w:r w:rsidRPr="0043031E">
        <w:rPr>
          <w:sz w:val="24"/>
          <w:szCs w:val="24"/>
        </w:rPr>
        <w:t>Извещении</w:t>
      </w:r>
      <w:proofErr w:type="gramEnd"/>
      <w:r w:rsidRPr="0043031E">
        <w:rPr>
          <w:sz w:val="24"/>
          <w:szCs w:val="24"/>
        </w:rPr>
        <w:t xml:space="preserve">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567169">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302"/>
    </w:p>
    <w:p w:rsidR="007E56D4" w:rsidRPr="0043031E" w:rsidRDefault="007E56D4" w:rsidP="00F45351">
      <w:pPr>
        <w:pStyle w:val="a"/>
        <w:spacing w:line="240"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567169">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F45351">
      <w:pPr>
        <w:pStyle w:val="a"/>
        <w:spacing w:line="240" w:lineRule="auto"/>
        <w:rPr>
          <w:sz w:val="24"/>
          <w:szCs w:val="24"/>
        </w:rPr>
      </w:pPr>
      <w:r w:rsidRPr="0043031E">
        <w:rPr>
          <w:sz w:val="24"/>
          <w:szCs w:val="24"/>
        </w:rPr>
        <w:t xml:space="preserve">Альтернативное предложение должно быть ясно выделено в </w:t>
      </w:r>
      <w:proofErr w:type="gramStart"/>
      <w:r w:rsidRPr="0043031E">
        <w:rPr>
          <w:sz w:val="24"/>
          <w:szCs w:val="24"/>
        </w:rPr>
        <w:t>составе</w:t>
      </w:r>
      <w:proofErr w:type="gramEnd"/>
      <w:r w:rsidRPr="0043031E">
        <w:rPr>
          <w:sz w:val="24"/>
          <w:szCs w:val="24"/>
        </w:rPr>
        <w:t xml:space="preserve"> заявки (указываются те пункты, разделы и т.д. основного предложения, вместо которых предлагаются альтернативные).</w:t>
      </w:r>
    </w:p>
    <w:p w:rsidR="007E56D4" w:rsidRPr="0043031E" w:rsidRDefault="007E56D4" w:rsidP="00F45351">
      <w:pPr>
        <w:pStyle w:val="a"/>
        <w:spacing w:line="240"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567169">
        <w:rPr>
          <w:sz w:val="24"/>
          <w:szCs w:val="24"/>
        </w:rPr>
        <w:t>2.4</w:t>
      </w:r>
      <w:r w:rsidRPr="0043031E">
        <w:rPr>
          <w:sz w:val="24"/>
          <w:szCs w:val="24"/>
        </w:rPr>
        <w:fldChar w:fldCharType="end"/>
      </w:r>
      <w:r w:rsidRPr="0043031E">
        <w:rPr>
          <w:sz w:val="24"/>
          <w:szCs w:val="24"/>
        </w:rPr>
        <w:t xml:space="preserve"> с соблюдением, 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567169">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567169">
        <w:rPr>
          <w:sz w:val="24"/>
          <w:szCs w:val="24"/>
        </w:rPr>
        <w:t>2.6</w:t>
      </w:r>
      <w:r w:rsidRPr="0043031E">
        <w:rPr>
          <w:sz w:val="24"/>
          <w:szCs w:val="24"/>
        </w:rPr>
        <w:fldChar w:fldCharType="end"/>
      </w:r>
      <w:r w:rsidRPr="0043031E">
        <w:rPr>
          <w:sz w:val="24"/>
          <w:szCs w:val="24"/>
        </w:rPr>
        <w:t xml:space="preserve">, дополнительно обозначив на этих конвертах: «Альтернативное предложение №… (указать номер альтернативного предложения)» и </w:t>
      </w:r>
      <w:r w:rsidRPr="0043031E">
        <w:rPr>
          <w:sz w:val="24"/>
          <w:szCs w:val="24"/>
        </w:rPr>
        <w:lastRenderedPageBreak/>
        <w:t>«Копия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F45351">
      <w:pPr>
        <w:pStyle w:val="a"/>
        <w:spacing w:line="240"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567169">
        <w:rPr>
          <w:sz w:val="24"/>
          <w:szCs w:val="24"/>
        </w:rPr>
        <w:t>2.5</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303" w:name="_Ref119427269"/>
      <w:bookmarkStart w:id="304" w:name="_Toc166101214"/>
      <w:bookmarkStart w:id="305" w:name="_Toc203081976"/>
      <w:bookmarkStart w:id="306" w:name="_Toc328493353"/>
      <w:bookmarkStart w:id="307" w:name="_Toc403394683"/>
      <w:bookmarkStart w:id="308" w:name="_Ref55280368"/>
      <w:bookmarkStart w:id="309" w:name="_Toc55285361"/>
      <w:bookmarkStart w:id="310" w:name="_Toc55305390"/>
      <w:bookmarkStart w:id="311" w:name="_Toc57314671"/>
      <w:bookmarkStart w:id="312" w:name="_Toc69728985"/>
      <w:bookmarkStart w:id="313" w:name="ФОРМЫ"/>
      <w:r w:rsidRPr="00BA2256">
        <w:lastRenderedPageBreak/>
        <w:t>ИНФОРМАЦИОННАЯ КАРТА КОНКУРСА</w:t>
      </w:r>
      <w:bookmarkEnd w:id="303"/>
      <w:bookmarkEnd w:id="304"/>
      <w:bookmarkEnd w:id="305"/>
      <w:bookmarkEnd w:id="306"/>
      <w:bookmarkEnd w:id="307"/>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567169">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 xml:space="preserve">для данного конкретного конкурса, которая уточняет, </w:t>
      </w:r>
      <w:proofErr w:type="gramStart"/>
      <w:r w:rsidRPr="00BA2256">
        <w:rPr>
          <w:kern w:val="28"/>
          <w:sz w:val="24"/>
          <w:szCs w:val="24"/>
        </w:rPr>
        <w:t>разъясняет и дополняет</w:t>
      </w:r>
      <w:proofErr w:type="gramEnd"/>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567169">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567169">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567169">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567169">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567169">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567169">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567169">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567169">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4" w:name="_Toc203081977"/>
      <w:bookmarkStart w:id="315" w:name="_Toc328493354"/>
      <w:bookmarkStart w:id="316" w:name="_Toc403394684"/>
      <w:r w:rsidRPr="00BA2256">
        <w:rPr>
          <w:sz w:val="28"/>
          <w:szCs w:val="28"/>
        </w:rPr>
        <w:t>Информация о проводимом конкурсе</w:t>
      </w:r>
      <w:bookmarkEnd w:id="314"/>
      <w:bookmarkEnd w:id="315"/>
      <w:bookmarkEnd w:id="316"/>
    </w:p>
    <w:tbl>
      <w:tblPr>
        <w:tblW w:w="10173" w:type="dxa"/>
        <w:tblLayout w:type="fixed"/>
        <w:tblLook w:val="0000" w:firstRow="0" w:lastRow="0" w:firstColumn="0" w:lastColumn="0" w:noHBand="0" w:noVBand="0"/>
      </w:tblPr>
      <w:tblGrid>
        <w:gridCol w:w="912"/>
        <w:gridCol w:w="2173"/>
        <w:gridCol w:w="7088"/>
      </w:tblGrid>
      <w:tr w:rsidR="007E56D4" w:rsidRPr="00BA2256" w:rsidTr="000B1C13">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173"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088"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249785568"/>
          </w:p>
        </w:tc>
        <w:bookmarkEnd w:id="317"/>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975E96">
            <w:pPr>
              <w:spacing w:line="240" w:lineRule="auto"/>
              <w:ind w:firstLine="0"/>
              <w:rPr>
                <w:rStyle w:val="af9"/>
                <w:snapToGrid/>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249842235"/>
          </w:p>
        </w:tc>
        <w:bookmarkEnd w:id="318"/>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p w:rsidR="007E56D4" w:rsidRPr="00BA2256" w:rsidRDefault="00975E96" w:rsidP="00975E96">
            <w:pPr>
              <w:spacing w:line="240" w:lineRule="auto"/>
              <w:ind w:firstLine="0"/>
              <w:rPr>
                <w:rStyle w:val="af9"/>
                <w:b w:val="0"/>
                <w:i w:val="0"/>
                <w:snapToGrid/>
                <w:szCs w:val="24"/>
              </w:rPr>
            </w:pPr>
            <w:r>
              <w:rPr>
                <w:sz w:val="24"/>
                <w:szCs w:val="24"/>
              </w:rPr>
              <w:t xml:space="preserve">Контактное лицо – инженер 1 категории отдела конкурсных закупок ОАО «ДРСК» </w:t>
            </w:r>
            <w:proofErr w:type="spellStart"/>
            <w:r w:rsidRPr="00A86293">
              <w:rPr>
                <w:b/>
                <w:i/>
                <w:sz w:val="24"/>
                <w:szCs w:val="24"/>
              </w:rPr>
              <w:t>Чувашова</w:t>
            </w:r>
            <w:proofErr w:type="spellEnd"/>
            <w:r w:rsidRPr="00A86293">
              <w:rPr>
                <w:b/>
                <w:i/>
                <w:sz w:val="24"/>
                <w:szCs w:val="24"/>
              </w:rPr>
              <w:t xml:space="preserve"> Ольга Викторовна</w:t>
            </w:r>
            <w:r w:rsidRPr="00743C87">
              <w:rPr>
                <w:sz w:val="24"/>
                <w:szCs w:val="24"/>
              </w:rPr>
              <w:t xml:space="preserve">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335643041"/>
          </w:p>
        </w:tc>
        <w:bookmarkEnd w:id="319"/>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E56D4" w:rsidRPr="00500E09" w:rsidRDefault="00975E96" w:rsidP="00500E09">
            <w:pPr>
              <w:tabs>
                <w:tab w:val="left" w:pos="993"/>
              </w:tabs>
              <w:autoSpaceDE w:val="0"/>
              <w:autoSpaceDN w:val="0"/>
              <w:snapToGrid w:val="0"/>
              <w:spacing w:before="60" w:line="240" w:lineRule="auto"/>
              <w:rPr>
                <w:rStyle w:val="af9"/>
                <w:b w:val="0"/>
                <w:i w:val="0"/>
                <w:sz w:val="24"/>
                <w:szCs w:val="24"/>
                <w:shd w:val="clear" w:color="auto" w:fill="auto"/>
              </w:rPr>
            </w:pPr>
            <w:r w:rsidRPr="00500E09">
              <w:rPr>
                <w:sz w:val="24"/>
                <w:szCs w:val="24"/>
              </w:rPr>
              <w:t>филиал ОАО «</w:t>
            </w:r>
            <w:r w:rsidRPr="003F6380">
              <w:rPr>
                <w:sz w:val="24"/>
                <w:szCs w:val="24"/>
              </w:rPr>
              <w:t xml:space="preserve">ДРСК» </w:t>
            </w:r>
            <w:r w:rsidR="003F6380" w:rsidRPr="003F6380">
              <w:rPr>
                <w:sz w:val="24"/>
                <w:szCs w:val="24"/>
              </w:rPr>
              <w:t xml:space="preserve">«Приморские электрические сети» почтовый адрес: 690080, Приморский край, г. Владивосток, ул. </w:t>
            </w:r>
            <w:proofErr w:type="gramStart"/>
            <w:r w:rsidR="003F6380" w:rsidRPr="003F6380">
              <w:rPr>
                <w:sz w:val="24"/>
                <w:szCs w:val="24"/>
              </w:rPr>
              <w:t>Командорская</w:t>
            </w:r>
            <w:proofErr w:type="gramEnd"/>
            <w:r w:rsidR="003F6380" w:rsidRPr="003F6380">
              <w:rPr>
                <w:sz w:val="24"/>
                <w:szCs w:val="24"/>
              </w:rPr>
              <w:t>, 13-а</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249842281"/>
          </w:p>
        </w:tc>
        <w:bookmarkEnd w:id="320"/>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3F43DC" w:rsidP="00975E96">
            <w:pPr>
              <w:spacing w:line="240" w:lineRule="auto"/>
              <w:ind w:firstLine="0"/>
              <w:rPr>
                <w:rStyle w:val="af9"/>
                <w:snapToGrid/>
                <w:sz w:val="24"/>
                <w:szCs w:val="24"/>
                <w:u w:val="single"/>
              </w:rPr>
            </w:pPr>
            <w:proofErr w:type="gramStart"/>
            <w:r w:rsidRPr="007900C6">
              <w:rPr>
                <w:sz w:val="24"/>
                <w:szCs w:val="24"/>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5" w:history="1">
              <w:r w:rsidRPr="007900C6">
                <w:rPr>
                  <w:rStyle w:val="aa"/>
                  <w:sz w:val="24"/>
                  <w:szCs w:val="24"/>
                  <w:lang w:val="en-US"/>
                </w:rPr>
                <w:t>www</w:t>
              </w:r>
              <w:r w:rsidRPr="007900C6">
                <w:rPr>
                  <w:rStyle w:val="aa"/>
                  <w:sz w:val="24"/>
                  <w:szCs w:val="24"/>
                </w:rPr>
                <w:t>.</w:t>
              </w:r>
              <w:r w:rsidRPr="007900C6">
                <w:rPr>
                  <w:rStyle w:val="aa"/>
                  <w:sz w:val="24"/>
                  <w:szCs w:val="24"/>
                  <w:lang w:val="en-US"/>
                </w:rPr>
                <w:t>zakupki</w:t>
              </w:r>
              <w:r w:rsidRPr="007900C6">
                <w:rPr>
                  <w:rStyle w:val="aa"/>
                  <w:sz w:val="24"/>
                  <w:szCs w:val="24"/>
                </w:rPr>
                <w:t>.</w:t>
              </w:r>
              <w:r w:rsidRPr="007900C6">
                <w:rPr>
                  <w:rStyle w:val="aa"/>
                  <w:sz w:val="24"/>
                  <w:szCs w:val="24"/>
                  <w:lang w:val="en-US"/>
                </w:rPr>
                <w:t>gov</w:t>
              </w:r>
              <w:r w:rsidRPr="007900C6">
                <w:rPr>
                  <w:rStyle w:val="aa"/>
                  <w:sz w:val="24"/>
                  <w:szCs w:val="24"/>
                </w:rPr>
                <w:t>.</w:t>
              </w:r>
              <w:r w:rsidRPr="007900C6">
                <w:rPr>
                  <w:rStyle w:val="aa"/>
                  <w:sz w:val="24"/>
                  <w:szCs w:val="24"/>
                  <w:lang w:val="en-US"/>
                </w:rPr>
                <w:t>ru</w:t>
              </w:r>
            </w:hyperlink>
            <w:r w:rsidRPr="007900C6">
              <w:rPr>
                <w:sz w:val="24"/>
                <w:szCs w:val="24"/>
              </w:rPr>
              <w:t xml:space="preserve">, </w:t>
            </w:r>
            <w:r w:rsidRPr="009815D5">
              <w:rPr>
                <w:sz w:val="24"/>
              </w:rPr>
              <w:t xml:space="preserve">копия извещения размещена на сайте ОАО </w:t>
            </w:r>
            <w:r w:rsidRPr="006B0D65">
              <w:rPr>
                <w:sz w:val="24"/>
              </w:rPr>
              <w:t>«</w:t>
            </w:r>
            <w:r>
              <w:rPr>
                <w:sz w:val="24"/>
              </w:rPr>
              <w:t>ДРСК</w:t>
            </w:r>
            <w:r w:rsidRPr="006B0D65">
              <w:rPr>
                <w:sz w:val="24"/>
              </w:rPr>
              <w:t>»</w:t>
            </w:r>
            <w:r>
              <w:rPr>
                <w:sz w:val="24"/>
              </w:rPr>
              <w:t xml:space="preserve"> </w:t>
            </w:r>
            <w:hyperlink r:id="rId16" w:history="1">
              <w:proofErr w:type="gramEnd"/>
              <w:r w:rsidRPr="003B6E98">
                <w:rPr>
                  <w:rStyle w:val="aa"/>
                  <w:sz w:val="24"/>
                  <w:szCs w:val="24"/>
                </w:rPr>
                <w:t>www.</w:t>
              </w:r>
              <w:r w:rsidRPr="003B6E98">
                <w:rPr>
                  <w:rStyle w:val="aa"/>
                  <w:sz w:val="24"/>
                  <w:szCs w:val="24"/>
                  <w:lang w:val="en-US"/>
                </w:rPr>
                <w:t>drsk</w:t>
              </w:r>
              <w:r w:rsidRPr="003B6E98">
                <w:rPr>
                  <w:rStyle w:val="aa"/>
                  <w:sz w:val="24"/>
                  <w:szCs w:val="24"/>
                </w:rPr>
                <w:t>.ru</w:t>
              </w:r>
              <w:proofErr w:type="gramStart"/>
            </w:hyperlink>
            <w:r w:rsidRPr="003B6E98">
              <w:rPr>
                <w:sz w:val="24"/>
                <w:szCs w:val="24"/>
              </w:rPr>
              <w:t xml:space="preserve">  и </w:t>
            </w:r>
            <w:r>
              <w:rPr>
                <w:sz w:val="24"/>
              </w:rPr>
              <w:t xml:space="preserve">на </w:t>
            </w:r>
            <w:r w:rsidRPr="006B0D65">
              <w:rPr>
                <w:sz w:val="24"/>
              </w:rPr>
              <w:t>электронн</w:t>
            </w:r>
            <w:r>
              <w:rPr>
                <w:sz w:val="24"/>
              </w:rPr>
              <w:t>ой</w:t>
            </w:r>
            <w:r w:rsidRPr="006B0D65">
              <w:rPr>
                <w:sz w:val="24"/>
              </w:rPr>
              <w:t xml:space="preserve"> торгов</w:t>
            </w:r>
            <w:r>
              <w:rPr>
                <w:sz w:val="24"/>
              </w:rPr>
              <w:t>ой</w:t>
            </w:r>
            <w:r w:rsidRPr="006B0D65">
              <w:rPr>
                <w:sz w:val="24"/>
              </w:rPr>
              <w:t xml:space="preserve"> площад</w:t>
            </w:r>
            <w:r>
              <w:rPr>
                <w:sz w:val="24"/>
              </w:rPr>
              <w:t>ке</w:t>
            </w:r>
            <w:r w:rsidRPr="006B0D65">
              <w:rPr>
                <w:sz w:val="24"/>
              </w:rPr>
              <w:t xml:space="preserve"> </w:t>
            </w:r>
            <w:hyperlink r:id="rId17" w:history="1">
              <w:proofErr w:type="gramEnd"/>
              <w:r w:rsidRPr="00925ABF">
                <w:rPr>
                  <w:rStyle w:val="aa"/>
                  <w:sz w:val="24"/>
                </w:rPr>
                <w:t>http://www.b2b-</w:t>
              </w:r>
              <w:r w:rsidRPr="00925ABF">
                <w:rPr>
                  <w:rStyle w:val="aa"/>
                  <w:sz w:val="24"/>
                  <w:lang w:val="en-US"/>
                </w:rPr>
                <w:t>energo</w:t>
              </w:r>
              <w:r w:rsidRPr="00925ABF">
                <w:rPr>
                  <w:rStyle w:val="aa"/>
                  <w:sz w:val="24"/>
                </w:rPr>
                <w:t>.</w:t>
              </w:r>
              <w:proofErr w:type="spellStart"/>
              <w:r w:rsidRPr="00925ABF">
                <w:rPr>
                  <w:rStyle w:val="aa"/>
                  <w:sz w:val="24"/>
                  <w:lang w:val="en-US"/>
                </w:rPr>
                <w:t>ru</w:t>
              </w:r>
              <w:proofErr w:type="spellEnd"/>
              <w:proofErr w:type="gramStart"/>
            </w:hyperlink>
            <w:r w:rsidRPr="003B6E98">
              <w:rPr>
                <w:sz w:val="24"/>
              </w:rPr>
              <w:t xml:space="preserve"> </w:t>
            </w:r>
            <w:r>
              <w:rPr>
                <w:color w:val="1F497D"/>
                <w:sz w:val="24"/>
              </w:rPr>
              <w:t xml:space="preserve"> </w:t>
            </w:r>
            <w:proofErr w:type="gramEnd"/>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1" w:name="_Ref334805727"/>
          </w:p>
        </w:tc>
        <w:bookmarkEnd w:id="321"/>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EE4BBD" w:rsidP="0043031E">
            <w:pPr>
              <w:spacing w:line="240" w:lineRule="auto"/>
              <w:ind w:firstLine="0"/>
              <w:rPr>
                <w:rStyle w:val="af9"/>
                <w:b w:val="0"/>
                <w:i w:val="0"/>
                <w:snapToGrid/>
                <w:szCs w:val="24"/>
              </w:rPr>
            </w:pPr>
            <w:hyperlink r:id="rId18"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proofErr w:type="spellStart"/>
              <w:r w:rsidR="00975E96" w:rsidRPr="00975E96">
                <w:rPr>
                  <w:rStyle w:val="aa"/>
                  <w:b/>
                  <w:sz w:val="26"/>
                  <w:szCs w:val="26"/>
                  <w:lang w:val="en-US"/>
                </w:rPr>
                <w:t>energo</w:t>
              </w:r>
              <w:proofErr w:type="spellEnd"/>
              <w:r w:rsidR="00975E96" w:rsidRPr="00975E96">
                <w:rPr>
                  <w:rStyle w:val="aa"/>
                  <w:b/>
                  <w:sz w:val="26"/>
                  <w:szCs w:val="26"/>
                </w:rPr>
                <w:t>.</w:t>
              </w:r>
              <w:proofErr w:type="spellStart"/>
              <w:r w:rsidR="00975E96" w:rsidRPr="00975E96">
                <w:rPr>
                  <w:rStyle w:val="aa"/>
                  <w:b/>
                  <w:sz w:val="26"/>
                  <w:szCs w:val="26"/>
                  <w:lang w:val="en-US"/>
                </w:rPr>
                <w:t>ru</w:t>
              </w:r>
              <w:proofErr w:type="spellEnd"/>
            </w:hyperlink>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2" w:name="_Ref249842368"/>
          </w:p>
        </w:tc>
        <w:bookmarkEnd w:id="322"/>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F6380" w:rsidRPr="003F6380" w:rsidRDefault="001700E8" w:rsidP="003F6380">
            <w:pPr>
              <w:tabs>
                <w:tab w:val="left" w:pos="851"/>
              </w:tabs>
              <w:spacing w:line="240" w:lineRule="auto"/>
              <w:rPr>
                <w:sz w:val="24"/>
                <w:szCs w:val="24"/>
              </w:rPr>
            </w:pPr>
            <w:r w:rsidRPr="003F6380">
              <w:rPr>
                <w:b/>
                <w:bCs/>
                <w:i/>
                <w:sz w:val="24"/>
                <w:szCs w:val="24"/>
              </w:rPr>
              <w:t xml:space="preserve"> </w:t>
            </w:r>
            <w:r w:rsidR="003F6380" w:rsidRPr="003F6380">
              <w:rPr>
                <w:b/>
                <w:bCs/>
                <w:sz w:val="24"/>
                <w:szCs w:val="24"/>
              </w:rPr>
              <w:t>Лот 1</w:t>
            </w:r>
            <w:r w:rsidR="003F6380" w:rsidRPr="003F6380">
              <w:rPr>
                <w:bCs/>
                <w:sz w:val="24"/>
                <w:szCs w:val="24"/>
              </w:rPr>
              <w:t xml:space="preserve"> (закупка № 80)</w:t>
            </w:r>
            <w:r w:rsidR="003F6380" w:rsidRPr="003F6380">
              <w:rPr>
                <w:b/>
                <w:bCs/>
                <w:i/>
                <w:sz w:val="24"/>
                <w:szCs w:val="24"/>
              </w:rPr>
              <w:t xml:space="preserve"> -  Мероприятия по технологическому присоединению заявителей к электрическим сетям напряжением до 20 </w:t>
            </w:r>
            <w:proofErr w:type="spellStart"/>
            <w:r w:rsidR="003F6380" w:rsidRPr="003F6380">
              <w:rPr>
                <w:b/>
                <w:bCs/>
                <w:i/>
                <w:sz w:val="24"/>
                <w:szCs w:val="24"/>
              </w:rPr>
              <w:t>кВ</w:t>
            </w:r>
            <w:proofErr w:type="spellEnd"/>
            <w:r w:rsidR="003F6380" w:rsidRPr="003F6380">
              <w:rPr>
                <w:b/>
                <w:bCs/>
                <w:i/>
                <w:sz w:val="24"/>
                <w:szCs w:val="24"/>
              </w:rPr>
              <w:t xml:space="preserve"> на территории СП "ПЗЭС" и СП "ПСЭС" филиала «Приморские ЭС»</w:t>
            </w:r>
            <w:r w:rsidR="003F6380" w:rsidRPr="003F6380">
              <w:rPr>
                <w:sz w:val="24"/>
                <w:szCs w:val="24"/>
              </w:rPr>
              <w:t xml:space="preserve">; </w:t>
            </w:r>
          </w:p>
          <w:p w:rsidR="003F6380" w:rsidRPr="003F6380" w:rsidRDefault="003F6380" w:rsidP="003F6380">
            <w:pPr>
              <w:tabs>
                <w:tab w:val="left" w:pos="851"/>
              </w:tabs>
              <w:spacing w:line="240" w:lineRule="auto"/>
              <w:rPr>
                <w:sz w:val="24"/>
                <w:szCs w:val="24"/>
              </w:rPr>
            </w:pPr>
            <w:r w:rsidRPr="003F6380">
              <w:rPr>
                <w:b/>
                <w:bCs/>
                <w:sz w:val="24"/>
                <w:szCs w:val="24"/>
              </w:rPr>
              <w:t>Лот 2</w:t>
            </w:r>
            <w:r w:rsidRPr="003F6380">
              <w:rPr>
                <w:bCs/>
                <w:sz w:val="24"/>
                <w:szCs w:val="24"/>
              </w:rPr>
              <w:t xml:space="preserve"> (закупка № 81)</w:t>
            </w:r>
            <w:r w:rsidRPr="003F6380">
              <w:rPr>
                <w:b/>
                <w:bCs/>
                <w:i/>
                <w:sz w:val="24"/>
                <w:szCs w:val="24"/>
              </w:rPr>
              <w:t xml:space="preserve"> -  Мероприятия по технологическому присоединению заявителей на территории </w:t>
            </w:r>
            <w:proofErr w:type="spellStart"/>
            <w:r w:rsidRPr="003F6380">
              <w:rPr>
                <w:b/>
                <w:bCs/>
                <w:i/>
                <w:sz w:val="24"/>
                <w:szCs w:val="24"/>
              </w:rPr>
              <w:t>Надеждинского</w:t>
            </w:r>
            <w:proofErr w:type="spellEnd"/>
            <w:r w:rsidRPr="003F6380">
              <w:rPr>
                <w:b/>
                <w:bCs/>
                <w:i/>
                <w:sz w:val="24"/>
                <w:szCs w:val="24"/>
              </w:rPr>
              <w:t xml:space="preserve"> МР, </w:t>
            </w:r>
            <w:proofErr w:type="spellStart"/>
            <w:r w:rsidRPr="003F6380">
              <w:rPr>
                <w:b/>
                <w:bCs/>
                <w:i/>
                <w:sz w:val="24"/>
                <w:szCs w:val="24"/>
              </w:rPr>
              <w:t>г</w:t>
            </w:r>
            <w:proofErr w:type="gramStart"/>
            <w:r w:rsidRPr="003F6380">
              <w:rPr>
                <w:b/>
                <w:bCs/>
                <w:i/>
                <w:sz w:val="24"/>
                <w:szCs w:val="24"/>
              </w:rPr>
              <w:t>.А</w:t>
            </w:r>
            <w:proofErr w:type="gramEnd"/>
            <w:r w:rsidRPr="003F6380">
              <w:rPr>
                <w:b/>
                <w:bCs/>
                <w:i/>
                <w:sz w:val="24"/>
                <w:szCs w:val="24"/>
              </w:rPr>
              <w:t>ртёма</w:t>
            </w:r>
            <w:proofErr w:type="spellEnd"/>
            <w:r w:rsidRPr="003F6380">
              <w:rPr>
                <w:b/>
                <w:bCs/>
                <w:i/>
                <w:sz w:val="24"/>
                <w:szCs w:val="24"/>
              </w:rPr>
              <w:t xml:space="preserve"> и Артёмовского ГО Приморского края</w:t>
            </w:r>
            <w:r w:rsidRPr="003F6380">
              <w:rPr>
                <w:sz w:val="24"/>
                <w:szCs w:val="24"/>
              </w:rPr>
              <w:t>;</w:t>
            </w:r>
          </w:p>
          <w:p w:rsidR="003F6380" w:rsidRPr="003F6380" w:rsidRDefault="003F6380" w:rsidP="003F6380">
            <w:pPr>
              <w:tabs>
                <w:tab w:val="left" w:pos="851"/>
              </w:tabs>
              <w:spacing w:line="240" w:lineRule="auto"/>
              <w:rPr>
                <w:sz w:val="24"/>
                <w:szCs w:val="24"/>
              </w:rPr>
            </w:pPr>
            <w:r w:rsidRPr="003F6380">
              <w:rPr>
                <w:b/>
                <w:bCs/>
                <w:sz w:val="24"/>
                <w:szCs w:val="24"/>
              </w:rPr>
              <w:t>Лот 3</w:t>
            </w:r>
            <w:r w:rsidRPr="003F6380">
              <w:rPr>
                <w:bCs/>
                <w:sz w:val="24"/>
                <w:szCs w:val="24"/>
              </w:rPr>
              <w:t xml:space="preserve"> (Закупка № 82)</w:t>
            </w:r>
            <w:r w:rsidRPr="003F6380">
              <w:rPr>
                <w:b/>
                <w:bCs/>
                <w:i/>
                <w:sz w:val="24"/>
                <w:szCs w:val="24"/>
              </w:rPr>
              <w:t xml:space="preserve"> -  Мероприятия по технологическому присоединению заявителей на территории </w:t>
            </w:r>
            <w:proofErr w:type="spellStart"/>
            <w:r w:rsidRPr="003F6380">
              <w:rPr>
                <w:b/>
                <w:bCs/>
                <w:i/>
                <w:sz w:val="24"/>
                <w:szCs w:val="24"/>
              </w:rPr>
              <w:t>г</w:t>
            </w:r>
            <w:proofErr w:type="gramStart"/>
            <w:r w:rsidRPr="003F6380">
              <w:rPr>
                <w:b/>
                <w:bCs/>
                <w:i/>
                <w:sz w:val="24"/>
                <w:szCs w:val="24"/>
              </w:rPr>
              <w:t>.П</w:t>
            </w:r>
            <w:proofErr w:type="gramEnd"/>
            <w:r w:rsidRPr="003F6380">
              <w:rPr>
                <w:b/>
                <w:bCs/>
                <w:i/>
                <w:sz w:val="24"/>
                <w:szCs w:val="24"/>
              </w:rPr>
              <w:t>артизанска</w:t>
            </w:r>
            <w:proofErr w:type="spellEnd"/>
            <w:r w:rsidRPr="003F6380">
              <w:rPr>
                <w:b/>
                <w:bCs/>
                <w:i/>
                <w:sz w:val="24"/>
                <w:szCs w:val="24"/>
              </w:rPr>
              <w:t xml:space="preserve">, Партизанского ГО, </w:t>
            </w:r>
            <w:proofErr w:type="spellStart"/>
            <w:r w:rsidRPr="003F6380">
              <w:rPr>
                <w:b/>
                <w:bCs/>
                <w:i/>
                <w:sz w:val="24"/>
                <w:szCs w:val="24"/>
              </w:rPr>
              <w:t>г.Находка</w:t>
            </w:r>
            <w:proofErr w:type="spellEnd"/>
            <w:r w:rsidRPr="003F6380">
              <w:rPr>
                <w:b/>
                <w:bCs/>
                <w:i/>
                <w:sz w:val="24"/>
                <w:szCs w:val="24"/>
              </w:rPr>
              <w:t xml:space="preserve"> и Находкинского ГО Приморского края </w:t>
            </w:r>
            <w:r w:rsidRPr="003F6380">
              <w:rPr>
                <w:color w:val="555555"/>
                <w:sz w:val="24"/>
                <w:szCs w:val="24"/>
              </w:rPr>
              <w:t xml:space="preserve"> </w:t>
            </w:r>
            <w:r w:rsidRPr="003F6380">
              <w:rPr>
                <w:b/>
                <w:bCs/>
                <w:i/>
                <w:sz w:val="24"/>
                <w:szCs w:val="24"/>
              </w:rPr>
              <w:t xml:space="preserve"> </w:t>
            </w:r>
            <w:r w:rsidRPr="003F6380">
              <w:rPr>
                <w:sz w:val="24"/>
                <w:szCs w:val="24"/>
              </w:rPr>
              <w:t xml:space="preserve">способом </w:t>
            </w:r>
            <w:r w:rsidRPr="003F6380">
              <w:rPr>
                <w:b/>
                <w:i/>
                <w:sz w:val="24"/>
                <w:szCs w:val="24"/>
              </w:rPr>
              <w:t>открытый электронный конкурс (</w:t>
            </w:r>
            <w:r w:rsidRPr="003F6380">
              <w:rPr>
                <w:b/>
                <w:i/>
                <w:sz w:val="24"/>
                <w:szCs w:val="24"/>
                <w:lang w:val="en-US"/>
              </w:rPr>
              <w:t>b</w:t>
            </w:r>
            <w:r w:rsidRPr="003F6380">
              <w:rPr>
                <w:b/>
                <w:i/>
                <w:sz w:val="24"/>
                <w:szCs w:val="24"/>
              </w:rPr>
              <w:t>2</w:t>
            </w:r>
            <w:r w:rsidRPr="003F6380">
              <w:rPr>
                <w:b/>
                <w:i/>
                <w:sz w:val="24"/>
                <w:szCs w:val="24"/>
                <w:lang w:val="en-US"/>
              </w:rPr>
              <w:t>b</w:t>
            </w:r>
            <w:r w:rsidRPr="003F6380">
              <w:rPr>
                <w:b/>
                <w:i/>
                <w:sz w:val="24"/>
                <w:szCs w:val="24"/>
              </w:rPr>
              <w:t>-</w:t>
            </w:r>
            <w:proofErr w:type="spellStart"/>
            <w:r w:rsidRPr="003F6380">
              <w:rPr>
                <w:b/>
                <w:i/>
                <w:sz w:val="24"/>
                <w:szCs w:val="24"/>
                <w:lang w:val="en-US"/>
              </w:rPr>
              <w:t>energo</w:t>
            </w:r>
            <w:proofErr w:type="spellEnd"/>
            <w:r w:rsidRPr="003F6380">
              <w:rPr>
                <w:b/>
                <w:i/>
                <w:sz w:val="24"/>
                <w:szCs w:val="24"/>
              </w:rPr>
              <w:t>)</w:t>
            </w:r>
            <w:r w:rsidRPr="003F6380">
              <w:rPr>
                <w:sz w:val="24"/>
                <w:szCs w:val="24"/>
              </w:rPr>
              <w:t xml:space="preserve"> для нужд филиала «Приморские электрические сети»;</w:t>
            </w:r>
          </w:p>
          <w:p w:rsidR="00FE6B13" w:rsidRPr="003F6380" w:rsidRDefault="003F6380" w:rsidP="003F6380">
            <w:pPr>
              <w:tabs>
                <w:tab w:val="left" w:pos="851"/>
              </w:tabs>
              <w:spacing w:line="240" w:lineRule="auto"/>
              <w:rPr>
                <w:rStyle w:val="af9"/>
                <w:b w:val="0"/>
                <w:i w:val="0"/>
                <w:sz w:val="24"/>
                <w:szCs w:val="24"/>
                <w:shd w:val="clear" w:color="auto" w:fill="auto"/>
              </w:rPr>
            </w:pPr>
            <w:r w:rsidRPr="003F6380">
              <w:rPr>
                <w:b/>
                <w:sz w:val="24"/>
                <w:szCs w:val="24"/>
              </w:rPr>
              <w:t>Лот 4</w:t>
            </w:r>
            <w:r w:rsidRPr="003F6380">
              <w:rPr>
                <w:sz w:val="24"/>
                <w:szCs w:val="24"/>
              </w:rPr>
              <w:t xml:space="preserve"> (з</w:t>
            </w:r>
            <w:r w:rsidRPr="003F6380">
              <w:rPr>
                <w:bCs/>
                <w:sz w:val="24"/>
                <w:szCs w:val="24"/>
              </w:rPr>
              <w:t>акупка № 83)</w:t>
            </w:r>
            <w:r w:rsidRPr="003F6380">
              <w:rPr>
                <w:b/>
                <w:bCs/>
                <w:i/>
                <w:sz w:val="24"/>
                <w:szCs w:val="24"/>
              </w:rPr>
              <w:t xml:space="preserve"> -  Мероприятия по технологическому присоединению заявителей на территории </w:t>
            </w:r>
            <w:proofErr w:type="spellStart"/>
            <w:r w:rsidRPr="003F6380">
              <w:rPr>
                <w:b/>
                <w:bCs/>
                <w:i/>
                <w:sz w:val="24"/>
                <w:szCs w:val="24"/>
              </w:rPr>
              <w:t>г</w:t>
            </w:r>
            <w:proofErr w:type="gramStart"/>
            <w:r w:rsidRPr="003F6380">
              <w:rPr>
                <w:b/>
                <w:bCs/>
                <w:i/>
                <w:sz w:val="24"/>
                <w:szCs w:val="24"/>
              </w:rPr>
              <w:t>.У</w:t>
            </w:r>
            <w:proofErr w:type="gramEnd"/>
            <w:r w:rsidRPr="003F6380">
              <w:rPr>
                <w:b/>
                <w:bCs/>
                <w:i/>
                <w:sz w:val="24"/>
                <w:szCs w:val="24"/>
              </w:rPr>
              <w:t>ссурийска</w:t>
            </w:r>
            <w:proofErr w:type="spellEnd"/>
            <w:r w:rsidRPr="003F6380">
              <w:rPr>
                <w:b/>
                <w:bCs/>
                <w:i/>
                <w:sz w:val="24"/>
                <w:szCs w:val="24"/>
              </w:rPr>
              <w:t xml:space="preserve"> и Уссурийского ГО Приморского края</w:t>
            </w:r>
            <w:r w:rsidR="00FE6B13" w:rsidRPr="003F6380">
              <w:rPr>
                <w:color w:val="555555"/>
                <w:sz w:val="24"/>
                <w:szCs w:val="24"/>
              </w:rPr>
              <w:t>.</w:t>
            </w:r>
          </w:p>
          <w:p w:rsidR="007E56D4" w:rsidRPr="00500E09" w:rsidRDefault="007E56D4" w:rsidP="001700E8">
            <w:pPr>
              <w:pStyle w:val="afa"/>
              <w:tabs>
                <w:tab w:val="clear" w:pos="1134"/>
              </w:tabs>
              <w:spacing w:before="0" w:line="240" w:lineRule="auto"/>
              <w:rPr>
                <w:rStyle w:val="af9"/>
                <w:b w:val="0"/>
                <w:i w:val="0"/>
                <w:sz w:val="24"/>
              </w:rPr>
            </w:pPr>
          </w:p>
        </w:tc>
      </w:tr>
      <w:tr w:rsidR="007E56D4" w:rsidRPr="00BA2256" w:rsidTr="000B1C13">
        <w:trPr>
          <w:trHeight w:val="882"/>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3F43DC">
            <w:pPr>
              <w:pStyle w:val="Tabletext"/>
              <w:jc w:val="left"/>
              <w:rPr>
                <w:sz w:val="24"/>
              </w:rPr>
            </w:pPr>
            <w:r w:rsidRPr="00BA2256">
              <w:rPr>
                <w:sz w:val="24"/>
              </w:rPr>
              <w:t xml:space="preserve">Место, условия и сроки (периоды) </w:t>
            </w:r>
            <w:r w:rsidR="003F43DC">
              <w:rPr>
                <w:sz w:val="24"/>
              </w:rPr>
              <w:t>выполнения работ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500E09" w:rsidRPr="00FE6B13" w:rsidRDefault="001512ED" w:rsidP="001700E8">
            <w:pPr>
              <w:pStyle w:val="afa"/>
              <w:tabs>
                <w:tab w:val="clear" w:pos="1134"/>
              </w:tabs>
              <w:spacing w:line="240" w:lineRule="auto"/>
              <w:rPr>
                <w:sz w:val="24"/>
              </w:rPr>
            </w:pPr>
            <w:r w:rsidRPr="001700E8">
              <w:rPr>
                <w:sz w:val="24"/>
              </w:rPr>
              <w:t xml:space="preserve">Сроки выполнения </w:t>
            </w:r>
            <w:r w:rsidRPr="00FE6B13">
              <w:rPr>
                <w:sz w:val="24"/>
              </w:rPr>
              <w:t xml:space="preserve">работ: </w:t>
            </w:r>
            <w:r w:rsidR="00FE6B13" w:rsidRPr="00FE6B13">
              <w:rPr>
                <w:sz w:val="24"/>
              </w:rPr>
              <w:t>с момен</w:t>
            </w:r>
            <w:r w:rsidR="00D06373">
              <w:rPr>
                <w:sz w:val="24"/>
              </w:rPr>
              <w:t>та заключения договора по  31.03</w:t>
            </w:r>
            <w:r w:rsidR="00FE6B13" w:rsidRPr="00FE6B13">
              <w:rPr>
                <w:sz w:val="24"/>
              </w:rPr>
              <w:t>.2016 г.</w:t>
            </w:r>
          </w:p>
          <w:p w:rsidR="001512ED" w:rsidRPr="001700E8" w:rsidRDefault="001512ED" w:rsidP="00500E09">
            <w:pPr>
              <w:pStyle w:val="afa"/>
              <w:tabs>
                <w:tab w:val="clear" w:pos="1134"/>
              </w:tabs>
              <w:spacing w:line="240" w:lineRule="auto"/>
              <w:rPr>
                <w:rStyle w:val="af9"/>
                <w:b w:val="0"/>
                <w:i w:val="0"/>
                <w:sz w:val="24"/>
                <w:shd w:val="clear" w:color="auto" w:fill="auto"/>
              </w:rPr>
            </w:pPr>
            <w:r w:rsidRPr="001700E8">
              <w:rPr>
                <w:sz w:val="24"/>
              </w:rPr>
              <w:t xml:space="preserve">Адрес выполнения работ: </w:t>
            </w:r>
            <w:r w:rsidR="00500E09">
              <w:rPr>
                <w:sz w:val="24"/>
              </w:rPr>
              <w:t>Амурская область</w:t>
            </w:r>
            <w:r w:rsidRPr="001700E8">
              <w:rPr>
                <w:sz w:val="24"/>
              </w:rPr>
              <w:t>.</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3" w:name="_Ref249851471"/>
          </w:p>
        </w:tc>
        <w:bookmarkEnd w:id="323"/>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500E09">
            <w:pPr>
              <w:pStyle w:val="Tabletext"/>
              <w:jc w:val="left"/>
              <w:rPr>
                <w:sz w:val="24"/>
              </w:rPr>
            </w:pPr>
            <w:r w:rsidRPr="00BA2256">
              <w:rPr>
                <w:sz w:val="24"/>
              </w:rPr>
              <w:t xml:space="preserve">Начальная (предельная) цена договора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FE6B13" w:rsidRDefault="00FE6B13" w:rsidP="00FE6B13">
            <w:pPr>
              <w:pStyle w:val="afa"/>
              <w:tabs>
                <w:tab w:val="clear" w:pos="1134"/>
              </w:tabs>
              <w:spacing w:line="240" w:lineRule="auto"/>
              <w:ind w:firstLine="0"/>
              <w:rPr>
                <w:sz w:val="24"/>
              </w:rPr>
            </w:pPr>
            <w:r w:rsidRPr="00FE6B13">
              <w:rPr>
                <w:sz w:val="24"/>
              </w:rPr>
              <w:t xml:space="preserve">лот 1 </w:t>
            </w:r>
            <w:r w:rsidR="003F6380">
              <w:rPr>
                <w:sz w:val="24"/>
              </w:rPr>
              <w:t>–</w:t>
            </w:r>
            <w:r w:rsidRPr="00FE6B13">
              <w:rPr>
                <w:sz w:val="24"/>
              </w:rPr>
              <w:t xml:space="preserve"> </w:t>
            </w:r>
            <w:r w:rsidR="003F6380">
              <w:rPr>
                <w:b/>
                <w:sz w:val="24"/>
              </w:rPr>
              <w:t>35 525</w:t>
            </w:r>
            <w:r w:rsidRPr="00FE6B13">
              <w:rPr>
                <w:b/>
                <w:sz w:val="24"/>
              </w:rPr>
              <w:t> 000,0</w:t>
            </w:r>
            <w:r w:rsidRPr="00FE6B13">
              <w:rPr>
                <w:sz w:val="24"/>
              </w:rPr>
              <w:t xml:space="preserve"> руб. без НДС</w:t>
            </w:r>
            <w:r>
              <w:rPr>
                <w:sz w:val="24"/>
              </w:rPr>
              <w:t>,</w:t>
            </w:r>
          </w:p>
          <w:p w:rsidR="00FE6B13" w:rsidRDefault="00FE6B13" w:rsidP="00FE6B13">
            <w:pPr>
              <w:pStyle w:val="afa"/>
              <w:tabs>
                <w:tab w:val="clear" w:pos="1134"/>
              </w:tabs>
              <w:spacing w:line="240" w:lineRule="auto"/>
              <w:ind w:firstLine="0"/>
              <w:rPr>
                <w:sz w:val="24"/>
              </w:rPr>
            </w:pPr>
            <w:r w:rsidRPr="00FE6B13">
              <w:rPr>
                <w:sz w:val="24"/>
              </w:rPr>
              <w:t xml:space="preserve">лот 2 – </w:t>
            </w:r>
            <w:r w:rsidR="003F6380">
              <w:rPr>
                <w:b/>
                <w:sz w:val="24"/>
              </w:rPr>
              <w:t>25 0</w:t>
            </w:r>
            <w:r w:rsidRPr="00FE6B13">
              <w:rPr>
                <w:b/>
                <w:sz w:val="24"/>
              </w:rPr>
              <w:t>00 000,0</w:t>
            </w:r>
            <w:r w:rsidRPr="00FE6B13">
              <w:rPr>
                <w:sz w:val="24"/>
              </w:rPr>
              <w:t xml:space="preserve"> руб. без НДС, </w:t>
            </w:r>
          </w:p>
          <w:p w:rsidR="00FE6B13" w:rsidRDefault="00FE6B13" w:rsidP="00FE6B13">
            <w:pPr>
              <w:pStyle w:val="afa"/>
              <w:tabs>
                <w:tab w:val="clear" w:pos="1134"/>
              </w:tabs>
              <w:spacing w:line="240" w:lineRule="auto"/>
              <w:ind w:firstLine="0"/>
              <w:rPr>
                <w:sz w:val="24"/>
              </w:rPr>
            </w:pPr>
            <w:r>
              <w:rPr>
                <w:sz w:val="24"/>
              </w:rPr>
              <w:t>л</w:t>
            </w:r>
            <w:r w:rsidRPr="00FE6B13">
              <w:rPr>
                <w:sz w:val="24"/>
              </w:rPr>
              <w:t xml:space="preserve">от 3 – </w:t>
            </w:r>
            <w:r w:rsidR="003F6380">
              <w:rPr>
                <w:b/>
                <w:sz w:val="24"/>
              </w:rPr>
              <w:t>20 0</w:t>
            </w:r>
            <w:r w:rsidRPr="00FE6B13">
              <w:rPr>
                <w:b/>
                <w:sz w:val="24"/>
              </w:rPr>
              <w:t>00 000,0</w:t>
            </w:r>
            <w:r w:rsidRPr="00FE6B13">
              <w:rPr>
                <w:sz w:val="24"/>
              </w:rPr>
              <w:t xml:space="preserve"> руб. без НДС, </w:t>
            </w:r>
          </w:p>
          <w:p w:rsidR="00FE6B13" w:rsidRPr="00FE6B13" w:rsidRDefault="00FE6B13" w:rsidP="00FE6B13">
            <w:pPr>
              <w:pStyle w:val="afa"/>
              <w:tabs>
                <w:tab w:val="clear" w:pos="1134"/>
              </w:tabs>
              <w:spacing w:line="240" w:lineRule="auto"/>
              <w:ind w:firstLine="0"/>
              <w:rPr>
                <w:sz w:val="24"/>
              </w:rPr>
            </w:pPr>
            <w:r>
              <w:rPr>
                <w:sz w:val="24"/>
              </w:rPr>
              <w:t>л</w:t>
            </w:r>
            <w:r w:rsidRPr="00FE6B13">
              <w:rPr>
                <w:sz w:val="24"/>
              </w:rPr>
              <w:t xml:space="preserve">от 4 – </w:t>
            </w:r>
            <w:r w:rsidR="003F6380">
              <w:rPr>
                <w:b/>
                <w:sz w:val="24"/>
              </w:rPr>
              <w:t>18 0</w:t>
            </w:r>
            <w:r w:rsidRPr="00FE6B13">
              <w:rPr>
                <w:b/>
                <w:sz w:val="24"/>
              </w:rPr>
              <w:t>00 000,0</w:t>
            </w:r>
            <w:r w:rsidRPr="00FE6B13">
              <w:rPr>
                <w:sz w:val="24"/>
              </w:rPr>
              <w:t xml:space="preserve"> руб. без НДС</w:t>
            </w:r>
          </w:p>
          <w:p w:rsidR="00AA305F" w:rsidRDefault="00AA305F" w:rsidP="00500E09">
            <w:pPr>
              <w:autoSpaceDE w:val="0"/>
              <w:autoSpaceDN w:val="0"/>
              <w:spacing w:line="240" w:lineRule="auto"/>
              <w:ind w:firstLine="0"/>
              <w:rPr>
                <w:sz w:val="24"/>
                <w:szCs w:val="24"/>
              </w:rPr>
            </w:pPr>
          </w:p>
          <w:p w:rsidR="00500E09" w:rsidRDefault="003F43DC" w:rsidP="00500E09">
            <w:pPr>
              <w:autoSpaceDE w:val="0"/>
              <w:autoSpaceDN w:val="0"/>
              <w:spacing w:line="240" w:lineRule="auto"/>
              <w:ind w:firstLine="0"/>
              <w:rPr>
                <w:i/>
                <w:smallCaps/>
                <w:sz w:val="24"/>
                <w:szCs w:val="24"/>
              </w:rPr>
            </w:pPr>
            <w:r w:rsidRPr="00500E09">
              <w:rPr>
                <w:sz w:val="24"/>
                <w:szCs w:val="24"/>
              </w:rPr>
              <w:t>При составлении сметной документации руководствоваться</w:t>
            </w:r>
            <w:r w:rsidRPr="00500E09">
              <w:rPr>
                <w:i/>
                <w:smallCaps/>
                <w:sz w:val="24"/>
                <w:szCs w:val="24"/>
              </w:rPr>
              <w:t xml:space="preserve"> </w:t>
            </w:r>
          </w:p>
          <w:p w:rsidR="004B7BAC" w:rsidRPr="004B7BAC" w:rsidRDefault="00500E09" w:rsidP="004B7BAC">
            <w:pPr>
              <w:spacing w:line="240" w:lineRule="auto"/>
              <w:ind w:firstLine="0"/>
              <w:rPr>
                <w:i/>
                <w:smallCaps/>
                <w:sz w:val="24"/>
                <w:szCs w:val="24"/>
              </w:rPr>
            </w:pPr>
            <w:r w:rsidRPr="00500E09">
              <w:rPr>
                <w:i/>
                <w:smallCaps/>
                <w:sz w:val="24"/>
                <w:szCs w:val="24"/>
              </w:rPr>
              <w:t xml:space="preserve">1. </w:t>
            </w:r>
            <w:r w:rsidR="004B7BAC" w:rsidRPr="004B7BAC">
              <w:rPr>
                <w:i/>
                <w:smallCaps/>
                <w:sz w:val="24"/>
                <w:szCs w:val="24"/>
              </w:rPr>
              <w:t xml:space="preserve">ПОРЯДОК ОПРЕДЕЛЕНИЯ СТОИМОСТИ </w:t>
            </w:r>
          </w:p>
          <w:p w:rsidR="004B7BAC" w:rsidRPr="004B7BAC" w:rsidRDefault="004B7BAC" w:rsidP="004B7BAC">
            <w:pPr>
              <w:spacing w:line="240" w:lineRule="auto"/>
              <w:ind w:firstLine="0"/>
              <w:rPr>
                <w:i/>
                <w:smallCaps/>
                <w:sz w:val="24"/>
                <w:szCs w:val="24"/>
              </w:rPr>
            </w:pPr>
            <w:r w:rsidRPr="004B7BAC">
              <w:rPr>
                <w:i/>
                <w:smallCaps/>
                <w:sz w:val="24"/>
                <w:szCs w:val="24"/>
              </w:rPr>
              <w:t>ПРОЕКТНЫХ РАБОТ. МЕТОДИЧЕСКИЕ УКАЗАНИЯ</w:t>
            </w:r>
            <w:r w:rsidRPr="004B7BAC" w:rsidDel="003D6DE8">
              <w:rPr>
                <w:i/>
                <w:smallCaps/>
                <w:sz w:val="24"/>
                <w:szCs w:val="24"/>
              </w:rPr>
              <w:t xml:space="preserve"> </w:t>
            </w:r>
          </w:p>
          <w:p w:rsidR="00FE6B13" w:rsidRDefault="004B7BAC" w:rsidP="00FE6B13">
            <w:pPr>
              <w:spacing w:line="240" w:lineRule="auto"/>
              <w:ind w:firstLine="0"/>
              <w:rPr>
                <w:i/>
                <w:smallCaps/>
                <w:sz w:val="24"/>
                <w:szCs w:val="24"/>
              </w:rPr>
            </w:pPr>
            <w:r>
              <w:rPr>
                <w:i/>
                <w:smallCaps/>
                <w:sz w:val="24"/>
                <w:szCs w:val="24"/>
              </w:rPr>
              <w:t xml:space="preserve">2. </w:t>
            </w:r>
            <w:r w:rsidR="00FE6B13" w:rsidRPr="00FE6B13">
              <w:rPr>
                <w:i/>
                <w:smallCaps/>
                <w:sz w:val="24"/>
                <w:szCs w:val="24"/>
              </w:rPr>
              <w:t xml:space="preserve">ПОРЯДОК ОПРЕДЕЛЕНИЯ СТОИМОСТИ ИНЖЕНЕРНЫХ ИЗЫСКАНИЙ. МЕТОДИЧЕСКИЕ УКАЗАНИЯ </w:t>
            </w:r>
          </w:p>
          <w:p w:rsidR="004B7BAC" w:rsidRPr="004B7BAC" w:rsidRDefault="004B7BAC" w:rsidP="004B7BAC">
            <w:pPr>
              <w:spacing w:line="240" w:lineRule="auto"/>
              <w:ind w:firstLine="0"/>
              <w:rPr>
                <w:i/>
                <w:smallCaps/>
                <w:sz w:val="24"/>
                <w:szCs w:val="24"/>
              </w:rPr>
            </w:pPr>
            <w:r>
              <w:rPr>
                <w:i/>
                <w:smallCaps/>
                <w:sz w:val="24"/>
                <w:szCs w:val="24"/>
              </w:rPr>
              <w:t xml:space="preserve">3. </w:t>
            </w:r>
            <w:r w:rsidRPr="004B7BAC">
              <w:rPr>
                <w:i/>
                <w:smallCaps/>
                <w:sz w:val="24"/>
                <w:szCs w:val="24"/>
              </w:rPr>
              <w:t xml:space="preserve">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 </w:t>
            </w:r>
          </w:p>
          <w:p w:rsidR="007E56D4" w:rsidRPr="00AA305F" w:rsidRDefault="003F43DC" w:rsidP="00FE6B13">
            <w:pPr>
              <w:spacing w:line="240" w:lineRule="auto"/>
              <w:ind w:firstLine="0"/>
              <w:rPr>
                <w:rStyle w:val="af9"/>
                <w:b w:val="0"/>
                <w:i w:val="0"/>
                <w:sz w:val="24"/>
                <w:szCs w:val="24"/>
                <w:shd w:val="clear" w:color="auto" w:fill="auto"/>
              </w:rPr>
            </w:pPr>
            <w:r w:rsidRPr="001700E8">
              <w:rPr>
                <w:sz w:val="24"/>
                <w:szCs w:val="24"/>
              </w:rPr>
              <w:t>(приложение № 4 к Закупочной документации).</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0B1C13">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4" w:name="_Ref249843654"/>
          </w:p>
        </w:tc>
        <w:bookmarkEnd w:id="324"/>
        <w:tc>
          <w:tcPr>
            <w:tcW w:w="2173"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3F43DC">
            <w:pPr>
              <w:pStyle w:val="Tabletext"/>
              <w:rPr>
                <w:rStyle w:val="af9"/>
              </w:rPr>
            </w:pPr>
            <w:r w:rsidRPr="00327CDC">
              <w:rPr>
                <w:sz w:val="24"/>
              </w:rPr>
              <w:t xml:space="preserve">Указание ОАО «ДРСК» </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249843998"/>
          </w:p>
        </w:tc>
        <w:bookmarkEnd w:id="325"/>
        <w:tc>
          <w:tcPr>
            <w:tcW w:w="2173"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334809778"/>
          </w:p>
        </w:tc>
        <w:bookmarkEnd w:id="326"/>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567169">
              <w:rPr>
                <w:sz w:val="24"/>
              </w:rPr>
              <w:t>4.1.19</w:t>
            </w:r>
            <w:r w:rsidRPr="001512ED">
              <w:rPr>
                <w:sz w:val="24"/>
              </w:rPr>
              <w:fldChar w:fldCharType="end"/>
            </w:r>
            <w:r w:rsidRPr="001512ED">
              <w:t>)</w:t>
            </w:r>
          </w:p>
        </w:tc>
      </w:tr>
      <w:tr w:rsidR="001512ED" w:rsidRPr="00BA2256" w:rsidTr="000B1C13">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48235"/>
          </w:p>
        </w:tc>
        <w:bookmarkEnd w:id="327"/>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w:t>
            </w:r>
            <w:proofErr w:type="gramStart"/>
            <w:r w:rsidRPr="00BA2256">
              <w:rPr>
                <w:sz w:val="24"/>
              </w:rPr>
              <w:t>за</w:t>
            </w:r>
            <w:proofErr w:type="gramEnd"/>
            <w:r w:rsidRPr="00BA2256">
              <w:rPr>
                <w:sz w:val="24"/>
              </w:rPr>
              <w:t xml:space="preserve">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8" w:name="_Ref249850413"/>
          </w:p>
        </w:tc>
        <w:bookmarkEnd w:id="328"/>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334794871"/>
          </w:p>
        </w:tc>
        <w:bookmarkEnd w:id="329"/>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1001"/>
          </w:p>
        </w:tc>
        <w:bookmarkEnd w:id="330"/>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сроку действия Конкурсной </w:t>
            </w:r>
            <w:r w:rsidRPr="00BA2256">
              <w:rPr>
                <w:sz w:val="24"/>
              </w:rPr>
              <w:lastRenderedPageBreak/>
              <w:t>заявки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lastRenderedPageBreak/>
              <w:t xml:space="preserve"> </w:t>
            </w:r>
            <w:proofErr w:type="gramStart"/>
            <w:r w:rsidRPr="00C21516">
              <w:rPr>
                <w:sz w:val="24"/>
              </w:rPr>
              <w:t>«Не менее 90 календарных дней со дня, следующего за днем проведения процедуры вскрытия поступивших на конкурс конвертов с Конкурсными заявками.»)</w:t>
            </w:r>
            <w:proofErr w:type="gramEnd"/>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1" w:name="_Ref249852451"/>
          </w:p>
        </w:tc>
        <w:bookmarkEnd w:id="331"/>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F43DC" w:rsidRDefault="001512ED" w:rsidP="003F43DC">
            <w:pPr>
              <w:pStyle w:val="a1"/>
              <w:numPr>
                <w:ilvl w:val="0"/>
                <w:numId w:val="41"/>
              </w:numPr>
              <w:tabs>
                <w:tab w:val="left" w:pos="317"/>
                <w:tab w:val="left" w:pos="850"/>
              </w:tabs>
              <w:spacing w:line="240" w:lineRule="auto"/>
              <w:ind w:left="141" w:firstLine="426"/>
              <w:rPr>
                <w:sz w:val="24"/>
                <w:szCs w:val="24"/>
              </w:rPr>
            </w:pPr>
            <w:bookmarkStart w:id="332" w:name="_Ref311805800"/>
            <w:r w:rsidRPr="003F43DC">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32"/>
            <w:r w:rsidR="00C21516" w:rsidRPr="003F43DC">
              <w:rPr>
                <w:sz w:val="24"/>
                <w:szCs w:val="24"/>
              </w:rPr>
              <w:t xml:space="preserve">в соответствии с Техническим заданием (приложение 1), являющимся неотъемлемой частью настоящей Закупочной </w:t>
            </w:r>
            <w:proofErr w:type="spellStart"/>
            <w:r w:rsidR="00C21516" w:rsidRPr="003F43DC">
              <w:rPr>
                <w:sz w:val="24"/>
                <w:szCs w:val="24"/>
              </w:rPr>
              <w:t>документации</w:t>
            </w:r>
            <w:proofErr w:type="gramStart"/>
            <w:r w:rsidR="00C21516" w:rsidRPr="003F43DC">
              <w:rPr>
                <w:sz w:val="24"/>
                <w:szCs w:val="24"/>
              </w:rPr>
              <w:t>;</w:t>
            </w:r>
            <w:r w:rsidR="003F43DC">
              <w:rPr>
                <w:sz w:val="24"/>
                <w:szCs w:val="24"/>
              </w:rPr>
              <w:t>а</w:t>
            </w:r>
            <w:proofErr w:type="spellEnd"/>
            <w:proofErr w:type="gramEnd"/>
            <w:r w:rsidR="003F43DC">
              <w:rPr>
                <w:sz w:val="24"/>
                <w:szCs w:val="24"/>
              </w:rPr>
              <w:t xml:space="preserve">) </w:t>
            </w:r>
          </w:p>
          <w:p w:rsidR="003F43DC" w:rsidRPr="003F43DC"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3F43DC">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sidR="003F43DC">
              <w:rPr>
                <w:sz w:val="24"/>
                <w:szCs w:val="24"/>
              </w:rPr>
              <w:t>.</w:t>
            </w:r>
            <w:r w:rsidR="00C21516" w:rsidRPr="003F43DC">
              <w:rPr>
                <w:sz w:val="24"/>
                <w:szCs w:val="24"/>
              </w:rPr>
              <w:t xml:space="preserve">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w:t>
            </w:r>
            <w:proofErr w:type="gramStart"/>
            <w:r w:rsidRPr="00BA2256">
              <w:rPr>
                <w:sz w:val="24"/>
                <w:szCs w:val="24"/>
              </w:rPr>
              <w:t>процессе</w:t>
            </w:r>
            <w:proofErr w:type="gramEnd"/>
            <w:r w:rsidRPr="00BA2256">
              <w:rPr>
                <w:sz w:val="24"/>
                <w:szCs w:val="24"/>
              </w:rPr>
              <w:t xml:space="preserve">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BA2256">
              <w:rPr>
                <w:sz w:val="24"/>
                <w:szCs w:val="24"/>
              </w:rPr>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w:t>
            </w:r>
            <w:proofErr w:type="gramStart"/>
            <w:r w:rsidRPr="00BA2256">
              <w:rPr>
                <w:sz w:val="24"/>
                <w:szCs w:val="24"/>
              </w:rPr>
              <w:t>соответствии</w:t>
            </w:r>
            <w:proofErr w:type="gramEnd"/>
            <w:r w:rsidRPr="00BA2256">
              <w:rPr>
                <w:sz w:val="24"/>
                <w:szCs w:val="24"/>
              </w:rPr>
              <w:t xml:space="preserve"> с антимонопольным законодательством Российской Федерации). </w:t>
            </w:r>
          </w:p>
          <w:p w:rsidR="001512ED"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567169">
              <w:rPr>
                <w:sz w:val="24"/>
                <w:szCs w:val="24"/>
              </w:rPr>
              <w:t>5.14</w:t>
            </w:r>
            <w:r w:rsidRPr="00BA2256">
              <w:rPr>
                <w:sz w:val="24"/>
                <w:szCs w:val="24"/>
              </w:rPr>
              <w:fldChar w:fldCharType="end"/>
            </w:r>
            <w:r w:rsidRPr="00BA225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w:t>
            </w:r>
            <w:proofErr w:type="gramStart"/>
            <w:r w:rsidRPr="00BA2256">
              <w:rPr>
                <w:sz w:val="24"/>
                <w:szCs w:val="24"/>
              </w:rPr>
              <w:t>с даты</w:t>
            </w:r>
            <w:proofErr w:type="gramEnd"/>
            <w:r w:rsidRPr="00BA2256">
              <w:rPr>
                <w:sz w:val="24"/>
                <w:szCs w:val="24"/>
              </w:rPr>
              <w:t xml:space="preserve"> таких изменений представить актуализированные сведения</w:t>
            </w:r>
          </w:p>
          <w:p w:rsidR="00C21516" w:rsidRDefault="00C21516"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 xml:space="preserve">Участник  закупки должен в </w:t>
            </w:r>
            <w:proofErr w:type="gramStart"/>
            <w:r w:rsidRPr="00FD14E5">
              <w:rPr>
                <w:sz w:val="24"/>
                <w:szCs w:val="24"/>
              </w:rPr>
              <w:t>составе</w:t>
            </w:r>
            <w:proofErr w:type="gramEnd"/>
            <w:r w:rsidRPr="00FD14E5">
              <w:rPr>
                <w:sz w:val="24"/>
                <w:szCs w:val="24"/>
              </w:rPr>
              <w:t xml:space="preserve"> своей заявки </w:t>
            </w:r>
            <w:r w:rsidRPr="00FD14E5">
              <w:rPr>
                <w:sz w:val="24"/>
                <w:szCs w:val="24"/>
              </w:rPr>
              <w:lastRenderedPageBreak/>
              <w:t>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3F43DC" w:rsidRPr="00BA2256" w:rsidRDefault="003F43DC"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 xml:space="preserve">Участник  закупки должен в </w:t>
            </w:r>
            <w:proofErr w:type="gramStart"/>
            <w:r w:rsidRPr="00FD14E5">
              <w:rPr>
                <w:sz w:val="24"/>
                <w:szCs w:val="24"/>
              </w:rPr>
              <w:t>составе</w:t>
            </w:r>
            <w:proofErr w:type="gramEnd"/>
            <w:r w:rsidRPr="00FD14E5">
              <w:rPr>
                <w:sz w:val="24"/>
                <w:szCs w:val="24"/>
              </w:rPr>
              <w:t xml:space="preserve"> своей заявки предоставить</w:t>
            </w:r>
            <w:r>
              <w:rPr>
                <w:sz w:val="24"/>
                <w:szCs w:val="24"/>
              </w:rPr>
              <w:t xml:space="preserve"> </w:t>
            </w:r>
            <w:r w:rsidRPr="003F43DC">
              <w:rPr>
                <w:b/>
                <w:sz w:val="24"/>
                <w:szCs w:val="24"/>
              </w:rPr>
              <w:t>Письмо подтверждение статуса субъекта малого предпринимательства/среднего предпринимательства!</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3" w:name="_Ref249852926"/>
          </w:p>
        </w:tc>
        <w:bookmarkEnd w:id="333"/>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t xml:space="preserve">входящие в состав Конкурсной заявки на участие в </w:t>
            </w:r>
            <w:proofErr w:type="gramStart"/>
            <w:r w:rsidRPr="00BA2256">
              <w:rPr>
                <w:sz w:val="24"/>
              </w:rPr>
              <w:t>конкурсе</w:t>
            </w:r>
            <w:proofErr w:type="gramEnd"/>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Опись документов</w:t>
            </w:r>
            <w:r w:rsidRPr="00C35064">
              <w:rPr>
                <w:sz w:val="24"/>
                <w:szCs w:val="24"/>
              </w:rPr>
              <w:t xml:space="preserve"> (форма 1)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_Ref252180454 \r \h </w:instrText>
            </w:r>
            <w:r>
              <w:rPr>
                <w:sz w:val="24"/>
                <w:szCs w:val="24"/>
              </w:rPr>
              <w:instrText xml:space="preserve"> \* MERGEFORMAT </w:instrText>
            </w:r>
            <w:r w:rsidRPr="00C35064">
              <w:rPr>
                <w:sz w:val="24"/>
                <w:szCs w:val="24"/>
              </w:rPr>
            </w:r>
            <w:r w:rsidRPr="00C35064">
              <w:rPr>
                <w:sz w:val="24"/>
                <w:szCs w:val="24"/>
              </w:rPr>
              <w:fldChar w:fldCharType="separate"/>
            </w:r>
            <w:r w:rsidR="00567169">
              <w:rPr>
                <w:sz w:val="24"/>
                <w:szCs w:val="24"/>
              </w:rPr>
              <w:t>5.1</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bookmarkStart w:id="334" w:name="_Ref396313631"/>
            <w:r w:rsidRPr="00B3354D">
              <w:rPr>
                <w:b/>
                <w:sz w:val="24"/>
                <w:szCs w:val="24"/>
              </w:rPr>
              <w:t>Письмо о подаче оферты</w:t>
            </w:r>
            <w:r w:rsidRPr="00C35064">
              <w:rPr>
                <w:sz w:val="24"/>
                <w:szCs w:val="24"/>
              </w:rPr>
              <w:t xml:space="preserve"> (форма 2) по форме и в соответствии с инструкциями, приведенными в настоящей Документации по запросу предложений (подраздел</w:t>
            </w:r>
            <w:r w:rsidR="00A824EE">
              <w:rPr>
                <w:sz w:val="24"/>
                <w:szCs w:val="24"/>
              </w:rPr>
              <w:t xml:space="preserve"> </w:t>
            </w:r>
            <w:r w:rsidR="00A824EE">
              <w:rPr>
                <w:sz w:val="24"/>
                <w:szCs w:val="24"/>
              </w:rPr>
              <w:fldChar w:fldCharType="begin"/>
            </w:r>
            <w:r w:rsidR="00A824EE">
              <w:rPr>
                <w:sz w:val="24"/>
                <w:szCs w:val="24"/>
              </w:rPr>
              <w:instrText xml:space="preserve"> REF _Ref396313631 \r \h </w:instrText>
            </w:r>
            <w:r w:rsidR="00A824EE">
              <w:rPr>
                <w:sz w:val="24"/>
                <w:szCs w:val="24"/>
              </w:rPr>
            </w:r>
            <w:r w:rsidR="00A824EE">
              <w:rPr>
                <w:sz w:val="24"/>
                <w:szCs w:val="24"/>
              </w:rPr>
              <w:fldChar w:fldCharType="separate"/>
            </w:r>
            <w:r w:rsidR="00567169">
              <w:rPr>
                <w:sz w:val="24"/>
                <w:szCs w:val="24"/>
              </w:rPr>
              <w:t>2</w:t>
            </w:r>
            <w:r w:rsidR="00A824EE">
              <w:rPr>
                <w:sz w:val="24"/>
                <w:szCs w:val="24"/>
              </w:rPr>
              <w:fldChar w:fldCharType="end"/>
            </w:r>
            <w:r w:rsidR="00A824EE">
              <w:rPr>
                <w:sz w:val="24"/>
                <w:szCs w:val="24"/>
              </w:rPr>
              <w:t>)</w:t>
            </w:r>
            <w:proofErr w:type="gramStart"/>
            <w:r w:rsidR="00A824EE">
              <w:rPr>
                <w:sz w:val="24"/>
                <w:szCs w:val="24"/>
              </w:rPr>
              <w:t xml:space="preserve"> </w:t>
            </w:r>
            <w:r w:rsidRPr="00C35064">
              <w:rPr>
                <w:sz w:val="24"/>
                <w:szCs w:val="24"/>
              </w:rPr>
              <w:t>;</w:t>
            </w:r>
            <w:bookmarkEnd w:id="334"/>
            <w:proofErr w:type="gramEnd"/>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Техническое предложение</w:t>
            </w:r>
            <w:r w:rsidRPr="00C35064">
              <w:rPr>
                <w:sz w:val="24"/>
                <w:szCs w:val="24"/>
              </w:rPr>
              <w:t xml:space="preserve"> </w:t>
            </w:r>
            <w:r w:rsidRPr="00B3354D">
              <w:rPr>
                <w:b/>
                <w:sz w:val="24"/>
                <w:szCs w:val="24"/>
              </w:rPr>
              <w:t>на выполнения работ</w:t>
            </w:r>
            <w:r w:rsidRPr="00C35064">
              <w:rPr>
                <w:sz w:val="24"/>
                <w:szCs w:val="24"/>
              </w:rPr>
              <w:t xml:space="preserve"> (оказание услуг) (форма 3)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_Ref55335821 \r \h </w:instrText>
            </w:r>
            <w:r>
              <w:rPr>
                <w:sz w:val="24"/>
                <w:szCs w:val="24"/>
              </w:rPr>
              <w:instrText xml:space="preserve"> \* MERGEFORMAT </w:instrText>
            </w:r>
            <w:r w:rsidRPr="00C35064">
              <w:rPr>
                <w:sz w:val="24"/>
                <w:szCs w:val="24"/>
              </w:rPr>
            </w:r>
            <w:r w:rsidRPr="00C35064">
              <w:rPr>
                <w:sz w:val="24"/>
                <w:szCs w:val="24"/>
              </w:rPr>
              <w:fldChar w:fldCharType="separate"/>
            </w:r>
            <w:r w:rsidR="00567169">
              <w:rPr>
                <w:sz w:val="24"/>
                <w:szCs w:val="24"/>
              </w:rPr>
              <w:t>5.3</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Таблица стоимости работ</w:t>
            </w:r>
            <w:r w:rsidRPr="00C35064">
              <w:rPr>
                <w:sz w:val="24"/>
                <w:szCs w:val="24"/>
              </w:rPr>
              <w:t xml:space="preserve"> (форма 5) </w:t>
            </w:r>
            <w:r w:rsidRPr="00497B5F">
              <w:rPr>
                <w:b/>
                <w:sz w:val="24"/>
                <w:szCs w:val="24"/>
              </w:rPr>
              <w:t>и локальные сметные расчеты</w:t>
            </w:r>
            <w:r>
              <w:rPr>
                <w:sz w:val="24"/>
                <w:szCs w:val="24"/>
              </w:rPr>
              <w:t xml:space="preserve"> </w:t>
            </w:r>
            <w:r w:rsidRPr="00C35064">
              <w:rPr>
                <w:sz w:val="24"/>
                <w:szCs w:val="24"/>
              </w:rPr>
              <w:t xml:space="preserve">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_Ref55335818 \r \h </w:instrText>
            </w:r>
            <w:r>
              <w:rPr>
                <w:sz w:val="24"/>
                <w:szCs w:val="24"/>
              </w:rPr>
              <w:instrText xml:space="preserve"> \* MERGEFORMAT </w:instrText>
            </w:r>
            <w:r w:rsidRPr="00C35064">
              <w:rPr>
                <w:sz w:val="24"/>
                <w:szCs w:val="24"/>
              </w:rPr>
            </w:r>
            <w:r w:rsidRPr="00C35064">
              <w:rPr>
                <w:sz w:val="24"/>
                <w:szCs w:val="24"/>
              </w:rPr>
              <w:fldChar w:fldCharType="separate"/>
            </w:r>
            <w:r w:rsidR="00567169">
              <w:rPr>
                <w:sz w:val="24"/>
                <w:szCs w:val="24"/>
              </w:rPr>
              <w:t>5.4</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Протокол разногласий к проекту Договора</w:t>
            </w:r>
            <w:r w:rsidRPr="00C35064">
              <w:rPr>
                <w:sz w:val="24"/>
                <w:szCs w:val="24"/>
              </w:rPr>
              <w:t xml:space="preserve"> (форма 7)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_Ref70131640 \w \h  \* MERGEFORMAT </w:instrText>
            </w:r>
            <w:r w:rsidRPr="00C35064">
              <w:rPr>
                <w:sz w:val="24"/>
                <w:szCs w:val="24"/>
              </w:rPr>
            </w:r>
            <w:r w:rsidRPr="00C35064">
              <w:rPr>
                <w:sz w:val="24"/>
                <w:szCs w:val="24"/>
              </w:rPr>
              <w:fldChar w:fldCharType="separate"/>
            </w:r>
            <w:r w:rsidR="00567169">
              <w:rPr>
                <w:sz w:val="24"/>
                <w:szCs w:val="24"/>
              </w:rPr>
              <w:t>0</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 w:val="left" w:pos="1134"/>
              </w:tabs>
              <w:spacing w:line="240" w:lineRule="auto"/>
              <w:ind w:left="154" w:hanging="142"/>
              <w:rPr>
                <w:sz w:val="24"/>
                <w:szCs w:val="24"/>
              </w:rPr>
            </w:pPr>
            <w:r w:rsidRPr="00B3354D">
              <w:rPr>
                <w:b/>
                <w:sz w:val="24"/>
                <w:szCs w:val="24"/>
              </w:rPr>
              <w:t xml:space="preserve">Анкета </w:t>
            </w:r>
            <w:r w:rsidRPr="00C35064">
              <w:rPr>
                <w:sz w:val="24"/>
                <w:szCs w:val="24"/>
              </w:rPr>
              <w:t xml:space="preserve">(форма 10)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_Ref55335823 \r \h </w:instrText>
            </w:r>
            <w:r>
              <w:rPr>
                <w:sz w:val="24"/>
                <w:szCs w:val="24"/>
              </w:rPr>
              <w:instrText xml:space="preserve"> \* MERGEFORMAT </w:instrText>
            </w:r>
            <w:r w:rsidRPr="00C35064">
              <w:rPr>
                <w:sz w:val="24"/>
                <w:szCs w:val="24"/>
              </w:rPr>
            </w:r>
            <w:r w:rsidRPr="00C35064">
              <w:rPr>
                <w:sz w:val="24"/>
                <w:szCs w:val="24"/>
              </w:rPr>
              <w:fldChar w:fldCharType="separate"/>
            </w:r>
            <w:r w:rsidR="00567169">
              <w:rPr>
                <w:sz w:val="24"/>
                <w:szCs w:val="24"/>
              </w:rPr>
              <w:t>5.6</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П</w:t>
            </w:r>
            <w:r w:rsidRPr="00B3354D">
              <w:rPr>
                <w:b/>
                <w:sz w:val="24"/>
                <w:szCs w:val="24"/>
              </w:rPr>
              <w:t>роект Договора</w:t>
            </w:r>
            <w:r w:rsidRPr="00C35064">
              <w:rPr>
                <w:sz w:val="24"/>
                <w:szCs w:val="24"/>
              </w:rPr>
              <w:t xml:space="preserve"> (раздел </w:t>
            </w:r>
            <w:r w:rsidR="00A11B84">
              <w:rPr>
                <w:sz w:val="24"/>
                <w:szCs w:val="24"/>
              </w:rPr>
              <w:fldChar w:fldCharType="begin"/>
            </w:r>
            <w:r w:rsidR="00A11B84">
              <w:rPr>
                <w:sz w:val="24"/>
                <w:szCs w:val="24"/>
              </w:rPr>
              <w:instrText xml:space="preserve"> REF _Ref324280373 \r \h </w:instrText>
            </w:r>
            <w:r w:rsidR="00A11B84">
              <w:rPr>
                <w:sz w:val="24"/>
                <w:szCs w:val="24"/>
              </w:rPr>
            </w:r>
            <w:r w:rsidR="00A11B84">
              <w:rPr>
                <w:sz w:val="24"/>
                <w:szCs w:val="24"/>
              </w:rPr>
              <w:fldChar w:fldCharType="separate"/>
            </w:r>
            <w:r w:rsidR="00567169">
              <w:rPr>
                <w:sz w:val="24"/>
                <w:szCs w:val="24"/>
              </w:rPr>
              <w:t>7</w:t>
            </w:r>
            <w:r w:rsidR="00A11B84">
              <w:rPr>
                <w:sz w:val="24"/>
                <w:szCs w:val="24"/>
              </w:rPr>
              <w:fldChar w:fldCharType="end"/>
            </w:r>
            <w:r w:rsidR="00A11B8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Д</w:t>
            </w:r>
            <w:r w:rsidRPr="00C35064">
              <w:rPr>
                <w:b/>
                <w:sz w:val="24"/>
                <w:szCs w:val="24"/>
              </w:rPr>
              <w:t>окументы, подтверждающие соответствие Участника требованиям настоящей Документации по запросу предложений</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выполнении аналогичных</w:t>
            </w:r>
            <w:r w:rsidRPr="00C35064">
              <w:rPr>
                <w:sz w:val="24"/>
                <w:szCs w:val="24"/>
              </w:rPr>
              <w:t xml:space="preserve">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11);</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материально-технических ресурсах,</w:t>
            </w:r>
            <w:r w:rsidRPr="00C35064">
              <w:rPr>
                <w:sz w:val="24"/>
                <w:szCs w:val="24"/>
              </w:rPr>
              <w:t xml:space="preserve">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12);</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кадровых ресурсах</w:t>
            </w:r>
            <w:r w:rsidRPr="00C35064">
              <w:rPr>
                <w:sz w:val="24"/>
                <w:szCs w:val="24"/>
              </w:rPr>
              <w:t>,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13);</w:t>
            </w:r>
          </w:p>
          <w:p w:rsidR="003F43DC"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информационного письма</w:t>
            </w:r>
            <w:r w:rsidRPr="00C35064">
              <w:rPr>
                <w:sz w:val="24"/>
                <w:szCs w:val="24"/>
              </w:rPr>
              <w:t xml:space="preserve"> о налич</w:t>
            </w:r>
            <w:proofErr w:type="gramStart"/>
            <w:r w:rsidRPr="00C35064">
              <w:rPr>
                <w:sz w:val="24"/>
                <w:szCs w:val="24"/>
              </w:rPr>
              <w:t>ии у У</w:t>
            </w:r>
            <w:proofErr w:type="gramEnd"/>
            <w:r w:rsidRPr="00C35064">
              <w:rPr>
                <w:sz w:val="24"/>
                <w:szCs w:val="24"/>
              </w:rPr>
              <w:t xml:space="preserve">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по установленной в настоящей документации форме — Информационное письмо о </w:t>
            </w:r>
            <w:r w:rsidRPr="00C35064">
              <w:rPr>
                <w:sz w:val="24"/>
                <w:szCs w:val="24"/>
              </w:rPr>
              <w:lastRenderedPageBreak/>
              <w:t xml:space="preserve">наличии у Участника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(форма 14);</w:t>
            </w:r>
          </w:p>
          <w:p w:rsidR="003E4D6B" w:rsidRDefault="003E4D6B" w:rsidP="003F43DC">
            <w:pPr>
              <w:pStyle w:val="a1"/>
              <w:numPr>
                <w:ilvl w:val="0"/>
                <w:numId w:val="44"/>
              </w:numPr>
              <w:tabs>
                <w:tab w:val="left" w:pos="238"/>
                <w:tab w:val="left" w:pos="463"/>
                <w:tab w:val="left" w:pos="640"/>
              </w:tabs>
              <w:spacing w:line="240" w:lineRule="auto"/>
              <w:rPr>
                <w:sz w:val="24"/>
                <w:szCs w:val="24"/>
              </w:rPr>
            </w:pPr>
            <w:r w:rsidRPr="003E4D6B">
              <w:rPr>
                <w:b/>
                <w:sz w:val="24"/>
                <w:szCs w:val="24"/>
              </w:rPr>
              <w:t>план распределения объемов выполнения работ</w:t>
            </w:r>
            <w:r w:rsidRPr="004D436A">
              <w:rPr>
                <w:sz w:val="24"/>
                <w:szCs w:val="24"/>
              </w:rPr>
              <w:t xml:space="preserve"> (оказания услуг)</w:t>
            </w:r>
            <w:r>
              <w:rPr>
                <w:sz w:val="24"/>
                <w:szCs w:val="24"/>
              </w:rPr>
              <w:t xml:space="preserve"> </w:t>
            </w:r>
            <w:r w:rsidRPr="004D436A">
              <w:rPr>
                <w:sz w:val="24"/>
                <w:szCs w:val="24"/>
              </w:rPr>
              <w:t xml:space="preserve">внутри коллективного участника (форма 9) по форме и в </w:t>
            </w:r>
            <w:proofErr w:type="gramStart"/>
            <w:r w:rsidRPr="004D436A">
              <w:rPr>
                <w:sz w:val="24"/>
                <w:szCs w:val="24"/>
              </w:rPr>
              <w:t>соответствии</w:t>
            </w:r>
            <w:proofErr w:type="gramEnd"/>
            <w:r w:rsidRPr="004D436A">
              <w:rPr>
                <w:sz w:val="24"/>
                <w:szCs w:val="24"/>
              </w:rPr>
              <w:t xml:space="preserve"> с инструкциями, приведенными в настоящей Документации по запросу предложений (подраздел </w:t>
            </w:r>
            <w:r w:rsidRPr="004D436A">
              <w:rPr>
                <w:sz w:val="24"/>
                <w:szCs w:val="24"/>
              </w:rPr>
              <w:fldChar w:fldCharType="begin"/>
            </w:r>
            <w:r w:rsidRPr="004D436A">
              <w:rPr>
                <w:sz w:val="24"/>
                <w:szCs w:val="24"/>
              </w:rPr>
              <w:instrText xml:space="preserve"> REF _Ref93268095 \r \h </w:instrText>
            </w:r>
            <w:r>
              <w:rPr>
                <w:sz w:val="24"/>
                <w:szCs w:val="24"/>
              </w:rPr>
              <w:instrText xml:space="preserve"> \* MERGEFORMAT </w:instrText>
            </w:r>
            <w:r w:rsidRPr="004D436A">
              <w:rPr>
                <w:sz w:val="24"/>
                <w:szCs w:val="24"/>
              </w:rPr>
            </w:r>
            <w:r w:rsidRPr="004D436A">
              <w:rPr>
                <w:sz w:val="24"/>
                <w:szCs w:val="24"/>
              </w:rPr>
              <w:fldChar w:fldCharType="separate"/>
            </w:r>
            <w:r w:rsidR="00567169">
              <w:rPr>
                <w:sz w:val="24"/>
                <w:szCs w:val="24"/>
              </w:rPr>
              <w:t>5.11</w:t>
            </w:r>
            <w:r w:rsidRPr="004D436A">
              <w:rPr>
                <w:sz w:val="24"/>
                <w:szCs w:val="24"/>
              </w:rPr>
              <w:fldChar w:fldCharType="end"/>
            </w:r>
            <w:r w:rsidRPr="004D436A">
              <w:rPr>
                <w:sz w:val="24"/>
                <w:szCs w:val="24"/>
              </w:rPr>
              <w:t>)</w:t>
            </w:r>
          </w:p>
          <w:p w:rsidR="003F43DC" w:rsidRDefault="003F43DC" w:rsidP="003F43DC">
            <w:pPr>
              <w:pStyle w:val="a1"/>
              <w:numPr>
                <w:ilvl w:val="0"/>
                <w:numId w:val="44"/>
              </w:numPr>
              <w:tabs>
                <w:tab w:val="left" w:pos="238"/>
                <w:tab w:val="left" w:pos="463"/>
                <w:tab w:val="left" w:pos="640"/>
              </w:tabs>
              <w:spacing w:line="240" w:lineRule="auto"/>
              <w:rPr>
                <w:sz w:val="24"/>
                <w:szCs w:val="24"/>
              </w:rPr>
            </w:pPr>
            <w:r>
              <w:rPr>
                <w:b/>
                <w:sz w:val="24"/>
                <w:szCs w:val="24"/>
              </w:rPr>
              <w:t xml:space="preserve">оригинал гарантийного письма </w:t>
            </w:r>
            <w:r w:rsidRPr="00B3354D">
              <w:rPr>
                <w:sz w:val="24"/>
                <w:szCs w:val="24"/>
              </w:rPr>
              <w:t xml:space="preserve">с обязательством не привлекать и не  допускать привлечения к исполнению обязательств по договору, на право </w:t>
            </w:r>
            <w:proofErr w:type="gramStart"/>
            <w:r w:rsidRPr="00B3354D">
              <w:rPr>
                <w:sz w:val="24"/>
                <w:szCs w:val="24"/>
              </w:rPr>
              <w:t>заключения</w:t>
            </w:r>
            <w:proofErr w:type="gramEnd"/>
            <w:r w:rsidRPr="00B3354D">
              <w:rPr>
                <w:sz w:val="24"/>
                <w:szCs w:val="24"/>
              </w:rPr>
              <w:t xml:space="preserve"> которого подается заявка, организаций, отвечающих признакам «</w:t>
            </w:r>
            <w:r>
              <w:rPr>
                <w:sz w:val="24"/>
                <w:szCs w:val="24"/>
              </w:rPr>
              <w:t>ф</w:t>
            </w:r>
            <w:r w:rsidRPr="00B3354D">
              <w:rPr>
                <w:sz w:val="24"/>
                <w:szCs w:val="24"/>
              </w:rPr>
              <w:t>и</w:t>
            </w:r>
            <w:r>
              <w:rPr>
                <w:sz w:val="24"/>
                <w:szCs w:val="24"/>
              </w:rPr>
              <w:t>р</w:t>
            </w:r>
            <w:r w:rsidRPr="00B3354D">
              <w:rPr>
                <w:sz w:val="24"/>
                <w:szCs w:val="24"/>
              </w:rPr>
              <w:t>м-однодневок», согласно форме, приложенной к настоящей закупочной документации</w:t>
            </w:r>
            <w:r>
              <w:rPr>
                <w:sz w:val="24"/>
                <w:szCs w:val="24"/>
              </w:rPr>
              <w:t xml:space="preserve"> (подпункт </w:t>
            </w:r>
            <w:r>
              <w:rPr>
                <w:sz w:val="24"/>
                <w:szCs w:val="24"/>
              </w:rPr>
              <w:fldChar w:fldCharType="begin"/>
            </w:r>
            <w:r>
              <w:rPr>
                <w:sz w:val="24"/>
                <w:szCs w:val="24"/>
              </w:rPr>
              <w:instrText xml:space="preserve"> REF _Ref356824650 \r \h </w:instrText>
            </w:r>
            <w:r>
              <w:rPr>
                <w:sz w:val="24"/>
                <w:szCs w:val="24"/>
              </w:rPr>
            </w:r>
            <w:r>
              <w:rPr>
                <w:sz w:val="24"/>
                <w:szCs w:val="24"/>
              </w:rPr>
              <w:fldChar w:fldCharType="separate"/>
            </w:r>
            <w:r w:rsidR="00567169">
              <w:rPr>
                <w:sz w:val="24"/>
                <w:szCs w:val="24"/>
              </w:rPr>
              <w:t>5.15</w:t>
            </w:r>
            <w:r>
              <w:rPr>
                <w:sz w:val="24"/>
                <w:szCs w:val="24"/>
              </w:rPr>
              <w:fldChar w:fldCharType="end"/>
            </w:r>
            <w:r>
              <w:rPr>
                <w:sz w:val="24"/>
                <w:szCs w:val="24"/>
              </w:rPr>
              <w:t>)</w:t>
            </w:r>
            <w:r w:rsidRPr="00B3354D">
              <w:rPr>
                <w:sz w:val="24"/>
                <w:szCs w:val="24"/>
              </w:rPr>
              <w:t>;</w:t>
            </w:r>
          </w:p>
          <w:p w:rsidR="003F43DC" w:rsidRPr="00513688" w:rsidRDefault="003F43DC" w:rsidP="003F43DC">
            <w:pPr>
              <w:pStyle w:val="a1"/>
              <w:numPr>
                <w:ilvl w:val="0"/>
                <w:numId w:val="44"/>
              </w:numPr>
              <w:tabs>
                <w:tab w:val="left" w:pos="238"/>
                <w:tab w:val="left" w:pos="463"/>
                <w:tab w:val="left" w:pos="640"/>
              </w:tabs>
              <w:spacing w:line="240" w:lineRule="auto"/>
              <w:rPr>
                <w:sz w:val="22"/>
                <w:szCs w:val="22"/>
              </w:rPr>
            </w:pPr>
            <w:r w:rsidRPr="00513688">
              <w:rPr>
                <w:b/>
                <w:sz w:val="22"/>
                <w:szCs w:val="22"/>
              </w:rPr>
              <w:t xml:space="preserve">Оригинал </w:t>
            </w:r>
            <w:proofErr w:type="gramStart"/>
            <w:r w:rsidRPr="00513688">
              <w:rPr>
                <w:b/>
                <w:sz w:val="22"/>
                <w:szCs w:val="22"/>
              </w:rPr>
              <w:t>письма подтверждения статуса субъекта малого предпринимательства/среднего</w:t>
            </w:r>
            <w:proofErr w:type="gramEnd"/>
            <w:r w:rsidRPr="00513688">
              <w:rPr>
                <w:b/>
                <w:sz w:val="22"/>
                <w:szCs w:val="22"/>
              </w:rPr>
              <w:t xml:space="preserve"> предпринимательства</w:t>
            </w:r>
            <w:r w:rsidRPr="00513688">
              <w:rPr>
                <w:sz w:val="22"/>
                <w:szCs w:val="22"/>
              </w:rPr>
              <w:t xml:space="preserve"> (форма 17)</w:t>
            </w:r>
          </w:p>
          <w:p w:rsidR="003F43DC" w:rsidRPr="00C35064" w:rsidRDefault="003F43DC" w:rsidP="003F43DC">
            <w:pPr>
              <w:pStyle w:val="a1"/>
              <w:numPr>
                <w:ilvl w:val="0"/>
                <w:numId w:val="44"/>
              </w:numPr>
              <w:tabs>
                <w:tab w:val="left" w:pos="238"/>
                <w:tab w:val="left" w:pos="463"/>
              </w:tabs>
              <w:spacing w:line="240" w:lineRule="auto"/>
              <w:rPr>
                <w:sz w:val="24"/>
                <w:szCs w:val="24"/>
              </w:rPr>
            </w:pPr>
            <w:r w:rsidRPr="00C35064">
              <w:rPr>
                <w:sz w:val="24"/>
                <w:szCs w:val="24"/>
              </w:rPr>
              <w:t>заверенную Участником копию свидетельства о постановке на налоговый учет;</w:t>
            </w:r>
          </w:p>
          <w:p w:rsidR="003F43DC" w:rsidRPr="00C35064" w:rsidRDefault="003F43DC" w:rsidP="003F43DC">
            <w:pPr>
              <w:pStyle w:val="a1"/>
              <w:numPr>
                <w:ilvl w:val="0"/>
                <w:numId w:val="44"/>
              </w:numPr>
              <w:tabs>
                <w:tab w:val="left" w:pos="238"/>
                <w:tab w:val="left" w:pos="463"/>
                <w:tab w:val="left" w:pos="579"/>
              </w:tabs>
              <w:spacing w:line="240" w:lineRule="auto"/>
              <w:rPr>
                <w:sz w:val="24"/>
                <w:szCs w:val="24"/>
              </w:rPr>
            </w:pPr>
            <w:r w:rsidRPr="00C35064">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заверенную Участником копию устава в действующей редакции;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копии балансов вместе </w:t>
            </w:r>
            <w:r w:rsidRPr="001364A4">
              <w:rPr>
                <w:sz w:val="24"/>
                <w:szCs w:val="24"/>
              </w:rPr>
              <w:t>с отчетами о прибылях и убытках за последние три года, в том числе за последний отчетный период</w:t>
            </w:r>
            <w:r w:rsidRPr="00C35064">
              <w:rPr>
                <w:sz w:val="24"/>
                <w:szCs w:val="24"/>
              </w:rPr>
              <w:t>;</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C35064">
              <w:rPr>
                <w:sz w:val="24"/>
                <w:szCs w:val="24"/>
              </w:rPr>
              <w:t>[</w:t>
            </w:r>
            <w:r w:rsidRPr="00AC140B">
              <w:rPr>
                <w:rStyle w:val="af9"/>
                <w:sz w:val="22"/>
                <w:szCs w:val="22"/>
              </w:rPr>
              <w:t>Примечание:</w:t>
            </w:r>
            <w:proofErr w:type="gramEnd"/>
            <w:r w:rsidRPr="00AC140B">
              <w:rPr>
                <w:rStyle w:val="af9"/>
                <w:sz w:val="22"/>
                <w:szCs w:val="22"/>
              </w:rPr>
              <w:t xml:space="preserve"> Таковыми документами являются: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AC140B">
              <w:rPr>
                <w:rStyle w:val="af9"/>
                <w:sz w:val="22"/>
                <w:szCs w:val="22"/>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3F43DC" w:rsidRPr="00AC140B" w:rsidRDefault="003F43DC" w:rsidP="003F43DC">
            <w:pPr>
              <w:tabs>
                <w:tab w:val="left" w:pos="238"/>
                <w:tab w:val="left" w:pos="463"/>
              </w:tabs>
              <w:spacing w:line="240" w:lineRule="auto"/>
              <w:ind w:firstLine="0"/>
              <w:rPr>
                <w:rStyle w:val="af9"/>
                <w:sz w:val="22"/>
                <w:szCs w:val="22"/>
              </w:rPr>
            </w:pPr>
            <w:r w:rsidRPr="00AC140B">
              <w:rPr>
                <w:rStyle w:val="af9"/>
                <w:sz w:val="22"/>
                <w:szCs w:val="22"/>
              </w:rPr>
              <w:t xml:space="preserve">для акционерного общества – выписка из протокола, содержащего решение об одобрении крупной сделки, принятое и оформленное в </w:t>
            </w:r>
            <w:r w:rsidRPr="00AC140B">
              <w:rPr>
                <w:rStyle w:val="af9"/>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3F43DC" w:rsidRPr="00AC140B" w:rsidRDefault="003F43DC" w:rsidP="003F43DC">
            <w:pPr>
              <w:tabs>
                <w:tab w:val="left" w:pos="238"/>
                <w:tab w:val="left" w:pos="463"/>
              </w:tabs>
              <w:spacing w:line="240" w:lineRule="auto"/>
              <w:ind w:firstLine="0"/>
              <w:rPr>
                <w:sz w:val="22"/>
                <w:szCs w:val="22"/>
              </w:rPr>
            </w:pPr>
            <w:proofErr w:type="gramStart"/>
            <w:r w:rsidRPr="00AC140B">
              <w:rPr>
                <w:rStyle w:val="af9"/>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140B">
              <w:rPr>
                <w:sz w:val="22"/>
                <w:szCs w:val="22"/>
              </w:rPr>
              <w:t>]</w:t>
            </w:r>
            <w:proofErr w:type="gramEnd"/>
          </w:p>
          <w:p w:rsidR="003F43DC" w:rsidRPr="00C35064" w:rsidRDefault="003F43DC" w:rsidP="003F43DC">
            <w:pPr>
              <w:pStyle w:val="a1"/>
              <w:numPr>
                <w:ilvl w:val="0"/>
                <w:numId w:val="44"/>
              </w:numPr>
              <w:tabs>
                <w:tab w:val="left" w:pos="238"/>
                <w:tab w:val="left" w:pos="463"/>
                <w:tab w:val="left" w:pos="752"/>
              </w:tabs>
              <w:spacing w:line="240" w:lineRule="auto"/>
              <w:rPr>
                <w:sz w:val="24"/>
                <w:szCs w:val="24"/>
              </w:rPr>
            </w:pPr>
            <w:r w:rsidRPr="00C3506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3F43DC" w:rsidRPr="006D5824" w:rsidRDefault="003F43DC" w:rsidP="003F43DC">
            <w:pPr>
              <w:tabs>
                <w:tab w:val="left" w:pos="238"/>
                <w:tab w:val="left" w:pos="463"/>
              </w:tabs>
              <w:spacing w:line="240" w:lineRule="auto"/>
              <w:ind w:firstLine="0"/>
              <w:rPr>
                <w:rStyle w:val="af9"/>
                <w:sz w:val="20"/>
              </w:rPr>
            </w:pPr>
            <w:proofErr w:type="gramStart"/>
            <w:r w:rsidRPr="00C35064">
              <w:rPr>
                <w:sz w:val="24"/>
                <w:szCs w:val="24"/>
              </w:rPr>
              <w:t>[</w:t>
            </w:r>
            <w:r w:rsidRPr="006D5824">
              <w:rPr>
                <w:rStyle w:val="af9"/>
                <w:sz w:val="20"/>
              </w:rPr>
              <w:t>Примечание:</w:t>
            </w:r>
            <w:proofErr w:type="gramEnd"/>
            <w:r w:rsidRPr="006D5824">
              <w:rPr>
                <w:rStyle w:val="af9"/>
                <w:sz w:val="20"/>
              </w:rPr>
              <w:t xml:space="preserve"> Таковыми документами являются: </w:t>
            </w:r>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3F43DC" w:rsidRPr="006D5824" w:rsidRDefault="003F43DC" w:rsidP="003F43DC">
            <w:pPr>
              <w:tabs>
                <w:tab w:val="left" w:pos="238"/>
                <w:tab w:val="left" w:pos="463"/>
              </w:tabs>
              <w:spacing w:line="240" w:lineRule="auto"/>
              <w:ind w:firstLine="0"/>
              <w:rPr>
                <w:sz w:val="20"/>
              </w:rPr>
            </w:pPr>
            <w:proofErr w:type="gramStart"/>
            <w:r w:rsidRPr="006D5824">
              <w:rPr>
                <w:rStyle w:val="af9"/>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6D5824">
              <w:rPr>
                <w:sz w:val="20"/>
              </w:rPr>
              <w:t>]</w:t>
            </w:r>
            <w:proofErr w:type="gramEnd"/>
          </w:p>
          <w:p w:rsidR="003F43DC" w:rsidRPr="00500E09" w:rsidRDefault="003F43DC" w:rsidP="0034011E">
            <w:pPr>
              <w:pStyle w:val="a1"/>
              <w:numPr>
                <w:ilvl w:val="0"/>
                <w:numId w:val="44"/>
              </w:numPr>
              <w:tabs>
                <w:tab w:val="left" w:pos="238"/>
                <w:tab w:val="left" w:pos="463"/>
                <w:tab w:val="left" w:pos="770"/>
                <w:tab w:val="left" w:pos="170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w:t>
            </w:r>
            <w:r w:rsidRPr="00500E09">
              <w:rPr>
                <w:sz w:val="24"/>
                <w:szCs w:val="24"/>
              </w:rPr>
              <w:t>Уставом Участника;</w:t>
            </w:r>
          </w:p>
          <w:p w:rsidR="00500E09" w:rsidRPr="00500E09" w:rsidRDefault="00500E09" w:rsidP="0034011E">
            <w:pPr>
              <w:pStyle w:val="a1"/>
              <w:numPr>
                <w:ilvl w:val="0"/>
                <w:numId w:val="44"/>
              </w:numPr>
              <w:tabs>
                <w:tab w:val="left" w:pos="238"/>
                <w:tab w:val="left" w:pos="463"/>
                <w:tab w:val="left" w:pos="770"/>
                <w:tab w:val="left" w:pos="1701"/>
              </w:tabs>
              <w:spacing w:line="240" w:lineRule="auto"/>
              <w:rPr>
                <w:sz w:val="24"/>
                <w:szCs w:val="24"/>
              </w:rPr>
            </w:pPr>
            <w:r w:rsidRPr="00500E09">
              <w:rPr>
                <w:b/>
                <w:i/>
                <w:sz w:val="24"/>
                <w:szCs w:val="24"/>
              </w:rPr>
              <w:t>Свидетельство, выданное СРО о допуске к следующим видам работ согласно «Перечня видов работ, утвержденного приказом Министерства регионального развития РФ от 30.12.201009 № 624».</w:t>
            </w:r>
            <w:r w:rsidRPr="00500E09">
              <w:rPr>
                <w:sz w:val="24"/>
                <w:szCs w:val="24"/>
              </w:rPr>
              <w:t xml:space="preserve"> Пункты </w:t>
            </w:r>
            <w:r w:rsidRPr="00500E09">
              <w:rPr>
                <w:i/>
                <w:sz w:val="24"/>
                <w:szCs w:val="24"/>
              </w:rPr>
              <w:t xml:space="preserve">Перечня </w:t>
            </w:r>
            <w:r w:rsidR="003E4D6B">
              <w:rPr>
                <w:sz w:val="24"/>
                <w:szCs w:val="24"/>
              </w:rPr>
              <w:t>по</w:t>
            </w:r>
            <w:r w:rsidR="00211E34">
              <w:rPr>
                <w:sz w:val="24"/>
                <w:szCs w:val="24"/>
              </w:rPr>
              <w:t xml:space="preserve">дробно указаны в </w:t>
            </w:r>
            <w:proofErr w:type="gramStart"/>
            <w:r w:rsidR="00211E34">
              <w:rPr>
                <w:sz w:val="24"/>
                <w:szCs w:val="24"/>
              </w:rPr>
              <w:t>пункте</w:t>
            </w:r>
            <w:proofErr w:type="gramEnd"/>
            <w:r w:rsidR="00211E34">
              <w:rPr>
                <w:sz w:val="24"/>
                <w:szCs w:val="24"/>
              </w:rPr>
              <w:t xml:space="preserve"> 9</w:t>
            </w:r>
            <w:r w:rsidRPr="00500E09">
              <w:rPr>
                <w:sz w:val="24"/>
                <w:szCs w:val="24"/>
              </w:rPr>
              <w:t xml:space="preserve"> Технического задания.</w:t>
            </w:r>
          </w:p>
          <w:p w:rsidR="003F43DC" w:rsidRPr="00500E09"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proofErr w:type="gramStart"/>
            <w:r w:rsidRPr="00500E09">
              <w:rPr>
                <w:sz w:val="24"/>
                <w:szCs w:val="24"/>
              </w:rPr>
              <w:t>о</w:t>
            </w:r>
            <w:proofErr w:type="gramEnd"/>
            <w:r w:rsidRPr="00500E09">
              <w:rPr>
                <w:sz w:val="24"/>
                <w:szCs w:val="24"/>
              </w:rPr>
              <w:t>тзывы заказчиков по аналогичным договорам, справку в произвольной форме об участии в судебных разбирательствах;</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500E09">
              <w:rPr>
                <w:sz w:val="24"/>
                <w:szCs w:val="24"/>
              </w:rPr>
              <w:t>информация по установленной в настоящей документации</w:t>
            </w:r>
            <w:r w:rsidRPr="00C35064">
              <w:rPr>
                <w:sz w:val="24"/>
                <w:szCs w:val="24"/>
              </w:rPr>
              <w:t xml:space="preserve"> форме «Информация о цепочке собственников контрагента, включая бенефициаров (в том числе конечных)» (подпункт</w:t>
            </w:r>
            <w:r w:rsidR="001700E8">
              <w:rPr>
                <w:sz w:val="24"/>
                <w:szCs w:val="24"/>
              </w:rPr>
              <w:t xml:space="preserve"> </w:t>
            </w:r>
            <w:r w:rsidR="001700E8">
              <w:rPr>
                <w:sz w:val="24"/>
                <w:szCs w:val="24"/>
              </w:rPr>
              <w:fldChar w:fldCharType="begin"/>
            </w:r>
            <w:r w:rsidR="001700E8">
              <w:rPr>
                <w:sz w:val="24"/>
                <w:szCs w:val="24"/>
              </w:rPr>
              <w:instrText xml:space="preserve"> REF _Ref316552585 \r \h </w:instrText>
            </w:r>
            <w:r w:rsidR="001700E8">
              <w:rPr>
                <w:sz w:val="24"/>
                <w:szCs w:val="24"/>
              </w:rPr>
            </w:r>
            <w:r w:rsidR="001700E8">
              <w:rPr>
                <w:sz w:val="24"/>
                <w:szCs w:val="24"/>
              </w:rPr>
              <w:fldChar w:fldCharType="separate"/>
            </w:r>
            <w:r w:rsidR="00567169">
              <w:rPr>
                <w:sz w:val="24"/>
                <w:szCs w:val="24"/>
              </w:rPr>
              <w:t>5.14</w:t>
            </w:r>
            <w:r w:rsidR="001700E8">
              <w:rPr>
                <w:sz w:val="24"/>
                <w:szCs w:val="24"/>
              </w:rPr>
              <w:fldChar w:fldCharType="end"/>
            </w:r>
            <w:r w:rsidRPr="00C35064">
              <w:rPr>
                <w:sz w:val="24"/>
                <w:szCs w:val="24"/>
              </w:rPr>
              <w:t>);</w:t>
            </w:r>
          </w:p>
          <w:p w:rsidR="003F43DC" w:rsidRDefault="003F43DC" w:rsidP="003F43DC">
            <w:pPr>
              <w:pStyle w:val="a1"/>
              <w:numPr>
                <w:ilvl w:val="4"/>
                <w:numId w:val="43"/>
              </w:numPr>
              <w:tabs>
                <w:tab w:val="clear" w:pos="1701"/>
                <w:tab w:val="left" w:pos="-69"/>
                <w:tab w:val="left" w:pos="463"/>
              </w:tabs>
              <w:spacing w:line="240" w:lineRule="auto"/>
              <w:ind w:left="0" w:firstLine="12"/>
              <w:rPr>
                <w:sz w:val="24"/>
                <w:szCs w:val="24"/>
              </w:rPr>
            </w:pPr>
            <w:bookmarkStart w:id="335" w:name="_Ref347238044"/>
            <w:proofErr w:type="gramStart"/>
            <w:r w:rsidRPr="00E91BB1">
              <w:rPr>
                <w:sz w:val="24"/>
                <w:szCs w:val="24"/>
              </w:rPr>
              <w:t xml:space="preserve">нотариально заверенные документы, подтверждающие представленные Участником сведения о цепочке собственников, </w:t>
            </w:r>
            <w:r w:rsidRPr="00E91BB1">
              <w:rPr>
                <w:sz w:val="24"/>
                <w:szCs w:val="24"/>
              </w:rPr>
              <w:lastRenderedPageBreak/>
              <w:t>включая бенефициаров (</w:t>
            </w:r>
            <w:r w:rsidR="001700E8">
              <w:rPr>
                <w:sz w:val="24"/>
                <w:szCs w:val="24"/>
              </w:rPr>
              <w:t>Приложение 3 к документации)</w:t>
            </w:r>
            <w:r w:rsidRPr="00E91BB1">
              <w:rPr>
                <w:sz w:val="24"/>
                <w:szCs w:val="24"/>
              </w:rPr>
              <w:t xml:space="preserve"> </w:t>
            </w:r>
            <w:r w:rsidRPr="00723F61">
              <w:rPr>
                <w:sz w:val="24"/>
                <w:szCs w:val="24"/>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Pr>
                <w:sz w:val="24"/>
                <w:szCs w:val="24"/>
                <w:highlight w:val="yellow"/>
              </w:rPr>
              <w:t>675000, г. Благовещенск</w:t>
            </w:r>
            <w:proofErr w:type="gramEnd"/>
            <w:r>
              <w:rPr>
                <w:sz w:val="24"/>
                <w:szCs w:val="24"/>
                <w:highlight w:val="yellow"/>
              </w:rPr>
              <w:t xml:space="preserve">, ул. Шевченко 28, </w:t>
            </w:r>
            <w:proofErr w:type="spellStart"/>
            <w:r>
              <w:rPr>
                <w:sz w:val="24"/>
                <w:szCs w:val="24"/>
                <w:highlight w:val="yellow"/>
              </w:rPr>
              <w:t>каб</w:t>
            </w:r>
            <w:proofErr w:type="spellEnd"/>
            <w:r>
              <w:rPr>
                <w:sz w:val="24"/>
                <w:szCs w:val="24"/>
                <w:highlight w:val="yellow"/>
              </w:rPr>
              <w:t>. 235</w:t>
            </w:r>
            <w:r w:rsidRPr="00723F61">
              <w:rPr>
                <w:sz w:val="24"/>
                <w:szCs w:val="24"/>
                <w:highlight w:val="yellow"/>
              </w:rPr>
              <w:t>, без размещения на электронной торговой площадке</w:t>
            </w:r>
            <w:r>
              <w:rPr>
                <w:sz w:val="24"/>
                <w:szCs w:val="24"/>
              </w:rPr>
              <w:t xml:space="preserve">. </w:t>
            </w:r>
            <w:r w:rsidRPr="00E91BB1">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r w:rsidRPr="00B91E76">
              <w:rPr>
                <w:sz w:val="24"/>
                <w:szCs w:val="24"/>
              </w:rPr>
              <w:t>;</w:t>
            </w:r>
            <w:bookmarkEnd w:id="335"/>
          </w:p>
          <w:p w:rsidR="003F43DC" w:rsidRPr="00723F61" w:rsidRDefault="003F43DC" w:rsidP="003F43DC">
            <w:pPr>
              <w:pStyle w:val="a1"/>
              <w:numPr>
                <w:ilvl w:val="4"/>
                <w:numId w:val="43"/>
              </w:numPr>
              <w:tabs>
                <w:tab w:val="clear" w:pos="1701"/>
                <w:tab w:val="left" w:pos="-69"/>
                <w:tab w:val="left" w:pos="463"/>
              </w:tabs>
              <w:spacing w:line="240" w:lineRule="auto"/>
              <w:ind w:left="0" w:firstLine="12"/>
              <w:rPr>
                <w:sz w:val="24"/>
                <w:szCs w:val="24"/>
              </w:rPr>
            </w:pPr>
            <w:r w:rsidRPr="00723F61">
              <w:rPr>
                <w:sz w:val="24"/>
                <w:szCs w:val="24"/>
              </w:rPr>
              <w:t>копию квитанции об отправке документов, указанных в п.п.</w:t>
            </w:r>
            <w:r>
              <w:rPr>
                <w:sz w:val="24"/>
                <w:szCs w:val="24"/>
              </w:rPr>
              <w:fldChar w:fldCharType="begin"/>
            </w:r>
            <w:r>
              <w:rPr>
                <w:sz w:val="24"/>
                <w:szCs w:val="24"/>
              </w:rPr>
              <w:instrText xml:space="preserve"> REF _Ref347238044 \r \h </w:instrText>
            </w:r>
            <w:r>
              <w:rPr>
                <w:sz w:val="24"/>
                <w:szCs w:val="24"/>
              </w:rPr>
            </w:r>
            <w:r>
              <w:rPr>
                <w:sz w:val="24"/>
                <w:szCs w:val="24"/>
              </w:rPr>
              <w:fldChar w:fldCharType="separate"/>
            </w:r>
            <w:r w:rsidR="00567169">
              <w:rPr>
                <w:sz w:val="24"/>
                <w:szCs w:val="24"/>
              </w:rPr>
              <w:t>11</w:t>
            </w:r>
            <w:r>
              <w:rPr>
                <w:sz w:val="24"/>
                <w:szCs w:val="24"/>
              </w:rPr>
              <w:fldChar w:fldCharType="end"/>
            </w:r>
            <w:r w:rsidRPr="00723F61">
              <w:rPr>
                <w:sz w:val="24"/>
                <w:szCs w:val="24"/>
              </w:rPr>
              <w:t>;</w:t>
            </w:r>
          </w:p>
          <w:p w:rsidR="0001618E" w:rsidRPr="0001618E" w:rsidRDefault="003F43DC" w:rsidP="003F43DC">
            <w:pPr>
              <w:pStyle w:val="a1"/>
              <w:numPr>
                <w:ilvl w:val="0"/>
                <w:numId w:val="0"/>
              </w:numPr>
              <w:tabs>
                <w:tab w:val="left" w:pos="425"/>
              </w:tabs>
              <w:spacing w:line="240" w:lineRule="auto"/>
              <w:ind w:left="425"/>
              <w:rPr>
                <w:sz w:val="24"/>
                <w:szCs w:val="24"/>
              </w:rPr>
            </w:pPr>
            <w:r w:rsidRPr="00B91E76">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6" w:name="_Ref249854938"/>
          </w:p>
        </w:tc>
        <w:bookmarkEnd w:id="336"/>
        <w:tc>
          <w:tcPr>
            <w:tcW w:w="2173"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 xml:space="preserve">Срок подачи Конкурсных заявок на участие в </w:t>
            </w:r>
            <w:proofErr w:type="gramStart"/>
            <w:r w:rsidRPr="00BA2256">
              <w:rPr>
                <w:sz w:val="24"/>
              </w:rPr>
              <w:t>конкурсе</w:t>
            </w:r>
            <w:proofErr w:type="gramEnd"/>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t xml:space="preserve">Срок начала приема </w:t>
            </w:r>
            <w:r>
              <w:rPr>
                <w:sz w:val="24"/>
                <w:szCs w:val="24"/>
              </w:rPr>
              <w:t>Конкурсный заявок</w:t>
            </w:r>
            <w:r w:rsidRPr="00414DD9">
              <w:rPr>
                <w:sz w:val="24"/>
                <w:szCs w:val="24"/>
              </w:rPr>
              <w:t xml:space="preserve"> – </w:t>
            </w:r>
            <w:r w:rsidR="00211E34">
              <w:rPr>
                <w:b/>
                <w:sz w:val="24"/>
                <w:szCs w:val="24"/>
              </w:rPr>
              <w:t>11</w:t>
            </w:r>
            <w:r w:rsidR="00500E09">
              <w:rPr>
                <w:b/>
                <w:sz w:val="24"/>
                <w:szCs w:val="24"/>
              </w:rPr>
              <w:t xml:space="preserve"> ноября</w:t>
            </w:r>
            <w:r w:rsidR="000A69A0">
              <w:rPr>
                <w:b/>
                <w:sz w:val="24"/>
                <w:szCs w:val="24"/>
              </w:rPr>
              <w:t xml:space="preserve"> 2014 </w:t>
            </w:r>
            <w:r w:rsidRPr="00414DD9">
              <w:rPr>
                <w:b/>
                <w:sz w:val="24"/>
                <w:szCs w:val="24"/>
              </w:rPr>
              <w:t>г.</w:t>
            </w:r>
            <w:r w:rsidRPr="00414DD9">
              <w:rPr>
                <w:sz w:val="24"/>
                <w:szCs w:val="24"/>
              </w:rPr>
              <w:t xml:space="preserve"> </w:t>
            </w:r>
          </w:p>
          <w:p w:rsidR="001512ED" w:rsidRPr="00BA2256" w:rsidRDefault="00C21516" w:rsidP="003E4D6B">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Pr>
                <w:b/>
                <w:sz w:val="24"/>
              </w:rPr>
              <w:t>10</w:t>
            </w:r>
            <w:r w:rsidRPr="00414DD9">
              <w:rPr>
                <w:b/>
                <w:sz w:val="24"/>
              </w:rPr>
              <w:t>:00 местного</w:t>
            </w:r>
            <w:r>
              <w:rPr>
                <w:sz w:val="24"/>
              </w:rPr>
              <w:t xml:space="preserve"> (Благовещенского) времени (04</w:t>
            </w:r>
            <w:r w:rsidRPr="00414DD9">
              <w:rPr>
                <w:sz w:val="24"/>
              </w:rPr>
              <w:t xml:space="preserve">:00 Московского времени) </w:t>
            </w:r>
            <w:r w:rsidR="00211E34">
              <w:rPr>
                <w:b/>
                <w:sz w:val="24"/>
              </w:rPr>
              <w:t>02</w:t>
            </w:r>
            <w:r w:rsidR="003F43DC">
              <w:rPr>
                <w:b/>
                <w:sz w:val="24"/>
              </w:rPr>
              <w:t xml:space="preserve"> </w:t>
            </w:r>
            <w:r w:rsidR="003E4D6B">
              <w:rPr>
                <w:b/>
                <w:sz w:val="24"/>
              </w:rPr>
              <w:t>дека</w:t>
            </w:r>
            <w:r w:rsidR="003F43DC">
              <w:rPr>
                <w:b/>
                <w:sz w:val="24"/>
              </w:rPr>
              <w:t>бря</w:t>
            </w:r>
            <w:r w:rsidR="000A69A0">
              <w:rPr>
                <w:b/>
                <w:sz w:val="24"/>
              </w:rPr>
              <w:t xml:space="preserve"> 2014</w:t>
            </w:r>
            <w:r w:rsidRPr="00414DD9">
              <w:rPr>
                <w:b/>
                <w:sz w:val="24"/>
              </w:rPr>
              <w:t xml:space="preserve"> г.</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54515"/>
          </w:p>
        </w:tc>
        <w:bookmarkEnd w:id="337"/>
        <w:tc>
          <w:tcPr>
            <w:tcW w:w="2173"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 xml:space="preserve">Место подачи Конкурсных заявок на участие в </w:t>
            </w:r>
            <w:proofErr w:type="gramStart"/>
            <w:r w:rsidRPr="00BA2256">
              <w:rPr>
                <w:sz w:val="24"/>
              </w:rPr>
              <w:t>конкурсе</w:t>
            </w:r>
            <w:proofErr w:type="gramEnd"/>
            <w:r w:rsidRPr="00BA2256">
              <w:rPr>
                <w:sz w:val="24"/>
              </w:rPr>
              <w:t xml:space="preserve"> (адрес)</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t xml:space="preserve">Заявки на участие в </w:t>
            </w:r>
            <w:proofErr w:type="gramStart"/>
            <w:r w:rsidRPr="00BA2256">
              <w:rPr>
                <w:sz w:val="24"/>
              </w:rPr>
              <w:t>конкурсе</w:t>
            </w:r>
            <w:proofErr w:type="gramEnd"/>
            <w:r w:rsidRPr="00BA2256">
              <w:rPr>
                <w:sz w:val="24"/>
              </w:rPr>
              <w:t xml:space="preserve"> принимаются посредством функционала ЭТП, в соответствии с Регламентом работы ЭТП.</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8" w:name="_Ref249859545"/>
          </w:p>
        </w:tc>
        <w:bookmarkEnd w:id="338"/>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Дата, время и место вскрытия конвертов с Конкурсными заявками на участие в </w:t>
            </w:r>
            <w:proofErr w:type="gramStart"/>
            <w:r w:rsidRPr="00BA2256">
              <w:rPr>
                <w:sz w:val="24"/>
              </w:rPr>
              <w:t>конкурсе</w:t>
            </w:r>
            <w:proofErr w:type="gramEnd"/>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3E4D6B">
            <w:pPr>
              <w:pStyle w:val="Tabletext"/>
              <w:rPr>
                <w:rStyle w:val="af9"/>
                <w:snapToGrid w:val="0"/>
              </w:rPr>
            </w:pPr>
            <w:r>
              <w:rPr>
                <w:sz w:val="24"/>
              </w:rPr>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Pr>
                <w:b/>
                <w:sz w:val="24"/>
              </w:rPr>
              <w:t xml:space="preserve"> 10:00</w:t>
            </w:r>
            <w:r w:rsidRPr="00414DD9">
              <w:rPr>
                <w:b/>
                <w:sz w:val="24"/>
              </w:rPr>
              <w:t xml:space="preserve"> местного</w:t>
            </w:r>
            <w:r w:rsidRPr="00414DD9">
              <w:rPr>
                <w:sz w:val="24"/>
              </w:rPr>
              <w:t xml:space="preserve"> (Благовещенского</w:t>
            </w:r>
            <w:r>
              <w:rPr>
                <w:sz w:val="24"/>
              </w:rPr>
              <w:t xml:space="preserve">) времени (04:00 Московского времени) </w:t>
            </w:r>
            <w:r w:rsidR="00211E34">
              <w:rPr>
                <w:b/>
                <w:sz w:val="24"/>
              </w:rPr>
              <w:t>02</w:t>
            </w:r>
            <w:r w:rsidR="003E4D6B">
              <w:rPr>
                <w:b/>
                <w:sz w:val="24"/>
              </w:rPr>
              <w:t xml:space="preserve"> декабря</w:t>
            </w:r>
            <w:r w:rsidR="000A69A0">
              <w:rPr>
                <w:b/>
                <w:sz w:val="24"/>
              </w:rPr>
              <w:t xml:space="preserve"> 2014</w:t>
            </w:r>
            <w:r w:rsidRPr="00414DD9">
              <w:rPr>
                <w:b/>
                <w:sz w:val="24"/>
              </w:rPr>
              <w:t xml:space="preserve"> г.</w:t>
            </w:r>
            <w:r>
              <w:rPr>
                <w:b/>
                <w:sz w:val="24"/>
              </w:rPr>
              <w:t xml:space="preserve"> </w:t>
            </w:r>
            <w:r w:rsidR="001512ED" w:rsidRPr="00C21516">
              <w:rPr>
                <w:sz w:val="24"/>
              </w:rPr>
              <w:t>на</w:t>
            </w:r>
            <w:r w:rsidR="001512ED" w:rsidRPr="00BA2256">
              <w:rPr>
                <w:sz w:val="24"/>
              </w:rPr>
              <w:t xml:space="preserve"> ЭТП в порядке, предусмотренном регламентом ЭТП.</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9" w:name="_Ref249860138"/>
          </w:p>
        </w:tc>
        <w:bookmarkEnd w:id="339"/>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Цена</w:t>
            </w:r>
          </w:p>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Неценовые критерии:</w:t>
            </w:r>
          </w:p>
          <w:p w:rsidR="003F43DC" w:rsidRPr="003D352F" w:rsidRDefault="003F43DC" w:rsidP="003F43DC">
            <w:pPr>
              <w:snapToGrid w:val="0"/>
              <w:spacing w:line="240" w:lineRule="auto"/>
              <w:ind w:left="12" w:firstLine="0"/>
              <w:rPr>
                <w:rFonts w:eastAsia="Calibri"/>
                <w:b/>
                <w:bCs/>
                <w:i/>
                <w:iCs/>
                <w:snapToGrid/>
                <w:sz w:val="24"/>
                <w:szCs w:val="24"/>
              </w:rPr>
            </w:pPr>
            <w:r w:rsidRPr="003D352F">
              <w:rPr>
                <w:rFonts w:eastAsia="Calibri"/>
                <w:b/>
                <w:bCs/>
                <w:i/>
                <w:iCs/>
                <w:snapToGrid/>
                <w:sz w:val="24"/>
                <w:szCs w:val="24"/>
              </w:rPr>
              <w:t xml:space="preserve">1. </w:t>
            </w:r>
            <w:r w:rsidRPr="003E26B0">
              <w:rPr>
                <w:rFonts w:eastAsia="MS Mincho"/>
                <w:b/>
                <w:bCs/>
                <w:iCs/>
                <w:sz w:val="22"/>
                <w:szCs w:val="22"/>
              </w:rPr>
              <w:t>Предпочтительность организационно-технических предложений</w:t>
            </w:r>
            <w:r>
              <w:rPr>
                <w:rFonts w:eastAsia="MS Mincho"/>
                <w:b/>
                <w:bCs/>
                <w:iCs/>
                <w:sz w:val="22"/>
                <w:szCs w:val="22"/>
              </w:rPr>
              <w:t xml:space="preserve"> </w:t>
            </w:r>
            <w:r w:rsidR="00500E09">
              <w:rPr>
                <w:rFonts w:eastAsia="Calibri"/>
                <w:b/>
                <w:bCs/>
                <w:i/>
                <w:iCs/>
                <w:snapToGrid/>
                <w:sz w:val="24"/>
                <w:szCs w:val="24"/>
              </w:rPr>
              <w:t>– 5</w:t>
            </w:r>
            <w:r w:rsidRPr="003D352F">
              <w:rPr>
                <w:rFonts w:eastAsia="Calibri"/>
                <w:b/>
                <w:bCs/>
                <w:i/>
                <w:iCs/>
                <w:snapToGrid/>
                <w:sz w:val="24"/>
                <w:szCs w:val="24"/>
              </w:rPr>
              <w:t>0%</w:t>
            </w:r>
          </w:p>
          <w:p w:rsidR="003F43DC" w:rsidRPr="00500E09" w:rsidRDefault="00500E09" w:rsidP="00A11B84">
            <w:pPr>
              <w:numPr>
                <w:ilvl w:val="1"/>
                <w:numId w:val="36"/>
              </w:numPr>
              <w:snapToGrid w:val="0"/>
              <w:spacing w:line="240" w:lineRule="auto"/>
              <w:ind w:left="154" w:firstLine="425"/>
              <w:rPr>
                <w:rFonts w:eastAsia="Calibri"/>
                <w:snapToGrid/>
                <w:sz w:val="24"/>
                <w:szCs w:val="24"/>
              </w:rPr>
            </w:pPr>
            <w:r>
              <w:rPr>
                <w:color w:val="000000"/>
                <w:sz w:val="24"/>
                <w:szCs w:val="24"/>
              </w:rPr>
              <w:t xml:space="preserve">Соответствие перечня и результатов работ требованиям технического задания, методология выполнения работ </w:t>
            </w:r>
            <w:r>
              <w:rPr>
                <w:rFonts w:eastAsia="Calibri"/>
                <w:snapToGrid/>
                <w:sz w:val="24"/>
                <w:szCs w:val="24"/>
              </w:rPr>
              <w:t>– 100</w:t>
            </w:r>
            <w:r w:rsidR="003F43DC">
              <w:rPr>
                <w:rFonts w:eastAsia="Calibri"/>
                <w:snapToGrid/>
                <w:sz w:val="24"/>
                <w:szCs w:val="24"/>
              </w:rPr>
              <w:t xml:space="preserve"> </w:t>
            </w:r>
            <w:r>
              <w:rPr>
                <w:rFonts w:eastAsia="Calibri"/>
                <w:snapToGrid/>
                <w:sz w:val="24"/>
                <w:szCs w:val="24"/>
              </w:rPr>
              <w:t>%</w:t>
            </w:r>
            <w:r w:rsidR="003F43DC" w:rsidRPr="00500E09">
              <w:rPr>
                <w:rFonts w:eastAsia="MS Mincho"/>
                <w:bCs/>
                <w:iCs/>
                <w:sz w:val="22"/>
                <w:szCs w:val="22"/>
              </w:rPr>
              <w:t xml:space="preserve">. </w:t>
            </w:r>
          </w:p>
          <w:p w:rsidR="003F43DC" w:rsidRPr="0071402C" w:rsidRDefault="003F43DC" w:rsidP="003F43DC">
            <w:pPr>
              <w:snapToGrid w:val="0"/>
              <w:spacing w:line="240" w:lineRule="auto"/>
              <w:ind w:left="12" w:firstLine="0"/>
              <w:rPr>
                <w:rFonts w:eastAsia="Calibri"/>
                <w:b/>
                <w:bCs/>
                <w:i/>
                <w:iCs/>
                <w:snapToGrid/>
                <w:sz w:val="24"/>
                <w:szCs w:val="24"/>
              </w:rPr>
            </w:pPr>
            <w:r w:rsidRPr="005079BC">
              <w:rPr>
                <w:rFonts w:eastAsia="Calibri"/>
                <w:b/>
                <w:bCs/>
                <w:i/>
                <w:iCs/>
                <w:snapToGrid/>
                <w:sz w:val="24"/>
                <w:szCs w:val="24"/>
              </w:rPr>
              <w:t>2</w:t>
            </w:r>
            <w:r w:rsidRPr="0071402C">
              <w:rPr>
                <w:rFonts w:eastAsia="Calibri"/>
                <w:b/>
                <w:bCs/>
                <w:i/>
                <w:iCs/>
                <w:snapToGrid/>
                <w:sz w:val="24"/>
                <w:szCs w:val="24"/>
              </w:rPr>
              <w:t xml:space="preserve">. </w:t>
            </w:r>
            <w:r w:rsidRPr="0071402C">
              <w:rPr>
                <w:b/>
                <w:bCs/>
                <w:i/>
                <w:iCs/>
                <w:sz w:val="24"/>
                <w:szCs w:val="24"/>
              </w:rPr>
              <w:t>Вероятность должного исполнения контракта («надежность» Участника)</w:t>
            </w:r>
            <w:r>
              <w:rPr>
                <w:b/>
                <w:bCs/>
                <w:i/>
                <w:iCs/>
                <w:sz w:val="24"/>
                <w:szCs w:val="24"/>
              </w:rPr>
              <w:t xml:space="preserve"> </w:t>
            </w:r>
            <w:r w:rsidR="00500E09">
              <w:rPr>
                <w:rFonts w:eastAsia="Calibri"/>
                <w:b/>
                <w:bCs/>
                <w:i/>
                <w:iCs/>
                <w:snapToGrid/>
                <w:sz w:val="24"/>
                <w:szCs w:val="24"/>
              </w:rPr>
              <w:t>– 5</w:t>
            </w:r>
            <w:r w:rsidRPr="0071402C">
              <w:rPr>
                <w:rFonts w:eastAsia="Calibri"/>
                <w:b/>
                <w:bCs/>
                <w:i/>
                <w:iCs/>
                <w:snapToGrid/>
                <w:sz w:val="24"/>
                <w:szCs w:val="24"/>
              </w:rPr>
              <w:t>0%</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Специальный опыт работы (опыт выполнения аналогичных договоров) </w:t>
            </w:r>
            <w:r w:rsidR="00500E09">
              <w:rPr>
                <w:rFonts w:eastAsia="Calibri"/>
                <w:snapToGrid/>
                <w:sz w:val="24"/>
                <w:szCs w:val="24"/>
              </w:rPr>
              <w:t xml:space="preserve"> – 4</w:t>
            </w:r>
            <w:r>
              <w:rPr>
                <w:rFonts w:eastAsia="Calibri"/>
                <w:snapToGrid/>
                <w:sz w:val="24"/>
                <w:szCs w:val="24"/>
              </w:rPr>
              <w:t>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proofErr w:type="gramStart"/>
            <w:r w:rsidRPr="004C3FFA">
              <w:rPr>
                <w:rFonts w:eastAsia="MS Mincho"/>
                <w:bCs/>
                <w:iCs/>
                <w:sz w:val="24"/>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4C3FFA">
              <w:rPr>
                <w:rFonts w:eastAsia="MS Mincho"/>
                <w:b/>
                <w:bCs/>
                <w:iCs/>
                <w:sz w:val="24"/>
                <w:szCs w:val="24"/>
              </w:rPr>
              <w:t>с учетом наличия в реестре недобросовестных контрагентов РАО «ЭС Востока»</w:t>
            </w:r>
            <w:r>
              <w:rPr>
                <w:rFonts w:eastAsia="MS Mincho"/>
                <w:bCs/>
                <w:iCs/>
                <w:sz w:val="24"/>
                <w:szCs w:val="24"/>
              </w:rPr>
              <w:t xml:space="preserve">) </w:t>
            </w:r>
            <w:r w:rsidR="00500E09">
              <w:rPr>
                <w:rFonts w:eastAsia="Calibri"/>
                <w:snapToGrid/>
                <w:sz w:val="24"/>
                <w:szCs w:val="24"/>
              </w:rPr>
              <w:t>– 40</w:t>
            </w:r>
            <w:r w:rsidRPr="004C3FFA">
              <w:rPr>
                <w:rFonts w:eastAsia="Calibri"/>
                <w:snapToGrid/>
                <w:sz w:val="24"/>
                <w:szCs w:val="24"/>
              </w:rPr>
              <w:t>%;</w:t>
            </w:r>
            <w:r>
              <w:rPr>
                <w:rFonts w:eastAsia="Calibri"/>
                <w:snapToGrid/>
                <w:sz w:val="24"/>
                <w:szCs w:val="24"/>
              </w:rPr>
              <w:t xml:space="preserve">  </w:t>
            </w:r>
            <w:proofErr w:type="gramEnd"/>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Наличие сертификатов систем добровольной сертификации («</w:t>
            </w:r>
            <w:proofErr w:type="spellStart"/>
            <w:r w:rsidRPr="004C3FFA">
              <w:rPr>
                <w:rFonts w:eastAsia="MS Mincho"/>
                <w:bCs/>
                <w:iCs/>
                <w:sz w:val="24"/>
                <w:szCs w:val="24"/>
              </w:rPr>
              <w:t>Энсертико</w:t>
            </w:r>
            <w:proofErr w:type="spellEnd"/>
            <w:r w:rsidRPr="004C3FFA">
              <w:rPr>
                <w:rFonts w:eastAsia="MS Mincho"/>
                <w:bCs/>
                <w:iCs/>
                <w:sz w:val="24"/>
                <w:szCs w:val="24"/>
              </w:rPr>
              <w:t xml:space="preserve">», других), сертификатов, подтверждающих наличие и использование систем управления качеством (ГОСТ </w:t>
            </w:r>
            <w:proofErr w:type="gramStart"/>
            <w:r w:rsidRPr="004C3FFA">
              <w:rPr>
                <w:rFonts w:eastAsia="MS Mincho"/>
                <w:bCs/>
                <w:iCs/>
                <w:sz w:val="24"/>
                <w:szCs w:val="24"/>
              </w:rPr>
              <w:t>Р</w:t>
            </w:r>
            <w:proofErr w:type="gramEnd"/>
            <w:r w:rsidRPr="004C3FFA">
              <w:rPr>
                <w:rFonts w:eastAsia="MS Mincho"/>
                <w:bCs/>
                <w:iCs/>
                <w:sz w:val="24"/>
                <w:szCs w:val="24"/>
              </w:rPr>
              <w:t xml:space="preserve"> ИСО 900х-2001 и др.) у Участника, </w:t>
            </w:r>
            <w:r w:rsidRPr="004C3FFA">
              <w:rPr>
                <w:rFonts w:eastAsia="MS Mincho"/>
                <w:bCs/>
                <w:iCs/>
                <w:sz w:val="24"/>
                <w:szCs w:val="24"/>
              </w:rPr>
              <w:lastRenderedPageBreak/>
              <w:t>производителя оборудования, проектных организаций</w:t>
            </w:r>
            <w:r>
              <w:rPr>
                <w:rFonts w:eastAsia="MS Mincho"/>
                <w:bCs/>
                <w:iCs/>
                <w:sz w:val="24"/>
                <w:szCs w:val="24"/>
              </w:rPr>
              <w:t xml:space="preserve"> </w:t>
            </w:r>
            <w:r w:rsidR="00500E09">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1512ED" w:rsidRPr="003F43DC" w:rsidRDefault="001512ED" w:rsidP="00500E09">
            <w:pPr>
              <w:tabs>
                <w:tab w:val="left" w:pos="803"/>
              </w:tabs>
              <w:autoSpaceDE w:val="0"/>
              <w:autoSpaceDN w:val="0"/>
              <w:snapToGrid w:val="0"/>
              <w:spacing w:line="240" w:lineRule="auto"/>
              <w:rPr>
                <w:rFonts w:eastAsia="Calibri"/>
                <w:snapToGrid/>
                <w:sz w:val="24"/>
                <w:szCs w:val="24"/>
              </w:rPr>
            </w:pP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334789513"/>
          </w:p>
        </w:tc>
        <w:bookmarkEnd w:id="340"/>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500E09">
            <w:pPr>
              <w:pStyle w:val="Tabletext"/>
              <w:rPr>
                <w:sz w:val="24"/>
              </w:rPr>
            </w:pPr>
            <w:r>
              <w:rPr>
                <w:sz w:val="24"/>
              </w:rPr>
              <w:t>Рассмотрение заявок состоится по адресу 67</w:t>
            </w:r>
            <w:r w:rsidRPr="00414DD9">
              <w:rPr>
                <w:sz w:val="24"/>
              </w:rPr>
              <w:t>5000, г. Благовещенск, ул. Шевченко 28</w:t>
            </w:r>
            <w:r>
              <w:rPr>
                <w:sz w:val="24"/>
              </w:rPr>
              <w:t xml:space="preserve"> в срок </w:t>
            </w:r>
            <w:r w:rsidRPr="00A24AFF">
              <w:rPr>
                <w:b/>
                <w:sz w:val="24"/>
              </w:rPr>
              <w:t xml:space="preserve">до </w:t>
            </w:r>
            <w:r w:rsidR="00500E09">
              <w:rPr>
                <w:b/>
                <w:sz w:val="24"/>
              </w:rPr>
              <w:t xml:space="preserve">19 декабря </w:t>
            </w:r>
            <w:r w:rsidR="000A69A0">
              <w:rPr>
                <w:b/>
                <w:sz w:val="24"/>
              </w:rPr>
              <w:t>2014</w:t>
            </w:r>
            <w:r w:rsidRPr="00A24AFF">
              <w:rPr>
                <w:b/>
                <w:sz w:val="24"/>
              </w:rPr>
              <w:t xml:space="preserve"> г.</w:t>
            </w:r>
            <w:r>
              <w:rPr>
                <w:sz w:val="24"/>
              </w:rPr>
              <w:t xml:space="preserve"> </w:t>
            </w:r>
            <w:r w:rsidRPr="0051502B">
              <w:rPr>
                <w:sz w:val="24"/>
              </w:rPr>
              <w:t>Организатор вправе, при необходимости, изменить данный срок.</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49862139"/>
          </w:p>
        </w:tc>
        <w:bookmarkEnd w:id="341"/>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назначается (предварительно) </w:t>
            </w:r>
            <w:proofErr w:type="gramStart"/>
            <w:r w:rsidRPr="00BA2256">
              <w:rPr>
                <w:sz w:val="24"/>
              </w:rPr>
              <w:t>на</w:t>
            </w:r>
            <w:proofErr w:type="gramEnd"/>
            <w:r w:rsidRPr="00BA2256">
              <w:rPr>
                <w:sz w:val="24"/>
              </w:rPr>
              <w:t xml:space="preserve">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00E09" w:rsidP="00500E09">
            <w:pPr>
              <w:pStyle w:val="Tabletext"/>
              <w:rPr>
                <w:bCs/>
                <w:sz w:val="24"/>
              </w:rPr>
            </w:pPr>
            <w:r>
              <w:rPr>
                <w:b/>
                <w:sz w:val="24"/>
              </w:rPr>
              <w:t xml:space="preserve">26 декабря </w:t>
            </w:r>
            <w:r w:rsidR="000A69A0">
              <w:rPr>
                <w:b/>
                <w:sz w:val="24"/>
              </w:rPr>
              <w:t>2014</w:t>
            </w:r>
            <w:r w:rsidR="0051502B" w:rsidRPr="00414DD9">
              <w:rPr>
                <w:b/>
                <w:sz w:val="24"/>
              </w:rPr>
              <w:t xml:space="preserve"> г. </w:t>
            </w:r>
            <w:r w:rsidR="0051502B">
              <w:rPr>
                <w:sz w:val="24"/>
              </w:rPr>
              <w:t>по адресу 67</w:t>
            </w:r>
            <w:r w:rsidR="0051502B" w:rsidRPr="00414DD9">
              <w:rPr>
                <w:sz w:val="24"/>
              </w:rPr>
              <w:t>5000, г. Благовещенск, ул. Шевченко 28</w:t>
            </w:r>
            <w:r w:rsidR="0051502B">
              <w:rPr>
                <w:sz w:val="24"/>
              </w:rPr>
              <w:t xml:space="preserve"> </w:t>
            </w:r>
            <w:r w:rsidR="002B765B" w:rsidRPr="0051502B">
              <w:rPr>
                <w:sz w:val="24"/>
              </w:rPr>
              <w:t>Организатор вправе, при необходимости, изменить данный срок.</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173"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Добровольная сертификация</w:t>
            </w:r>
          </w:p>
        </w:tc>
        <w:tc>
          <w:tcPr>
            <w:tcW w:w="7088" w:type="dxa"/>
            <w:tcBorders>
              <w:top w:val="single" w:sz="4" w:space="0" w:color="auto"/>
              <w:left w:val="single" w:sz="4" w:space="0" w:color="auto"/>
              <w:bottom w:val="single" w:sz="4" w:space="0" w:color="auto"/>
              <w:right w:val="single" w:sz="4" w:space="0" w:color="auto"/>
            </w:tcBorders>
          </w:tcPr>
          <w:p w:rsidR="001512ED" w:rsidRPr="00500E09" w:rsidRDefault="002B765B" w:rsidP="002B765B">
            <w:pPr>
              <w:pStyle w:val="Tabletext"/>
              <w:rPr>
                <w:bCs/>
                <w:sz w:val="24"/>
              </w:rPr>
            </w:pPr>
            <w:r w:rsidRPr="00500E09">
              <w:rPr>
                <w:bCs/>
                <w:sz w:val="24"/>
              </w:rPr>
              <w:t>Учитывается при оценке</w:t>
            </w:r>
          </w:p>
        </w:tc>
      </w:tr>
      <w:tr w:rsidR="001512ED" w:rsidRPr="00BA2256" w:rsidTr="000B1C13">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2" w:name="_Ref249865092"/>
          </w:p>
        </w:tc>
        <w:bookmarkEnd w:id="342"/>
        <w:tc>
          <w:tcPr>
            <w:tcW w:w="2173" w:type="dxa"/>
            <w:tcBorders>
              <w:top w:val="single" w:sz="4" w:space="0" w:color="auto"/>
              <w:left w:val="single" w:sz="4" w:space="0" w:color="auto"/>
              <w:bottom w:val="single" w:sz="4" w:space="0" w:color="auto"/>
              <w:right w:val="single" w:sz="4" w:space="0" w:color="auto"/>
            </w:tcBorders>
          </w:tcPr>
          <w:p w:rsidR="001512ED" w:rsidRPr="00F45351" w:rsidRDefault="001512ED" w:rsidP="0043031E">
            <w:pPr>
              <w:pStyle w:val="Tabletext"/>
              <w:jc w:val="left"/>
              <w:rPr>
                <w:szCs w:val="20"/>
              </w:rPr>
            </w:pPr>
            <w:r w:rsidRPr="00F45351">
              <w:rPr>
                <w:szCs w:val="20"/>
              </w:rPr>
              <w:t xml:space="preserve">Обеспечение Конкурсных заявок на участие в </w:t>
            </w:r>
            <w:proofErr w:type="gramStart"/>
            <w:r w:rsidRPr="00F45351">
              <w:rPr>
                <w:szCs w:val="20"/>
              </w:rPr>
              <w:t>конкурсе</w:t>
            </w:r>
            <w:proofErr w:type="gramEnd"/>
          </w:p>
        </w:tc>
        <w:tc>
          <w:tcPr>
            <w:tcW w:w="7088" w:type="dxa"/>
            <w:tcBorders>
              <w:top w:val="single" w:sz="4" w:space="0" w:color="auto"/>
              <w:left w:val="single" w:sz="4" w:space="0" w:color="auto"/>
              <w:bottom w:val="single" w:sz="4" w:space="0" w:color="auto"/>
              <w:right w:val="single" w:sz="4" w:space="0" w:color="auto"/>
            </w:tcBorders>
          </w:tcPr>
          <w:p w:rsidR="001512ED" w:rsidRPr="00500E09" w:rsidRDefault="00A11B84" w:rsidP="0043031E">
            <w:pPr>
              <w:pStyle w:val="Tabletext"/>
              <w:rPr>
                <w:rStyle w:val="af9"/>
                <w:snapToGrid w:val="0"/>
                <w:sz w:val="24"/>
              </w:rPr>
            </w:pPr>
            <w:r>
              <w:rPr>
                <w:sz w:val="24"/>
              </w:rPr>
              <w:t>Т</w:t>
            </w:r>
            <w:r w:rsidR="003A62A9">
              <w:rPr>
                <w:sz w:val="24"/>
              </w:rPr>
              <w:t>ребуется</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3" w:name="_Ref249865292"/>
          </w:p>
        </w:tc>
        <w:bookmarkEnd w:id="343"/>
        <w:tc>
          <w:tcPr>
            <w:tcW w:w="2173" w:type="dxa"/>
            <w:tcBorders>
              <w:top w:val="single" w:sz="4" w:space="0" w:color="auto"/>
              <w:left w:val="single" w:sz="4" w:space="0" w:color="auto"/>
              <w:bottom w:val="single" w:sz="4" w:space="0" w:color="auto"/>
              <w:right w:val="single" w:sz="4" w:space="0" w:color="auto"/>
            </w:tcBorders>
          </w:tcPr>
          <w:p w:rsidR="00F45351" w:rsidRPr="00F45351" w:rsidRDefault="00F45351" w:rsidP="0043031E">
            <w:pPr>
              <w:pStyle w:val="Tabletext"/>
              <w:jc w:val="left"/>
              <w:rPr>
                <w:color w:val="FF0000"/>
                <w:szCs w:val="20"/>
              </w:rPr>
            </w:pPr>
            <w:r w:rsidRPr="00F45351">
              <w:rPr>
                <w:szCs w:val="20"/>
              </w:rPr>
              <w:t xml:space="preserve">Размер обеспечения Конкурсных заявок на участие в </w:t>
            </w:r>
            <w:proofErr w:type="gramStart"/>
            <w:r w:rsidRPr="00F45351">
              <w:rPr>
                <w:szCs w:val="20"/>
              </w:rPr>
              <w:t>конкурсе</w:t>
            </w:r>
            <w:proofErr w:type="gramEnd"/>
            <w:r w:rsidRPr="00F45351">
              <w:rPr>
                <w:szCs w:val="20"/>
              </w:rPr>
              <w:t>, срок и порядок внесения денежных средств в качестве обеспечения такой заявки</w:t>
            </w:r>
          </w:p>
        </w:tc>
        <w:tc>
          <w:tcPr>
            <w:tcW w:w="7088" w:type="dxa"/>
            <w:tcBorders>
              <w:top w:val="single" w:sz="4" w:space="0" w:color="auto"/>
              <w:left w:val="single" w:sz="4" w:space="0" w:color="auto"/>
              <w:bottom w:val="single" w:sz="4" w:space="0" w:color="auto"/>
              <w:right w:val="single" w:sz="4" w:space="0" w:color="auto"/>
            </w:tcBorders>
          </w:tcPr>
          <w:p w:rsidR="00500E09" w:rsidRPr="00BA2256" w:rsidRDefault="00500E09" w:rsidP="00500E09">
            <w:pPr>
              <w:pStyle w:val="Tabletext"/>
              <w:rPr>
                <w:sz w:val="24"/>
              </w:rPr>
            </w:pPr>
            <w:r w:rsidRPr="00BA2256">
              <w:rPr>
                <w:sz w:val="24"/>
              </w:rPr>
              <w:t xml:space="preserve">«Сумма обеспечения Конкурсной заявки на участие в </w:t>
            </w:r>
            <w:proofErr w:type="gramStart"/>
            <w:r w:rsidRPr="00BA2256">
              <w:rPr>
                <w:sz w:val="24"/>
              </w:rPr>
              <w:t>конкурсе</w:t>
            </w:r>
            <w:proofErr w:type="gramEnd"/>
            <w:r w:rsidRPr="00BA2256">
              <w:rPr>
                <w:sz w:val="24"/>
              </w:rPr>
              <w:t xml:space="preserve">  предусмотрена в следующем размере:</w:t>
            </w:r>
          </w:p>
          <w:p w:rsidR="00500E09" w:rsidRPr="00BA2256" w:rsidRDefault="00500E09" w:rsidP="00500E09">
            <w:pPr>
              <w:pStyle w:val="Tabletext"/>
              <w:rPr>
                <w:b/>
                <w:sz w:val="24"/>
              </w:rPr>
            </w:pPr>
          </w:p>
          <w:p w:rsidR="00500E09" w:rsidRDefault="00842E70" w:rsidP="00500E09">
            <w:pPr>
              <w:pStyle w:val="Tabletext"/>
              <w:rPr>
                <w:b/>
                <w:sz w:val="24"/>
              </w:rPr>
            </w:pPr>
            <w:r>
              <w:rPr>
                <w:b/>
                <w:sz w:val="24"/>
              </w:rPr>
              <w:t xml:space="preserve">лот 1 </w:t>
            </w:r>
            <w:r w:rsidR="00211E34">
              <w:rPr>
                <w:b/>
                <w:sz w:val="24"/>
              </w:rPr>
              <w:t>–</w:t>
            </w:r>
            <w:r>
              <w:rPr>
                <w:b/>
                <w:sz w:val="24"/>
              </w:rPr>
              <w:t xml:space="preserve"> </w:t>
            </w:r>
            <w:r w:rsidR="00567169">
              <w:rPr>
                <w:b/>
                <w:sz w:val="24"/>
              </w:rPr>
              <w:t>710 5</w:t>
            </w:r>
            <w:r w:rsidR="00500E09">
              <w:rPr>
                <w:b/>
                <w:sz w:val="24"/>
              </w:rPr>
              <w:t>00,0</w:t>
            </w:r>
            <w:r w:rsidR="00500E09" w:rsidRPr="00BA2256">
              <w:rPr>
                <w:b/>
                <w:sz w:val="24"/>
              </w:rPr>
              <w:t xml:space="preserve"> (</w:t>
            </w:r>
            <w:r w:rsidR="00567169">
              <w:rPr>
                <w:b/>
                <w:sz w:val="24"/>
              </w:rPr>
              <w:t xml:space="preserve">семьсот десять </w:t>
            </w:r>
            <w:r w:rsidR="00500E09">
              <w:rPr>
                <w:b/>
                <w:sz w:val="24"/>
              </w:rPr>
              <w:t>тысяч</w:t>
            </w:r>
            <w:r w:rsidR="00567169">
              <w:rPr>
                <w:b/>
                <w:sz w:val="24"/>
              </w:rPr>
              <w:t xml:space="preserve"> пятьсот</w:t>
            </w:r>
            <w:r w:rsidR="00500E09" w:rsidRPr="00BA2256">
              <w:rPr>
                <w:b/>
                <w:sz w:val="24"/>
              </w:rPr>
              <w:t>) рублей 00 копеек (НДС не облагается)</w:t>
            </w:r>
          </w:p>
          <w:p w:rsidR="00842E70" w:rsidRPr="00BA2256" w:rsidRDefault="00211E34" w:rsidP="00500E09">
            <w:pPr>
              <w:pStyle w:val="Tabletext"/>
              <w:rPr>
                <w:sz w:val="24"/>
              </w:rPr>
            </w:pPr>
            <w:r>
              <w:rPr>
                <w:b/>
                <w:sz w:val="24"/>
              </w:rPr>
              <w:t>лот 2 – 500</w:t>
            </w:r>
            <w:r w:rsidR="00842E70">
              <w:rPr>
                <w:b/>
                <w:sz w:val="24"/>
              </w:rPr>
              <w:t> 000,0 (</w:t>
            </w:r>
            <w:r w:rsidR="00567169">
              <w:rPr>
                <w:b/>
                <w:sz w:val="24"/>
              </w:rPr>
              <w:t>пятьсот</w:t>
            </w:r>
            <w:r w:rsidR="00842E70">
              <w:rPr>
                <w:b/>
                <w:sz w:val="24"/>
              </w:rPr>
              <w:t xml:space="preserve"> тысяч) рублей 00 копеек (НДС не предусмотрен)</w:t>
            </w:r>
          </w:p>
          <w:p w:rsidR="00842E70" w:rsidRPr="00BA2256" w:rsidRDefault="00211E34" w:rsidP="00842E70">
            <w:pPr>
              <w:pStyle w:val="Tabletext"/>
              <w:rPr>
                <w:sz w:val="24"/>
              </w:rPr>
            </w:pPr>
            <w:r>
              <w:rPr>
                <w:b/>
                <w:sz w:val="24"/>
              </w:rPr>
              <w:t>лот 3 – 400</w:t>
            </w:r>
            <w:r w:rsidR="00842E70">
              <w:rPr>
                <w:b/>
                <w:sz w:val="24"/>
              </w:rPr>
              <w:t> 000,0 (</w:t>
            </w:r>
            <w:r w:rsidR="00567169">
              <w:rPr>
                <w:b/>
                <w:sz w:val="24"/>
              </w:rPr>
              <w:t>четыреста</w:t>
            </w:r>
            <w:r w:rsidR="00842E70">
              <w:rPr>
                <w:b/>
                <w:sz w:val="24"/>
              </w:rPr>
              <w:t xml:space="preserve"> тысяч) рублей 00 копеек (НДС не предусмотрен)</w:t>
            </w:r>
          </w:p>
          <w:p w:rsidR="00842E70" w:rsidRPr="00BA2256" w:rsidRDefault="00211E34" w:rsidP="00842E70">
            <w:pPr>
              <w:pStyle w:val="Tabletext"/>
              <w:rPr>
                <w:sz w:val="24"/>
              </w:rPr>
            </w:pPr>
            <w:r>
              <w:rPr>
                <w:b/>
                <w:sz w:val="24"/>
              </w:rPr>
              <w:t>лот 4 – 360</w:t>
            </w:r>
            <w:r w:rsidR="00842E70">
              <w:rPr>
                <w:b/>
                <w:sz w:val="24"/>
              </w:rPr>
              <w:t> 000,0 (</w:t>
            </w:r>
            <w:r w:rsidR="00567169">
              <w:rPr>
                <w:b/>
                <w:sz w:val="24"/>
              </w:rPr>
              <w:t>триста шестьдесят</w:t>
            </w:r>
            <w:r w:rsidR="00842E70">
              <w:rPr>
                <w:b/>
                <w:sz w:val="24"/>
              </w:rPr>
              <w:t xml:space="preserve"> тысяч) рублей 00 копеек (НДС не предусмотрен)</w:t>
            </w:r>
          </w:p>
          <w:p w:rsidR="00500E09" w:rsidRDefault="00500E09" w:rsidP="00500E09">
            <w:pPr>
              <w:pStyle w:val="Tabletext"/>
              <w:rPr>
                <w:bCs/>
                <w:iCs/>
                <w:sz w:val="24"/>
              </w:rPr>
            </w:pPr>
          </w:p>
          <w:p w:rsidR="00F45351" w:rsidRPr="00F45351" w:rsidRDefault="00500E09" w:rsidP="00500E09">
            <w:pPr>
              <w:pStyle w:val="Tabletext"/>
              <w:rPr>
                <w:rStyle w:val="af9"/>
                <w:snapToGrid w:val="0"/>
              </w:rPr>
            </w:pPr>
            <w:r w:rsidRPr="00BA2256">
              <w:rPr>
                <w:sz w:val="24"/>
              </w:rPr>
              <w:t xml:space="preserve">Обеспечение Конкурсной заявки на участие в </w:t>
            </w:r>
            <w:proofErr w:type="gramStart"/>
            <w:r w:rsidRPr="00BA2256">
              <w:rPr>
                <w:sz w:val="24"/>
              </w:rPr>
              <w:t>конкурсе</w:t>
            </w:r>
            <w:proofErr w:type="gramEnd"/>
            <w:r w:rsidRPr="00BA2256">
              <w:rPr>
                <w:sz w:val="24"/>
              </w:rPr>
              <w:t xml:space="preserve"> должно быть зачислено по реквизитам счета Организатора, указанным в пункте </w:t>
            </w:r>
            <w:r w:rsidRPr="00BA2256">
              <w:rPr>
                <w:sz w:val="24"/>
              </w:rPr>
              <w:fldChar w:fldCharType="begin"/>
            </w:r>
            <w:r w:rsidRPr="00BA2256">
              <w:rPr>
                <w:sz w:val="24"/>
              </w:rPr>
              <w:instrText xml:space="preserve"> REF _Ref249867611 \r \h </w:instrText>
            </w:r>
            <w:r>
              <w:rPr>
                <w:sz w:val="24"/>
              </w:rPr>
              <w:instrText xml:space="preserve"> \* MERGEFORMAT </w:instrText>
            </w:r>
            <w:r w:rsidRPr="00BA2256">
              <w:rPr>
                <w:sz w:val="24"/>
              </w:rPr>
            </w:r>
            <w:r w:rsidRPr="00BA2256">
              <w:rPr>
                <w:sz w:val="24"/>
              </w:rPr>
              <w:fldChar w:fldCharType="separate"/>
            </w:r>
            <w:r w:rsidR="00567169">
              <w:rPr>
                <w:sz w:val="24"/>
              </w:rPr>
              <w:t>4.1.28</w:t>
            </w:r>
            <w:r w:rsidRPr="00BA2256">
              <w:rPr>
                <w:sz w:val="24"/>
              </w:rPr>
              <w:fldChar w:fldCharType="end"/>
            </w:r>
            <w:r w:rsidRPr="00BA2256">
              <w:rPr>
                <w:sz w:val="24"/>
              </w:rPr>
              <w:t xml:space="preserve"> до момента окончания срока подачи Конкурсных заявок на участие в конкурсе, указанного в пункте </w:t>
            </w:r>
            <w:r w:rsidRPr="00BA2256">
              <w:rPr>
                <w:sz w:val="24"/>
              </w:rPr>
              <w:fldChar w:fldCharType="begin"/>
            </w:r>
            <w:r w:rsidRPr="00BA2256">
              <w:rPr>
                <w:sz w:val="24"/>
              </w:rPr>
              <w:instrText xml:space="preserve"> REF _Ref249854938 \r \h </w:instrText>
            </w:r>
            <w:r>
              <w:rPr>
                <w:sz w:val="24"/>
              </w:rPr>
              <w:instrText xml:space="preserve"> \* MERGEFORMAT </w:instrText>
            </w:r>
            <w:r w:rsidRPr="00BA2256">
              <w:rPr>
                <w:sz w:val="24"/>
              </w:rPr>
            </w:r>
            <w:r w:rsidRPr="00BA2256">
              <w:rPr>
                <w:sz w:val="24"/>
              </w:rPr>
              <w:fldChar w:fldCharType="separate"/>
            </w:r>
            <w:r w:rsidR="00567169">
              <w:rPr>
                <w:sz w:val="24"/>
              </w:rPr>
              <w:t>4.1.19</w:t>
            </w:r>
            <w:r w:rsidRPr="00BA2256">
              <w:rPr>
                <w:sz w:val="24"/>
              </w:rPr>
              <w:fldChar w:fldCharType="end"/>
            </w:r>
            <w:r w:rsidRPr="00BA2256">
              <w:rPr>
                <w:sz w:val="24"/>
              </w:rPr>
              <w:t>, в противном случае обеспечение заявки на участие в конкурсе считается невнесенным»</w:t>
            </w:r>
            <w:r w:rsidRPr="00BA2256">
              <w:rPr>
                <w:bCs/>
                <w:iCs/>
                <w:sz w:val="24"/>
              </w:rPr>
              <w:t>.</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4" w:name="_Ref249867611"/>
          </w:p>
        </w:tc>
        <w:bookmarkEnd w:id="344"/>
        <w:tc>
          <w:tcPr>
            <w:tcW w:w="2173"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Реквизиты счета для перечисления денежных средств в </w:t>
            </w:r>
            <w:proofErr w:type="gramStart"/>
            <w:r w:rsidRPr="00BA2256">
              <w:rPr>
                <w:sz w:val="24"/>
              </w:rPr>
              <w:t>качестве</w:t>
            </w:r>
            <w:proofErr w:type="gramEnd"/>
            <w:r w:rsidRPr="00BA2256">
              <w:rPr>
                <w:sz w:val="24"/>
              </w:rPr>
              <w:t xml:space="preserve"> обеспечения Конкурсных заявок на участие в конкурсе</w:t>
            </w:r>
          </w:p>
        </w:tc>
        <w:tc>
          <w:tcPr>
            <w:tcW w:w="7088" w:type="dxa"/>
            <w:tcBorders>
              <w:top w:val="single" w:sz="4" w:space="0" w:color="auto"/>
              <w:left w:val="single" w:sz="4" w:space="0" w:color="auto"/>
              <w:bottom w:val="single" w:sz="4" w:space="0" w:color="auto"/>
              <w:right w:val="single" w:sz="4" w:space="0" w:color="auto"/>
            </w:tcBorders>
          </w:tcPr>
          <w:p w:rsidR="00F45351" w:rsidRPr="007F6690" w:rsidRDefault="00F45351" w:rsidP="007F6690">
            <w:pPr>
              <w:keepNext/>
              <w:tabs>
                <w:tab w:val="left" w:pos="9781"/>
              </w:tabs>
              <w:suppressAutoHyphens/>
              <w:spacing w:line="240" w:lineRule="auto"/>
              <w:ind w:firstLine="0"/>
              <w:rPr>
                <w:sz w:val="24"/>
                <w:szCs w:val="24"/>
              </w:rPr>
            </w:pPr>
            <w:r w:rsidRPr="007F6690">
              <w:rPr>
                <w:b/>
                <w:bCs/>
                <w:color w:val="000000"/>
                <w:sz w:val="24"/>
                <w:szCs w:val="24"/>
              </w:rPr>
              <w:t>Открытое акционерное общество "Дальневосточная распределительная сетевая компания"</w:t>
            </w:r>
            <w:r w:rsidRPr="007F6690">
              <w:rPr>
                <w:sz w:val="24"/>
                <w:szCs w:val="24"/>
              </w:rPr>
              <w:t>,</w:t>
            </w:r>
          </w:p>
          <w:p w:rsidR="00F45351" w:rsidRPr="007F6690" w:rsidRDefault="00F45351"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F45351" w:rsidRPr="003576C2" w:rsidRDefault="00F45351"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Pr="007F6690">
              <w:rPr>
                <w:rStyle w:val="11"/>
                <w:rFonts w:ascii="Times New Roman" w:hAnsi="Times New Roman"/>
                <w:color w:val="000000"/>
                <w:sz w:val="24"/>
                <w:szCs w:val="24"/>
              </w:rPr>
              <w:t xml:space="preserve"> </w:t>
            </w:r>
            <w:r w:rsidRPr="003576C2">
              <w:rPr>
                <w:rStyle w:val="affd"/>
                <w:b w:val="0"/>
                <w:color w:val="000000"/>
                <w:sz w:val="24"/>
                <w:szCs w:val="24"/>
              </w:rPr>
              <w:t>675000, Российская Федерация, Амурская область, г. Благовещенск, ул. Шевченко, д.28.</w:t>
            </w:r>
            <w:proofErr w:type="gramEnd"/>
          </w:p>
          <w:p w:rsidR="00F45351" w:rsidRPr="003576C2" w:rsidRDefault="00F45351" w:rsidP="007F6690">
            <w:pPr>
              <w:spacing w:line="240" w:lineRule="auto"/>
              <w:ind w:firstLine="0"/>
              <w:rPr>
                <w:snapToGrid/>
                <w:color w:val="000000"/>
                <w:sz w:val="24"/>
                <w:szCs w:val="24"/>
              </w:rPr>
            </w:pPr>
            <w:r w:rsidRPr="003576C2">
              <w:rPr>
                <w:bCs/>
                <w:sz w:val="24"/>
                <w:szCs w:val="24"/>
              </w:rPr>
              <w:t xml:space="preserve">ИНН </w:t>
            </w:r>
            <w:r w:rsidRPr="003576C2">
              <w:rPr>
                <w:bCs/>
                <w:snapToGrid/>
                <w:color w:val="000000"/>
                <w:sz w:val="24"/>
                <w:szCs w:val="24"/>
              </w:rPr>
              <w:t>2801108200</w:t>
            </w:r>
            <w:r w:rsidRPr="003576C2">
              <w:rPr>
                <w:bCs/>
                <w:sz w:val="24"/>
                <w:szCs w:val="24"/>
              </w:rPr>
              <w:t xml:space="preserve">, КПП </w:t>
            </w:r>
            <w:r w:rsidRPr="003576C2">
              <w:rPr>
                <w:bCs/>
                <w:snapToGrid/>
                <w:color w:val="000000"/>
                <w:sz w:val="24"/>
                <w:szCs w:val="24"/>
              </w:rPr>
              <w:t>280150001</w:t>
            </w:r>
            <w:r w:rsidRPr="003576C2">
              <w:rPr>
                <w:bCs/>
                <w:sz w:val="24"/>
                <w:szCs w:val="24"/>
              </w:rPr>
              <w:t>,</w:t>
            </w:r>
          </w:p>
          <w:p w:rsidR="00F45351" w:rsidRPr="007F6690" w:rsidRDefault="00F45351"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Pr="007F6690">
              <w:rPr>
                <w:color w:val="000000"/>
                <w:sz w:val="24"/>
                <w:szCs w:val="24"/>
              </w:rPr>
              <w:t xml:space="preserve">40702810300010000849 </w:t>
            </w:r>
            <w:r w:rsidRPr="007F6690">
              <w:rPr>
                <w:sz w:val="24"/>
                <w:szCs w:val="24"/>
              </w:rPr>
              <w:t xml:space="preserve"> в </w:t>
            </w:r>
            <w:r w:rsidRPr="007F6690">
              <w:rPr>
                <w:color w:val="000000"/>
                <w:sz w:val="24"/>
                <w:szCs w:val="24"/>
              </w:rPr>
              <w:t xml:space="preserve"> филиале Амурский ОАО «ТЭМБР-Банк» в г. Благовещенске</w:t>
            </w:r>
            <w:r w:rsidRPr="007F6690">
              <w:rPr>
                <w:sz w:val="24"/>
                <w:szCs w:val="24"/>
              </w:rPr>
              <w:t>,</w:t>
            </w:r>
          </w:p>
          <w:p w:rsidR="00F45351" w:rsidRDefault="00F45351" w:rsidP="00F45351">
            <w:pPr>
              <w:spacing w:line="240" w:lineRule="auto"/>
              <w:ind w:firstLine="0"/>
              <w:rPr>
                <w:snapToGrid/>
                <w:color w:val="000000"/>
                <w:sz w:val="24"/>
                <w:szCs w:val="24"/>
              </w:rPr>
            </w:pPr>
            <w:r>
              <w:rPr>
                <w:sz w:val="24"/>
                <w:szCs w:val="24"/>
              </w:rPr>
              <w:t xml:space="preserve">к/с </w:t>
            </w:r>
            <w:r>
              <w:rPr>
                <w:snapToGrid/>
                <w:color w:val="000000"/>
                <w:sz w:val="24"/>
                <w:szCs w:val="24"/>
              </w:rPr>
              <w:t>30101810400000000733 БИК 041012733</w:t>
            </w:r>
          </w:p>
          <w:p w:rsidR="003A62A9" w:rsidRDefault="003A62A9" w:rsidP="00F45351">
            <w:pPr>
              <w:spacing w:line="240" w:lineRule="auto"/>
              <w:ind w:firstLine="0"/>
              <w:rPr>
                <w:snapToGrid/>
                <w:color w:val="000000"/>
                <w:sz w:val="24"/>
                <w:szCs w:val="24"/>
              </w:rPr>
            </w:pPr>
          </w:p>
          <w:p w:rsidR="003A62A9" w:rsidRPr="00842E70" w:rsidRDefault="003A62A9" w:rsidP="00842E70">
            <w:pPr>
              <w:pStyle w:val="afa"/>
              <w:spacing w:before="0" w:line="240" w:lineRule="auto"/>
              <w:rPr>
                <w:bCs/>
                <w:iCs/>
                <w:sz w:val="24"/>
              </w:rPr>
            </w:pPr>
            <w:r w:rsidRPr="00842E70">
              <w:rPr>
                <w:b/>
                <w:color w:val="000000"/>
                <w:sz w:val="24"/>
              </w:rPr>
              <w:t>Внимание ВАЖНО!</w:t>
            </w:r>
            <w:r w:rsidRPr="00842E70">
              <w:rPr>
                <w:b/>
                <w:i/>
                <w:color w:val="000000"/>
                <w:sz w:val="24"/>
              </w:rPr>
              <w:t xml:space="preserve"> </w:t>
            </w:r>
            <w:r w:rsidRPr="00842E70">
              <w:rPr>
                <w:color w:val="000000"/>
                <w:sz w:val="24"/>
              </w:rPr>
              <w:t>В платежном поручении</w:t>
            </w:r>
            <w:r w:rsidRPr="00842E70">
              <w:rPr>
                <w:b/>
                <w:i/>
                <w:color w:val="000000"/>
                <w:sz w:val="24"/>
              </w:rPr>
              <w:t xml:space="preserve"> </w:t>
            </w:r>
            <w:r w:rsidRPr="00842E70">
              <w:rPr>
                <w:color w:val="000000"/>
                <w:sz w:val="24"/>
              </w:rPr>
              <w:t>назначение платежа указать</w:t>
            </w:r>
            <w:r w:rsidRPr="00842E70">
              <w:rPr>
                <w:bCs/>
                <w:iCs/>
                <w:sz w:val="24"/>
              </w:rPr>
              <w:t xml:space="preserve">: </w:t>
            </w:r>
          </w:p>
          <w:p w:rsidR="00211E34" w:rsidRPr="00211E34" w:rsidRDefault="00211E34" w:rsidP="00211E34">
            <w:pPr>
              <w:tabs>
                <w:tab w:val="left" w:pos="851"/>
              </w:tabs>
              <w:spacing w:line="240" w:lineRule="auto"/>
              <w:rPr>
                <w:sz w:val="24"/>
                <w:szCs w:val="24"/>
              </w:rPr>
            </w:pPr>
            <w:r w:rsidRPr="00211E34">
              <w:rPr>
                <w:b/>
                <w:bCs/>
                <w:sz w:val="24"/>
                <w:szCs w:val="24"/>
              </w:rPr>
              <w:t>Лот 1</w:t>
            </w:r>
            <w:r w:rsidRPr="00211E34">
              <w:rPr>
                <w:bCs/>
                <w:sz w:val="24"/>
                <w:szCs w:val="24"/>
              </w:rPr>
              <w:t xml:space="preserve"> (закупка № 80)</w:t>
            </w:r>
            <w:r w:rsidRPr="00211E34">
              <w:rPr>
                <w:b/>
                <w:bCs/>
                <w:i/>
                <w:sz w:val="24"/>
                <w:szCs w:val="24"/>
              </w:rPr>
              <w:t xml:space="preserve"> -  Мероприятия по технологическому присоединению заявителей к электрическим сетям напряжением до 20 </w:t>
            </w:r>
            <w:proofErr w:type="spellStart"/>
            <w:r w:rsidRPr="00211E34">
              <w:rPr>
                <w:b/>
                <w:bCs/>
                <w:i/>
                <w:sz w:val="24"/>
                <w:szCs w:val="24"/>
              </w:rPr>
              <w:t>кВ</w:t>
            </w:r>
            <w:proofErr w:type="spellEnd"/>
            <w:r w:rsidRPr="00211E34">
              <w:rPr>
                <w:b/>
                <w:bCs/>
                <w:i/>
                <w:sz w:val="24"/>
                <w:szCs w:val="24"/>
              </w:rPr>
              <w:t xml:space="preserve"> на территории СП "ПЗЭС" и СП "ПСЭС" филиала «Приморские ЭС»</w:t>
            </w:r>
            <w:r>
              <w:rPr>
                <w:sz w:val="24"/>
                <w:szCs w:val="24"/>
              </w:rPr>
              <w:t xml:space="preserve"> </w:t>
            </w:r>
            <w:r w:rsidRPr="00842E70">
              <w:rPr>
                <w:b/>
                <w:bCs/>
                <w:i/>
                <w:iCs/>
                <w:sz w:val="24"/>
                <w:szCs w:val="24"/>
              </w:rPr>
              <w:t>(НДС не облагается)</w:t>
            </w:r>
          </w:p>
          <w:p w:rsidR="00211E34" w:rsidRPr="00211E34" w:rsidRDefault="00211E34" w:rsidP="00211E34">
            <w:pPr>
              <w:tabs>
                <w:tab w:val="left" w:pos="851"/>
              </w:tabs>
              <w:spacing w:line="240" w:lineRule="auto"/>
              <w:rPr>
                <w:sz w:val="24"/>
                <w:szCs w:val="24"/>
              </w:rPr>
            </w:pPr>
            <w:r w:rsidRPr="00211E34">
              <w:rPr>
                <w:b/>
                <w:bCs/>
                <w:sz w:val="24"/>
                <w:szCs w:val="24"/>
              </w:rPr>
              <w:lastRenderedPageBreak/>
              <w:t>Лот 2</w:t>
            </w:r>
            <w:r w:rsidRPr="00211E34">
              <w:rPr>
                <w:bCs/>
                <w:sz w:val="24"/>
                <w:szCs w:val="24"/>
              </w:rPr>
              <w:t xml:space="preserve"> (закупка № 81)</w:t>
            </w:r>
            <w:r w:rsidRPr="00211E34">
              <w:rPr>
                <w:b/>
                <w:bCs/>
                <w:i/>
                <w:sz w:val="24"/>
                <w:szCs w:val="24"/>
              </w:rPr>
              <w:t xml:space="preserve"> -  Мероприятия по технологическому присоединению заявителей на территории </w:t>
            </w:r>
            <w:proofErr w:type="spellStart"/>
            <w:r w:rsidRPr="00211E34">
              <w:rPr>
                <w:b/>
                <w:bCs/>
                <w:i/>
                <w:sz w:val="24"/>
                <w:szCs w:val="24"/>
              </w:rPr>
              <w:t>Надеждинского</w:t>
            </w:r>
            <w:proofErr w:type="spellEnd"/>
            <w:r w:rsidRPr="00211E34">
              <w:rPr>
                <w:b/>
                <w:bCs/>
                <w:i/>
                <w:sz w:val="24"/>
                <w:szCs w:val="24"/>
              </w:rPr>
              <w:t xml:space="preserve"> МР, </w:t>
            </w:r>
            <w:proofErr w:type="spellStart"/>
            <w:r w:rsidRPr="00211E34">
              <w:rPr>
                <w:b/>
                <w:bCs/>
                <w:i/>
                <w:sz w:val="24"/>
                <w:szCs w:val="24"/>
              </w:rPr>
              <w:t>г</w:t>
            </w:r>
            <w:proofErr w:type="gramStart"/>
            <w:r w:rsidRPr="00211E34">
              <w:rPr>
                <w:b/>
                <w:bCs/>
                <w:i/>
                <w:sz w:val="24"/>
                <w:szCs w:val="24"/>
              </w:rPr>
              <w:t>.А</w:t>
            </w:r>
            <w:proofErr w:type="gramEnd"/>
            <w:r w:rsidRPr="00211E34">
              <w:rPr>
                <w:b/>
                <w:bCs/>
                <w:i/>
                <w:sz w:val="24"/>
                <w:szCs w:val="24"/>
              </w:rPr>
              <w:t>ртёма</w:t>
            </w:r>
            <w:proofErr w:type="spellEnd"/>
            <w:r w:rsidRPr="00211E34">
              <w:rPr>
                <w:b/>
                <w:bCs/>
                <w:i/>
                <w:sz w:val="24"/>
                <w:szCs w:val="24"/>
              </w:rPr>
              <w:t xml:space="preserve"> и Артёмовского ГО Приморского края</w:t>
            </w:r>
            <w:r>
              <w:rPr>
                <w:sz w:val="24"/>
                <w:szCs w:val="24"/>
              </w:rPr>
              <w:t xml:space="preserve"> </w:t>
            </w:r>
            <w:r w:rsidRPr="00842E70">
              <w:rPr>
                <w:b/>
                <w:bCs/>
                <w:i/>
                <w:iCs/>
                <w:sz w:val="24"/>
                <w:szCs w:val="24"/>
              </w:rPr>
              <w:t xml:space="preserve"> (НДС не облагается)</w:t>
            </w:r>
          </w:p>
          <w:p w:rsidR="00211E34" w:rsidRPr="00211E34" w:rsidRDefault="00211E34" w:rsidP="00211E34">
            <w:pPr>
              <w:tabs>
                <w:tab w:val="left" w:pos="851"/>
              </w:tabs>
              <w:spacing w:line="240" w:lineRule="auto"/>
              <w:rPr>
                <w:sz w:val="24"/>
                <w:szCs w:val="24"/>
              </w:rPr>
            </w:pPr>
            <w:r w:rsidRPr="00211E34">
              <w:rPr>
                <w:b/>
                <w:bCs/>
                <w:sz w:val="24"/>
                <w:szCs w:val="24"/>
              </w:rPr>
              <w:t>Лот 3</w:t>
            </w:r>
            <w:r w:rsidRPr="00211E34">
              <w:rPr>
                <w:bCs/>
                <w:sz w:val="24"/>
                <w:szCs w:val="24"/>
              </w:rPr>
              <w:t xml:space="preserve"> (Закупка № 82)</w:t>
            </w:r>
            <w:r w:rsidRPr="00211E34">
              <w:rPr>
                <w:b/>
                <w:bCs/>
                <w:i/>
                <w:sz w:val="24"/>
                <w:szCs w:val="24"/>
              </w:rPr>
              <w:t xml:space="preserve"> -  Мероприятия по технологическому присоединению заявителей на территории </w:t>
            </w:r>
            <w:proofErr w:type="spellStart"/>
            <w:r w:rsidRPr="00211E34">
              <w:rPr>
                <w:b/>
                <w:bCs/>
                <w:i/>
                <w:sz w:val="24"/>
                <w:szCs w:val="24"/>
              </w:rPr>
              <w:t>г</w:t>
            </w:r>
            <w:proofErr w:type="gramStart"/>
            <w:r w:rsidRPr="00211E34">
              <w:rPr>
                <w:b/>
                <w:bCs/>
                <w:i/>
                <w:sz w:val="24"/>
                <w:szCs w:val="24"/>
              </w:rPr>
              <w:t>.П</w:t>
            </w:r>
            <w:proofErr w:type="gramEnd"/>
            <w:r w:rsidRPr="00211E34">
              <w:rPr>
                <w:b/>
                <w:bCs/>
                <w:i/>
                <w:sz w:val="24"/>
                <w:szCs w:val="24"/>
              </w:rPr>
              <w:t>артизанска</w:t>
            </w:r>
            <w:proofErr w:type="spellEnd"/>
            <w:r w:rsidRPr="00211E34">
              <w:rPr>
                <w:b/>
                <w:bCs/>
                <w:i/>
                <w:sz w:val="24"/>
                <w:szCs w:val="24"/>
              </w:rPr>
              <w:t xml:space="preserve">, Партизанского ГО, </w:t>
            </w:r>
            <w:proofErr w:type="spellStart"/>
            <w:r w:rsidRPr="00211E34">
              <w:rPr>
                <w:b/>
                <w:bCs/>
                <w:i/>
                <w:sz w:val="24"/>
                <w:szCs w:val="24"/>
              </w:rPr>
              <w:t>г.Находка</w:t>
            </w:r>
            <w:proofErr w:type="spellEnd"/>
            <w:r w:rsidRPr="00211E34">
              <w:rPr>
                <w:b/>
                <w:bCs/>
                <w:i/>
                <w:sz w:val="24"/>
                <w:szCs w:val="24"/>
              </w:rPr>
              <w:t xml:space="preserve"> и Находкинского ГО Приморского края </w:t>
            </w:r>
            <w:r w:rsidRPr="00211E34">
              <w:rPr>
                <w:rFonts w:ascii="Helvetica" w:hAnsi="Helvetica" w:cs="Helvetica"/>
                <w:color w:val="555555"/>
                <w:sz w:val="24"/>
                <w:szCs w:val="24"/>
              </w:rPr>
              <w:t xml:space="preserve"> </w:t>
            </w:r>
            <w:r w:rsidRPr="00211E34">
              <w:rPr>
                <w:b/>
                <w:bCs/>
                <w:i/>
                <w:sz w:val="24"/>
                <w:szCs w:val="24"/>
              </w:rPr>
              <w:t xml:space="preserve"> </w:t>
            </w:r>
            <w:bookmarkStart w:id="345" w:name="_GoBack"/>
            <w:bookmarkEnd w:id="345"/>
            <w:r w:rsidRPr="00842E70">
              <w:rPr>
                <w:b/>
                <w:bCs/>
                <w:i/>
                <w:iCs/>
                <w:sz w:val="24"/>
                <w:szCs w:val="24"/>
              </w:rPr>
              <w:t>(НДС не облагается)</w:t>
            </w:r>
          </w:p>
          <w:p w:rsidR="003A62A9" w:rsidRPr="000B1C13" w:rsidRDefault="00211E34" w:rsidP="00211E34">
            <w:pPr>
              <w:tabs>
                <w:tab w:val="left" w:pos="851"/>
              </w:tabs>
              <w:spacing w:line="240" w:lineRule="auto"/>
              <w:rPr>
                <w:sz w:val="24"/>
                <w:szCs w:val="24"/>
              </w:rPr>
            </w:pPr>
            <w:r w:rsidRPr="00211E34">
              <w:rPr>
                <w:b/>
                <w:sz w:val="24"/>
                <w:szCs w:val="24"/>
              </w:rPr>
              <w:t>Лот 4</w:t>
            </w:r>
            <w:r w:rsidRPr="00211E34">
              <w:rPr>
                <w:sz w:val="24"/>
                <w:szCs w:val="24"/>
              </w:rPr>
              <w:t xml:space="preserve"> (з</w:t>
            </w:r>
            <w:r w:rsidRPr="00211E34">
              <w:rPr>
                <w:bCs/>
                <w:sz w:val="24"/>
                <w:szCs w:val="24"/>
              </w:rPr>
              <w:t>акупка № 83)</w:t>
            </w:r>
            <w:r w:rsidRPr="00211E34">
              <w:rPr>
                <w:b/>
                <w:bCs/>
                <w:i/>
                <w:sz w:val="24"/>
                <w:szCs w:val="24"/>
              </w:rPr>
              <w:t xml:space="preserve"> -  Мероприятия по технологическому присоединению заявителей на территории </w:t>
            </w:r>
            <w:proofErr w:type="spellStart"/>
            <w:r w:rsidRPr="00211E34">
              <w:rPr>
                <w:b/>
                <w:bCs/>
                <w:i/>
                <w:sz w:val="24"/>
                <w:szCs w:val="24"/>
              </w:rPr>
              <w:t>г</w:t>
            </w:r>
            <w:proofErr w:type="gramStart"/>
            <w:r w:rsidRPr="00211E34">
              <w:rPr>
                <w:b/>
                <w:bCs/>
                <w:i/>
                <w:sz w:val="24"/>
                <w:szCs w:val="24"/>
              </w:rPr>
              <w:t>.У</w:t>
            </w:r>
            <w:proofErr w:type="gramEnd"/>
            <w:r w:rsidRPr="00211E34">
              <w:rPr>
                <w:b/>
                <w:bCs/>
                <w:i/>
                <w:sz w:val="24"/>
                <w:szCs w:val="24"/>
              </w:rPr>
              <w:t>ссурийска</w:t>
            </w:r>
            <w:proofErr w:type="spellEnd"/>
            <w:r w:rsidRPr="00211E34">
              <w:rPr>
                <w:b/>
                <w:bCs/>
                <w:i/>
                <w:sz w:val="24"/>
                <w:szCs w:val="24"/>
              </w:rPr>
              <w:t xml:space="preserve"> и Уссурийского ГО Приморского края</w:t>
            </w:r>
            <w:r w:rsidRPr="00842E70">
              <w:rPr>
                <w:b/>
                <w:bCs/>
                <w:i/>
                <w:iCs/>
                <w:sz w:val="24"/>
                <w:szCs w:val="24"/>
              </w:rPr>
              <w:t xml:space="preserve"> </w:t>
            </w:r>
            <w:r w:rsidR="003A62A9" w:rsidRPr="00842E70">
              <w:rPr>
                <w:b/>
                <w:bCs/>
                <w:i/>
                <w:iCs/>
                <w:sz w:val="24"/>
                <w:szCs w:val="24"/>
              </w:rPr>
              <w:t>(НДС не облагается)</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6" w:name="_Ref249865921"/>
          </w:p>
        </w:tc>
        <w:bookmarkEnd w:id="346"/>
        <w:tc>
          <w:tcPr>
            <w:tcW w:w="2173"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Требования к </w:t>
            </w:r>
            <w:r>
              <w:rPr>
                <w:sz w:val="24"/>
              </w:rPr>
              <w:t>гаранту</w:t>
            </w:r>
          </w:p>
        </w:tc>
        <w:tc>
          <w:tcPr>
            <w:tcW w:w="7088" w:type="dxa"/>
            <w:tcBorders>
              <w:top w:val="single" w:sz="4" w:space="0" w:color="auto"/>
              <w:left w:val="single" w:sz="4" w:space="0" w:color="auto"/>
              <w:bottom w:val="single" w:sz="4" w:space="0" w:color="auto"/>
              <w:right w:val="single" w:sz="4" w:space="0" w:color="auto"/>
            </w:tcBorders>
          </w:tcPr>
          <w:p w:rsidR="00F45351" w:rsidRPr="009E0EEA" w:rsidRDefault="003A62A9" w:rsidP="009E0EEA">
            <w:pPr>
              <w:pStyle w:val="a0"/>
              <w:numPr>
                <w:ilvl w:val="0"/>
                <w:numId w:val="0"/>
              </w:numPr>
              <w:spacing w:line="240" w:lineRule="auto"/>
              <w:rPr>
                <w:sz w:val="24"/>
                <w:szCs w:val="24"/>
              </w:rPr>
            </w:pPr>
            <w:r w:rsidRPr="0043031E">
              <w:rPr>
                <w:sz w:val="24"/>
                <w:szCs w:val="24"/>
              </w:rPr>
              <w:t xml:space="preserve">банковская гарантия должна быть выдана банком, страховой компанией или иной кредитной организацией, </w:t>
            </w:r>
            <w:proofErr w:type="gramStart"/>
            <w:r w:rsidRPr="0043031E">
              <w:rPr>
                <w:sz w:val="24"/>
                <w:szCs w:val="24"/>
              </w:rPr>
              <w:t>о</w:t>
            </w:r>
            <w:proofErr w:type="gramEnd"/>
            <w:r w:rsidRPr="0043031E">
              <w:rPr>
                <w:sz w:val="24"/>
                <w:szCs w:val="24"/>
              </w:rPr>
              <w:t xml:space="preserve">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7" w:name="_Ref251144002"/>
          </w:p>
        </w:tc>
        <w:bookmarkEnd w:id="347"/>
        <w:tc>
          <w:tcPr>
            <w:tcW w:w="2173" w:type="dxa"/>
            <w:tcBorders>
              <w:top w:val="single" w:sz="4" w:space="0" w:color="auto"/>
              <w:left w:val="single" w:sz="4" w:space="0" w:color="auto"/>
              <w:bottom w:val="single" w:sz="4" w:space="0" w:color="auto"/>
              <w:right w:val="single" w:sz="4" w:space="0" w:color="auto"/>
            </w:tcBorders>
          </w:tcPr>
          <w:p w:rsidR="00F45351" w:rsidRPr="00513688" w:rsidRDefault="00F45351" w:rsidP="00F45351">
            <w:pPr>
              <w:pStyle w:val="Tabletext"/>
              <w:jc w:val="left"/>
              <w:rPr>
                <w:szCs w:val="20"/>
              </w:rPr>
            </w:pPr>
            <w:r w:rsidRPr="00513688">
              <w:rPr>
                <w:szCs w:val="20"/>
              </w:rPr>
              <w:t xml:space="preserve">Участие в </w:t>
            </w:r>
            <w:proofErr w:type="gramStart"/>
            <w:r w:rsidRPr="00513688">
              <w:rPr>
                <w:szCs w:val="20"/>
              </w:rPr>
              <w:t>запросе</w:t>
            </w:r>
            <w:proofErr w:type="gramEnd"/>
            <w:r w:rsidRPr="00513688">
              <w:rPr>
                <w:szCs w:val="20"/>
              </w:rPr>
              <w:t xml:space="preserve"> предложений  коллективных участников </w:t>
            </w:r>
          </w:p>
        </w:tc>
        <w:tc>
          <w:tcPr>
            <w:tcW w:w="7088" w:type="dxa"/>
            <w:tcBorders>
              <w:top w:val="single" w:sz="4" w:space="0" w:color="auto"/>
              <w:left w:val="single" w:sz="4" w:space="0" w:color="auto"/>
              <w:bottom w:val="single" w:sz="4" w:space="0" w:color="auto"/>
              <w:right w:val="single" w:sz="4" w:space="0" w:color="auto"/>
            </w:tcBorders>
          </w:tcPr>
          <w:p w:rsidR="00F45351" w:rsidRPr="00EA0C4C" w:rsidRDefault="00F45351" w:rsidP="00F45351">
            <w:pPr>
              <w:pStyle w:val="Tabletext"/>
              <w:rPr>
                <w:i/>
                <w:sz w:val="24"/>
              </w:rPr>
            </w:pPr>
            <w:r w:rsidRPr="00EA0C4C">
              <w:rPr>
                <w:sz w:val="24"/>
              </w:rPr>
              <w:t xml:space="preserve">Предусмотрено в </w:t>
            </w:r>
            <w:proofErr w:type="gramStart"/>
            <w:r w:rsidRPr="00EA0C4C">
              <w:rPr>
                <w:sz w:val="24"/>
              </w:rPr>
              <w:t>соответствии</w:t>
            </w:r>
            <w:proofErr w:type="gramEnd"/>
            <w:r w:rsidRPr="00EA0C4C">
              <w:rPr>
                <w:sz w:val="24"/>
              </w:rPr>
              <w:t xml:space="preserve"> с п. </w:t>
            </w:r>
            <w:r>
              <w:rPr>
                <w:sz w:val="24"/>
              </w:rPr>
              <w:fldChar w:fldCharType="begin"/>
            </w:r>
            <w:r>
              <w:rPr>
                <w:sz w:val="24"/>
              </w:rPr>
              <w:instrText xml:space="preserve"> REF _Ref395273089 \r \h </w:instrText>
            </w:r>
            <w:r>
              <w:rPr>
                <w:sz w:val="24"/>
              </w:rPr>
            </w:r>
            <w:r>
              <w:rPr>
                <w:sz w:val="24"/>
              </w:rPr>
              <w:fldChar w:fldCharType="separate"/>
            </w:r>
            <w:r w:rsidR="00567169">
              <w:rPr>
                <w:sz w:val="24"/>
              </w:rPr>
              <w:t>2.5.3</w:t>
            </w:r>
            <w:r>
              <w:rPr>
                <w:sz w:val="24"/>
              </w:rPr>
              <w:fldChar w:fldCharType="end"/>
            </w:r>
            <w:r>
              <w:rPr>
                <w:sz w:val="24"/>
              </w:rPr>
              <w:t xml:space="preserve"> Конкурсной</w:t>
            </w:r>
            <w:r w:rsidRPr="002173CF">
              <w:rPr>
                <w:sz w:val="24"/>
              </w:rPr>
              <w:t xml:space="preserve"> документации</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8" w:name="_Ref249873322"/>
          </w:p>
        </w:tc>
        <w:bookmarkEnd w:id="348"/>
        <w:tc>
          <w:tcPr>
            <w:tcW w:w="2173"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Альтернативные предложения</w:t>
            </w:r>
          </w:p>
        </w:tc>
        <w:tc>
          <w:tcPr>
            <w:tcW w:w="7088" w:type="dxa"/>
            <w:tcBorders>
              <w:top w:val="single" w:sz="4" w:space="0" w:color="auto"/>
              <w:left w:val="single" w:sz="4" w:space="0" w:color="auto"/>
              <w:bottom w:val="single" w:sz="4" w:space="0" w:color="auto"/>
              <w:right w:val="single" w:sz="4" w:space="0" w:color="auto"/>
            </w:tcBorders>
          </w:tcPr>
          <w:p w:rsidR="00F45351" w:rsidRPr="00A24AFF" w:rsidRDefault="00F45351" w:rsidP="002B765B">
            <w:pPr>
              <w:pStyle w:val="Tabletext"/>
              <w:rPr>
                <w:b/>
                <w:bCs/>
                <w:sz w:val="24"/>
              </w:rPr>
            </w:pPr>
            <w:r w:rsidRPr="00BA2256">
              <w:rPr>
                <w:bCs/>
                <w:sz w:val="24"/>
              </w:rPr>
              <w:t>В дополнение к основному предложению, альтернативн</w:t>
            </w:r>
            <w:r>
              <w:rPr>
                <w:bCs/>
                <w:sz w:val="24"/>
              </w:rPr>
              <w:t xml:space="preserve">ые предложения </w:t>
            </w:r>
            <w:r w:rsidRPr="00A24AFF">
              <w:rPr>
                <w:b/>
                <w:bCs/>
                <w:sz w:val="24"/>
              </w:rPr>
              <w:t>не предусмотрены</w:t>
            </w:r>
          </w:p>
          <w:p w:rsidR="00F45351" w:rsidRPr="00BA2256" w:rsidRDefault="00F45351" w:rsidP="0043031E">
            <w:pPr>
              <w:pStyle w:val="Tabletext"/>
              <w:rPr>
                <w:bCs/>
                <w:sz w:val="24"/>
              </w:rPr>
            </w:pP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9" w:name="_Ref307847326"/>
          </w:p>
        </w:tc>
        <w:bookmarkEnd w:id="349"/>
        <w:tc>
          <w:tcPr>
            <w:tcW w:w="2173"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088" w:type="dxa"/>
            <w:tcBorders>
              <w:top w:val="single" w:sz="4" w:space="0" w:color="auto"/>
              <w:left w:val="single" w:sz="4" w:space="0" w:color="auto"/>
              <w:bottom w:val="single" w:sz="4" w:space="0" w:color="auto"/>
              <w:right w:val="single" w:sz="4" w:space="0" w:color="auto"/>
            </w:tcBorders>
          </w:tcPr>
          <w:p w:rsidR="00F45351" w:rsidRPr="002462C5" w:rsidRDefault="002462C5" w:rsidP="003F43DC">
            <w:pPr>
              <w:numPr>
                <w:ilvl w:val="3"/>
                <w:numId w:val="39"/>
              </w:numPr>
              <w:spacing w:line="240" w:lineRule="auto"/>
              <w:ind w:left="0" w:firstLine="283"/>
              <w:rPr>
                <w:sz w:val="24"/>
                <w:szCs w:val="24"/>
              </w:rPr>
            </w:pPr>
            <w:r w:rsidRPr="002462C5">
              <w:rPr>
                <w:sz w:val="24"/>
                <w:szCs w:val="24"/>
              </w:rP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в течение 30 (тридцати) календарных дней с момента подписания актов  выполненных работ обеими сторонами, на основании предоставленных Подрядчиком счетов-фактур</w:t>
            </w:r>
            <w:r w:rsidR="00F45351" w:rsidRPr="002462C5">
              <w:rPr>
                <w:sz w:val="24"/>
                <w:szCs w:val="24"/>
              </w:rPr>
              <w:t xml:space="preserve">. </w:t>
            </w:r>
          </w:p>
          <w:p w:rsidR="00F45351" w:rsidRPr="00BA2256" w:rsidRDefault="00F45351" w:rsidP="003F43DC">
            <w:pPr>
              <w:pStyle w:val="Tabletext"/>
              <w:numPr>
                <w:ilvl w:val="0"/>
                <w:numId w:val="39"/>
              </w:numPr>
              <w:tabs>
                <w:tab w:val="left" w:pos="567"/>
              </w:tabs>
              <w:ind w:left="0" w:firstLine="283"/>
              <w:rPr>
                <w:bCs/>
                <w:sz w:val="24"/>
              </w:rPr>
            </w:pPr>
            <w:r w:rsidRPr="004A4F7E">
              <w:rPr>
                <w:b/>
                <w:i/>
                <w:sz w:val="23"/>
                <w:szCs w:val="23"/>
              </w:rPr>
              <w:t>Участники, предусмотревшие аванс будут отклонены.</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173"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Переторжка (регулирование цены)</w:t>
            </w:r>
          </w:p>
        </w:tc>
        <w:tc>
          <w:tcPr>
            <w:tcW w:w="7088" w:type="dxa"/>
            <w:tcBorders>
              <w:top w:val="single" w:sz="4" w:space="0" w:color="auto"/>
              <w:left w:val="single" w:sz="4" w:space="0" w:color="auto"/>
              <w:bottom w:val="single" w:sz="4" w:space="0" w:color="auto"/>
              <w:right w:val="single" w:sz="4" w:space="0" w:color="auto"/>
            </w:tcBorders>
          </w:tcPr>
          <w:p w:rsidR="00F45351" w:rsidRPr="00BA2256" w:rsidRDefault="00F45351" w:rsidP="002B765B">
            <w:pPr>
              <w:pStyle w:val="Tabletext"/>
              <w:rPr>
                <w:sz w:val="24"/>
              </w:rPr>
            </w:pPr>
            <w:r>
              <w:rPr>
                <w:sz w:val="24"/>
              </w:rPr>
              <w:t>Предусмотрена</w:t>
            </w:r>
          </w:p>
        </w:tc>
      </w:tr>
      <w:tr w:rsidR="00F45351" w:rsidRPr="00BA2256" w:rsidTr="000B1C13">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173" w:type="dxa"/>
            <w:tcBorders>
              <w:top w:val="single" w:sz="4" w:space="0" w:color="auto"/>
              <w:left w:val="single" w:sz="4" w:space="0" w:color="auto"/>
              <w:bottom w:val="single" w:sz="4" w:space="0" w:color="auto"/>
              <w:right w:val="single" w:sz="4" w:space="0" w:color="auto"/>
            </w:tcBorders>
          </w:tcPr>
          <w:p w:rsidR="00F45351" w:rsidRPr="0001618E" w:rsidRDefault="00F45351"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088" w:type="dxa"/>
            <w:tcBorders>
              <w:top w:val="single" w:sz="4" w:space="0" w:color="auto"/>
              <w:left w:val="single" w:sz="4" w:space="0" w:color="auto"/>
              <w:bottom w:val="single" w:sz="4" w:space="0" w:color="auto"/>
              <w:right w:val="single" w:sz="4" w:space="0" w:color="auto"/>
            </w:tcBorders>
          </w:tcPr>
          <w:p w:rsidR="00F45351" w:rsidRPr="004D436A" w:rsidRDefault="00211E34" w:rsidP="00211E34">
            <w:pPr>
              <w:pStyle w:val="Tabletext"/>
              <w:rPr>
                <w:sz w:val="24"/>
              </w:rPr>
            </w:pPr>
            <w:r>
              <w:rPr>
                <w:sz w:val="24"/>
              </w:rPr>
              <w:t>П</w:t>
            </w:r>
            <w:r w:rsidR="00F45351" w:rsidRPr="00EA0C4C">
              <w:rPr>
                <w:sz w:val="24"/>
              </w:rPr>
              <w:t xml:space="preserve">редусмотрено </w:t>
            </w:r>
            <w:r>
              <w:rPr>
                <w:sz w:val="24"/>
              </w:rPr>
              <w:t xml:space="preserve">только  на выполнение проектно-изыскательских и землеустроительных работ. Порядок оформления заявки в части генподряда подробно указан в пункте </w:t>
            </w:r>
            <w:r w:rsidR="00316A60">
              <w:rPr>
                <w:sz w:val="24"/>
              </w:rPr>
              <w:fldChar w:fldCharType="begin"/>
            </w:r>
            <w:r w:rsidR="00316A60">
              <w:rPr>
                <w:sz w:val="24"/>
              </w:rPr>
              <w:instrText xml:space="preserve"> REF _Ref93267624 \r \h </w:instrText>
            </w:r>
            <w:r w:rsidR="00316A60">
              <w:rPr>
                <w:sz w:val="24"/>
              </w:rPr>
            </w:r>
            <w:r w:rsidR="00316A60">
              <w:rPr>
                <w:sz w:val="24"/>
              </w:rPr>
              <w:fldChar w:fldCharType="separate"/>
            </w:r>
            <w:r w:rsidR="00567169">
              <w:rPr>
                <w:sz w:val="24"/>
              </w:rPr>
              <w:t>2.5.2</w:t>
            </w:r>
            <w:r w:rsidR="00316A60">
              <w:rPr>
                <w:sz w:val="24"/>
              </w:rPr>
              <w:fldChar w:fldCharType="end"/>
            </w:r>
          </w:p>
        </w:tc>
      </w:tr>
    </w:tbl>
    <w:p w:rsidR="007E56D4" w:rsidRPr="00BA2256" w:rsidRDefault="007E56D4" w:rsidP="007E56D4">
      <w:pPr>
        <w:pStyle w:val="1"/>
      </w:pPr>
      <w:bookmarkStart w:id="350" w:name="_Ref334794437"/>
      <w:bookmarkStart w:id="351" w:name="_Toc403394685"/>
      <w:r w:rsidRPr="00BA2256">
        <w:lastRenderedPageBreak/>
        <w:t>Образцы форм документов, включаемых в Конкурсную заявку</w:t>
      </w:r>
      <w:bookmarkEnd w:id="308"/>
      <w:bookmarkEnd w:id="309"/>
      <w:bookmarkEnd w:id="310"/>
      <w:bookmarkEnd w:id="311"/>
      <w:bookmarkEnd w:id="312"/>
      <w:bookmarkEnd w:id="350"/>
      <w:bookmarkEnd w:id="351"/>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52" w:name="_Ref252180454"/>
      <w:bookmarkStart w:id="353" w:name="_Toc328493356"/>
      <w:bookmarkStart w:id="354" w:name="_Toc403394686"/>
      <w:bookmarkStart w:id="355" w:name="_Ref55336310"/>
      <w:bookmarkStart w:id="356" w:name="_Toc57314672"/>
      <w:bookmarkStart w:id="357" w:name="_Toc69728986"/>
      <w:bookmarkEnd w:id="313"/>
      <w:r w:rsidRPr="00BA2256">
        <w:rPr>
          <w:sz w:val="24"/>
          <w:szCs w:val="24"/>
        </w:rPr>
        <w:t>Опись документов (форма 1)</w:t>
      </w:r>
      <w:bookmarkEnd w:id="352"/>
      <w:bookmarkEnd w:id="353"/>
      <w:bookmarkEnd w:id="354"/>
    </w:p>
    <w:p w:rsidR="007E56D4" w:rsidRPr="00BA2256" w:rsidRDefault="007E56D4" w:rsidP="007E56D4">
      <w:pPr>
        <w:pStyle w:val="22"/>
        <w:rPr>
          <w:sz w:val="24"/>
          <w:szCs w:val="24"/>
        </w:rPr>
      </w:pPr>
      <w:bookmarkStart w:id="358" w:name="_Toc328493357"/>
      <w:bookmarkStart w:id="359" w:name="_Toc403394687"/>
      <w:r w:rsidRPr="00BA2256">
        <w:rPr>
          <w:sz w:val="24"/>
          <w:szCs w:val="24"/>
        </w:rPr>
        <w:t>Форма Описи документов</w:t>
      </w:r>
      <w:bookmarkEnd w:id="358"/>
      <w:bookmarkEnd w:id="359"/>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60"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60"/>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61" w:name="_Toc328493358"/>
      <w:bookmarkStart w:id="362" w:name="_Toc403394688"/>
      <w:r w:rsidRPr="00BA2256">
        <w:rPr>
          <w:szCs w:val="28"/>
        </w:rPr>
        <w:lastRenderedPageBreak/>
        <w:t>Инструкции по заполнению</w:t>
      </w:r>
      <w:bookmarkEnd w:id="361"/>
      <w:bookmarkEnd w:id="362"/>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 xml:space="preserve">Участник конкурса должен </w:t>
      </w:r>
      <w:proofErr w:type="gramStart"/>
      <w:r w:rsidRPr="00BA2256">
        <w:rPr>
          <w:szCs w:val="28"/>
        </w:rPr>
        <w:t>перечислить и указать</w:t>
      </w:r>
      <w:proofErr w:type="gramEnd"/>
      <w:r w:rsidRPr="00BA2256">
        <w:rPr>
          <w:szCs w:val="28"/>
        </w:rPr>
        <w:t xml:space="preserve">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 xml:space="preserve">Опись должна быть </w:t>
      </w:r>
      <w:proofErr w:type="gramStart"/>
      <w:r w:rsidRPr="00BA2256">
        <w:rPr>
          <w:szCs w:val="28"/>
        </w:rPr>
        <w:t>подписана и скреплена</w:t>
      </w:r>
      <w:proofErr w:type="gramEnd"/>
      <w:r w:rsidRPr="00BA2256">
        <w:rPr>
          <w:szCs w:val="28"/>
        </w:rPr>
        <w:t xml:space="preserve"> печатью.</w:t>
      </w:r>
    </w:p>
    <w:p w:rsidR="007E56D4" w:rsidRPr="00BA2256" w:rsidRDefault="007E56D4" w:rsidP="007E56D4">
      <w:pPr>
        <w:pStyle w:val="2"/>
      </w:pPr>
      <w:r w:rsidRPr="00BA2256">
        <w:br w:type="page"/>
      </w:r>
      <w:bookmarkStart w:id="363" w:name="_Ref334790115"/>
      <w:bookmarkStart w:id="364" w:name="_Toc403394689"/>
      <w:r w:rsidRPr="00BA2256">
        <w:lastRenderedPageBreak/>
        <w:t xml:space="preserve">Письмо о подаче оферты </w:t>
      </w:r>
      <w:bookmarkStart w:id="365" w:name="_Ref22846535"/>
      <w:r w:rsidRPr="00BA2256">
        <w:t>(</w:t>
      </w:r>
      <w:bookmarkEnd w:id="365"/>
      <w:r w:rsidRPr="00BA2256">
        <w:t>форма 2)</w:t>
      </w:r>
      <w:bookmarkEnd w:id="355"/>
      <w:bookmarkEnd w:id="356"/>
      <w:bookmarkEnd w:id="357"/>
      <w:bookmarkEnd w:id="363"/>
      <w:bookmarkEnd w:id="364"/>
    </w:p>
    <w:p w:rsidR="007E56D4" w:rsidRPr="00BA2256" w:rsidRDefault="007E56D4" w:rsidP="007E56D4">
      <w:pPr>
        <w:pStyle w:val="22"/>
      </w:pPr>
      <w:bookmarkStart w:id="366" w:name="_Toc403394690"/>
      <w:r w:rsidRPr="00BA2256">
        <w:t>Форма письма о подаче оферты</w:t>
      </w:r>
      <w:bookmarkEnd w:id="36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pPr>
    </w:p>
    <w:p w:rsidR="007E56D4" w:rsidRPr="008531FC" w:rsidRDefault="007E56D4" w:rsidP="007E56D4">
      <w:pPr>
        <w:spacing w:line="240" w:lineRule="auto"/>
        <w:jc w:val="center"/>
        <w:rPr>
          <w:sz w:val="24"/>
          <w:szCs w:val="24"/>
        </w:rPr>
      </w:pPr>
      <w:r w:rsidRPr="008531FC">
        <w:rPr>
          <w:sz w:val="24"/>
          <w:szCs w:val="24"/>
        </w:rPr>
        <w:t>Уважаемые господа!</w:t>
      </w:r>
    </w:p>
    <w:p w:rsidR="007E56D4" w:rsidRPr="008531FC" w:rsidRDefault="007E56D4" w:rsidP="007E56D4">
      <w:pPr>
        <w:spacing w:line="240" w:lineRule="auto"/>
        <w:jc w:val="center"/>
        <w:rPr>
          <w:sz w:val="24"/>
          <w:szCs w:val="24"/>
        </w:rPr>
      </w:pPr>
    </w:p>
    <w:p w:rsidR="007E56D4" w:rsidRPr="008531FC" w:rsidRDefault="007E56D4" w:rsidP="007E56D4">
      <w:pPr>
        <w:spacing w:line="240" w:lineRule="auto"/>
        <w:rPr>
          <w:sz w:val="24"/>
          <w:szCs w:val="24"/>
        </w:rPr>
      </w:pPr>
      <w:r w:rsidRPr="008531FC">
        <w:rPr>
          <w:sz w:val="24"/>
          <w:szCs w:val="24"/>
        </w:rPr>
        <w:t>Изучив Извещение о проведении конкурса, опубликованное в [</w:t>
      </w:r>
      <w:r w:rsidRPr="008531FC">
        <w:rPr>
          <w:rStyle w:val="af9"/>
          <w:sz w:val="24"/>
          <w:szCs w:val="24"/>
        </w:rPr>
        <w:t>указывается дата публикации Извещения о проведении конкурса и издание, в котором оно было опубликовано</w:t>
      </w:r>
      <w:r w:rsidRPr="008531FC">
        <w:rPr>
          <w:sz w:val="24"/>
          <w:szCs w:val="24"/>
        </w:rP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8531FC" w:rsidRDefault="007E56D4" w:rsidP="007E56D4">
      <w:pPr>
        <w:spacing w:line="240" w:lineRule="auto"/>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(полное наименование Участника конкурса с указанием организационно-правовой формы, ИНН)</w:t>
      </w:r>
    </w:p>
    <w:p w:rsidR="007E56D4" w:rsidRPr="008531FC" w:rsidRDefault="007E56D4" w:rsidP="007E56D4">
      <w:pPr>
        <w:spacing w:line="240" w:lineRule="auto"/>
        <w:ind w:firstLine="0"/>
        <w:rPr>
          <w:sz w:val="24"/>
          <w:szCs w:val="24"/>
        </w:rPr>
      </w:pPr>
      <w:proofErr w:type="gramStart"/>
      <w:r w:rsidRPr="008531FC">
        <w:rPr>
          <w:sz w:val="24"/>
          <w:szCs w:val="24"/>
        </w:rPr>
        <w:t>зарегистрированное</w:t>
      </w:r>
      <w:proofErr w:type="gramEnd"/>
      <w:r w:rsidRPr="008531FC">
        <w:rPr>
          <w:sz w:val="24"/>
          <w:szCs w:val="24"/>
        </w:rPr>
        <w:t xml:space="preserve"> по адресу</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(юридический адрес Участника конкурса)</w:t>
      </w:r>
    </w:p>
    <w:p w:rsidR="007E56D4" w:rsidRDefault="007E56D4" w:rsidP="007E56D4">
      <w:pPr>
        <w:spacing w:line="240" w:lineRule="auto"/>
        <w:ind w:firstLine="0"/>
        <w:rPr>
          <w:sz w:val="24"/>
          <w:szCs w:val="24"/>
        </w:rPr>
      </w:pPr>
      <w:r w:rsidRPr="008531FC">
        <w:rPr>
          <w:sz w:val="24"/>
          <w:szCs w:val="24"/>
        </w:rPr>
        <w:t>п</w:t>
      </w:r>
      <w:r w:rsidR="00780F74" w:rsidRPr="008531FC">
        <w:rPr>
          <w:sz w:val="24"/>
          <w:szCs w:val="24"/>
        </w:rPr>
        <w:t>редлагает заключить Договор на</w:t>
      </w:r>
      <w:r w:rsidR="004149BC">
        <w:rPr>
          <w:sz w:val="24"/>
          <w:szCs w:val="24"/>
        </w:rPr>
        <w:t xml:space="preserve"> выполнение работ</w:t>
      </w:r>
      <w:r w:rsidR="00316A60">
        <w:rPr>
          <w:sz w:val="24"/>
          <w:szCs w:val="24"/>
        </w:rPr>
        <w:t xml:space="preserve"> по лоту № _______</w:t>
      </w:r>
      <w:r w:rsidR="00780F74" w:rsidRPr="008531FC">
        <w:rPr>
          <w:sz w:val="24"/>
          <w:szCs w:val="24"/>
        </w:rPr>
        <w:t>:</w:t>
      </w:r>
      <w:r w:rsidR="004149BC">
        <w:rPr>
          <w:sz w:val="24"/>
          <w:szCs w:val="24"/>
        </w:rPr>
        <w:t xml:space="preserve"> </w:t>
      </w:r>
    </w:p>
    <w:p w:rsidR="000B1C13" w:rsidRDefault="000B1C13" w:rsidP="007E56D4">
      <w:pPr>
        <w:spacing w:line="240" w:lineRule="auto"/>
        <w:ind w:firstLine="0"/>
        <w:rPr>
          <w:sz w:val="24"/>
          <w:szCs w:val="24"/>
        </w:rPr>
      </w:pPr>
      <w:r>
        <w:rPr>
          <w:sz w:val="24"/>
          <w:szCs w:val="24"/>
        </w:rPr>
        <w:t>__________________________________________________________________________________</w:t>
      </w:r>
    </w:p>
    <w:p w:rsidR="000B1C13" w:rsidRPr="004149BC" w:rsidRDefault="000B1C13" w:rsidP="000B1C13">
      <w:pPr>
        <w:spacing w:line="240" w:lineRule="auto"/>
        <w:ind w:firstLine="0"/>
        <w:jc w:val="center"/>
        <w:rPr>
          <w:sz w:val="24"/>
          <w:szCs w:val="24"/>
        </w:rPr>
      </w:pPr>
      <w:r>
        <w:rPr>
          <w:sz w:val="24"/>
          <w:szCs w:val="24"/>
        </w:rPr>
        <w:t>(наименование работ)</w:t>
      </w:r>
    </w:p>
    <w:p w:rsidR="007E56D4" w:rsidRPr="008531FC" w:rsidRDefault="007E56D4" w:rsidP="004149BC">
      <w:pPr>
        <w:spacing w:line="240" w:lineRule="auto"/>
        <w:ind w:firstLine="0"/>
        <w:rPr>
          <w:sz w:val="24"/>
          <w:szCs w:val="24"/>
          <w:vertAlign w:val="superscript"/>
        </w:rPr>
      </w:pPr>
    </w:p>
    <w:p w:rsidR="007E56D4" w:rsidRDefault="007E56D4" w:rsidP="007E56D4">
      <w:pPr>
        <w:spacing w:line="240" w:lineRule="auto"/>
        <w:ind w:firstLine="0"/>
        <w:rPr>
          <w:sz w:val="24"/>
          <w:szCs w:val="24"/>
        </w:rPr>
      </w:pPr>
      <w:r w:rsidRPr="008531FC">
        <w:rPr>
          <w:sz w:val="24"/>
          <w:szCs w:val="24"/>
        </w:rPr>
        <w:t>на условиях и в соответствии с Техническим предложением, Сводной таб</w:t>
      </w:r>
      <w:r w:rsidR="00780F74" w:rsidRPr="008531FC">
        <w:rPr>
          <w:sz w:val="24"/>
          <w:szCs w:val="24"/>
        </w:rPr>
        <w:t xml:space="preserve">лицей стоимости работ (услуг), </w:t>
      </w:r>
      <w:r w:rsidRPr="008531FC">
        <w:rPr>
          <w:sz w:val="24"/>
          <w:szCs w:val="24"/>
        </w:rPr>
        <w:t>являющимися неотъемлемыми приложениями к настоящему письму и составляющими вместе с настоящим письмом Конкурсную заявку, на общую сумму</w:t>
      </w:r>
      <w:r w:rsidR="00780F74" w:rsidRPr="008531FC">
        <w:rPr>
          <w:sz w:val="24"/>
          <w:szCs w:val="24"/>
        </w:rPr>
        <w:t xml:space="preserve"> </w:t>
      </w:r>
    </w:p>
    <w:p w:rsidR="00F45351" w:rsidRPr="008531FC" w:rsidRDefault="00F45351" w:rsidP="007E56D4">
      <w:pPr>
        <w:spacing w:line="240" w:lineRule="auto"/>
        <w:ind w:firstLine="0"/>
        <w:rPr>
          <w:sz w:val="24"/>
          <w:szCs w:val="24"/>
        </w:rPr>
      </w:pPr>
    </w:p>
    <w:tbl>
      <w:tblPr>
        <w:tblW w:w="0" w:type="auto"/>
        <w:tblLayout w:type="fixed"/>
        <w:tblLook w:val="01E0" w:firstRow="1" w:lastRow="1" w:firstColumn="1" w:lastColumn="1" w:noHBand="0" w:noVBand="0"/>
      </w:tblPr>
      <w:tblGrid>
        <w:gridCol w:w="4786"/>
        <w:gridCol w:w="5184"/>
      </w:tblGrid>
      <w:tr w:rsidR="00F45351" w:rsidRPr="00C35064" w:rsidTr="000B1C13">
        <w:trPr>
          <w:cantSplit/>
          <w:trHeight w:val="485"/>
        </w:trPr>
        <w:tc>
          <w:tcPr>
            <w:tcW w:w="4786"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с НДС, руб.</w:t>
            </w:r>
          </w:p>
        </w:tc>
        <w:tc>
          <w:tcPr>
            <w:tcW w:w="5184" w:type="dxa"/>
            <w:tcBorders>
              <w:bottom w:val="single" w:sz="4" w:space="0" w:color="auto"/>
            </w:tcBorders>
          </w:tcPr>
          <w:p w:rsidR="00F45351" w:rsidRPr="00C35064" w:rsidRDefault="00F45351" w:rsidP="00F45351">
            <w:pPr>
              <w:spacing w:line="240" w:lineRule="auto"/>
              <w:ind w:firstLine="0"/>
              <w:jc w:val="left"/>
              <w:rPr>
                <w:color w:val="000000"/>
              </w:rPr>
            </w:pPr>
          </w:p>
        </w:tc>
      </w:tr>
      <w:tr w:rsidR="000B1C13" w:rsidRPr="00C35064" w:rsidTr="000B1C13">
        <w:trPr>
          <w:cantSplit/>
          <w:trHeight w:val="256"/>
        </w:trPr>
        <w:tc>
          <w:tcPr>
            <w:tcW w:w="4786" w:type="dxa"/>
          </w:tcPr>
          <w:p w:rsidR="000B1C13" w:rsidRPr="00F45351" w:rsidRDefault="000B1C13" w:rsidP="00F45351">
            <w:pPr>
              <w:spacing w:line="240" w:lineRule="auto"/>
              <w:ind w:firstLine="0"/>
              <w:jc w:val="left"/>
              <w:rPr>
                <w:color w:val="000000"/>
                <w:sz w:val="24"/>
                <w:szCs w:val="24"/>
              </w:rPr>
            </w:pPr>
          </w:p>
        </w:tc>
        <w:tc>
          <w:tcPr>
            <w:tcW w:w="5184" w:type="dxa"/>
            <w:tcBorders>
              <w:top w:val="single" w:sz="4" w:space="0" w:color="auto"/>
            </w:tcBorders>
          </w:tcPr>
          <w:p w:rsidR="000B1C13" w:rsidRDefault="000B1C13" w:rsidP="000B1C13">
            <w:pPr>
              <w:spacing w:line="240" w:lineRule="auto"/>
              <w:ind w:firstLine="0"/>
              <w:jc w:val="left"/>
              <w:rPr>
                <w:color w:val="000000"/>
                <w:vertAlign w:val="superscript"/>
              </w:rPr>
            </w:pPr>
            <w:r w:rsidRPr="00C35064">
              <w:rPr>
                <w:color w:val="000000"/>
                <w:vertAlign w:val="superscript"/>
              </w:rPr>
              <w:t>(</w:t>
            </w:r>
            <w:r>
              <w:rPr>
                <w:color w:val="000000"/>
                <w:vertAlign w:val="superscript"/>
              </w:rPr>
              <w:t>планируемый объем выполнения работ</w:t>
            </w:r>
            <w:r w:rsidRPr="00C35064">
              <w:rPr>
                <w:color w:val="000000"/>
                <w:vertAlign w:val="superscript"/>
              </w:rPr>
              <w:t xml:space="preserve">, рублей, </w:t>
            </w:r>
            <w:r>
              <w:rPr>
                <w:color w:val="000000"/>
                <w:vertAlign w:val="superscript"/>
                <w:lang w:val="en-US"/>
              </w:rPr>
              <w:t>c</w:t>
            </w:r>
            <w:r w:rsidRPr="00C35064">
              <w:rPr>
                <w:color w:val="000000"/>
                <w:vertAlign w:val="superscript"/>
              </w:rPr>
              <w:t xml:space="preserve"> НДС)</w:t>
            </w:r>
          </w:p>
        </w:tc>
      </w:tr>
      <w:tr w:rsidR="00F45351" w:rsidRPr="00C35064" w:rsidTr="000B1C13">
        <w:trPr>
          <w:cantSplit/>
        </w:trPr>
        <w:tc>
          <w:tcPr>
            <w:tcW w:w="4786"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без НДС, руб.</w:t>
            </w:r>
          </w:p>
        </w:tc>
        <w:tc>
          <w:tcPr>
            <w:tcW w:w="5184" w:type="dxa"/>
            <w:tcBorders>
              <w:bottom w:val="single" w:sz="4" w:space="0" w:color="auto"/>
            </w:tcBorders>
          </w:tcPr>
          <w:p w:rsidR="000B1C13" w:rsidRDefault="000B1C13" w:rsidP="004149BC">
            <w:pPr>
              <w:spacing w:line="240" w:lineRule="auto"/>
              <w:ind w:firstLine="0"/>
              <w:jc w:val="left"/>
              <w:rPr>
                <w:color w:val="000000"/>
                <w:vertAlign w:val="superscript"/>
              </w:rPr>
            </w:pPr>
          </w:p>
          <w:p w:rsidR="00F45351" w:rsidRPr="00C35064" w:rsidRDefault="00F45351" w:rsidP="004149BC">
            <w:pPr>
              <w:spacing w:line="240" w:lineRule="auto"/>
              <w:ind w:firstLine="0"/>
              <w:jc w:val="left"/>
              <w:rPr>
                <w:color w:val="000000"/>
              </w:rPr>
            </w:pPr>
          </w:p>
        </w:tc>
      </w:tr>
      <w:tr w:rsidR="000B1C13" w:rsidRPr="00C35064" w:rsidTr="000B1C13">
        <w:trPr>
          <w:cantSplit/>
        </w:trPr>
        <w:tc>
          <w:tcPr>
            <w:tcW w:w="4786" w:type="dxa"/>
          </w:tcPr>
          <w:p w:rsidR="000B1C13" w:rsidRPr="00F45351" w:rsidRDefault="000B1C13" w:rsidP="00F45351">
            <w:pPr>
              <w:spacing w:line="240" w:lineRule="auto"/>
              <w:ind w:firstLine="0"/>
              <w:jc w:val="left"/>
              <w:rPr>
                <w:color w:val="000000"/>
                <w:sz w:val="24"/>
                <w:szCs w:val="24"/>
              </w:rPr>
            </w:pPr>
          </w:p>
        </w:tc>
        <w:tc>
          <w:tcPr>
            <w:tcW w:w="5184" w:type="dxa"/>
            <w:tcBorders>
              <w:top w:val="single" w:sz="4" w:space="0" w:color="auto"/>
            </w:tcBorders>
          </w:tcPr>
          <w:p w:rsidR="000B1C13" w:rsidRDefault="000B1C13" w:rsidP="004149BC">
            <w:pPr>
              <w:spacing w:line="240" w:lineRule="auto"/>
              <w:ind w:firstLine="0"/>
              <w:jc w:val="left"/>
              <w:rPr>
                <w:color w:val="000000"/>
                <w:vertAlign w:val="superscript"/>
              </w:rPr>
            </w:pPr>
            <w:r w:rsidRPr="00C35064">
              <w:rPr>
                <w:color w:val="000000"/>
                <w:vertAlign w:val="superscript"/>
              </w:rPr>
              <w:t>(</w:t>
            </w:r>
            <w:r>
              <w:rPr>
                <w:color w:val="000000"/>
                <w:vertAlign w:val="superscript"/>
              </w:rPr>
              <w:t>планируемый объем выполнения работ</w:t>
            </w:r>
            <w:r w:rsidRPr="00C35064">
              <w:rPr>
                <w:color w:val="000000"/>
                <w:vertAlign w:val="superscript"/>
              </w:rPr>
              <w:t>, рублей, без НДС)</w:t>
            </w:r>
          </w:p>
        </w:tc>
      </w:tr>
    </w:tbl>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 xml:space="preserve">Настоящая Конкурсная заявка </w:t>
      </w:r>
      <w:proofErr w:type="gramStart"/>
      <w:r w:rsidRPr="008531FC">
        <w:rPr>
          <w:sz w:val="24"/>
          <w:szCs w:val="24"/>
        </w:rPr>
        <w:t>имеет правовой статус оферт</w:t>
      </w:r>
      <w:r w:rsidR="00780F74" w:rsidRPr="008531FC">
        <w:rPr>
          <w:sz w:val="24"/>
          <w:szCs w:val="24"/>
        </w:rPr>
        <w:t>ы и действует</w:t>
      </w:r>
      <w:proofErr w:type="gramEnd"/>
      <w:r w:rsidR="00780F74" w:rsidRPr="008531FC">
        <w:rPr>
          <w:sz w:val="24"/>
          <w:szCs w:val="24"/>
        </w:rPr>
        <w:t xml:space="preserve"> до </w:t>
      </w:r>
      <w:r w:rsidRPr="008531FC">
        <w:rPr>
          <w:sz w:val="24"/>
          <w:szCs w:val="24"/>
        </w:rPr>
        <w:t>______.</w:t>
      </w:r>
      <w:bookmarkStart w:id="367" w:name="_Hlt440565644"/>
      <w:bookmarkEnd w:id="367"/>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Мы ознакомлены с материалами, содержащимися в Конкурсной документации и ее технической частью, влияющими на стоимость работ (услуг), и не имеем к ней претензий.</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8531FC" w:rsidRDefault="007E56D4" w:rsidP="007E56D4">
      <w:pPr>
        <w:spacing w:line="240" w:lineRule="auto"/>
        <w:rPr>
          <w:sz w:val="24"/>
          <w:szCs w:val="24"/>
        </w:rPr>
      </w:pPr>
      <w:r w:rsidRPr="008531FC">
        <w:rPr>
          <w:sz w:val="24"/>
          <w:szCs w:val="24"/>
        </w:rPr>
        <w:t xml:space="preserve">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w:t>
      </w:r>
      <w:r w:rsidRPr="008531FC">
        <w:rPr>
          <w:sz w:val="24"/>
          <w:szCs w:val="24"/>
        </w:rPr>
        <w:lastRenderedPageBreak/>
        <w:t>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8531FC" w:rsidRDefault="007E56D4" w:rsidP="007E56D4">
      <w:pPr>
        <w:spacing w:line="240" w:lineRule="auto"/>
        <w:rPr>
          <w:sz w:val="24"/>
          <w:szCs w:val="24"/>
        </w:rPr>
      </w:pPr>
      <w:r w:rsidRPr="008531FC">
        <w:rPr>
          <w:sz w:val="24"/>
          <w:szCs w:val="24"/>
        </w:rPr>
        <w:t xml:space="preserve">Настоящей заявкой на участие в </w:t>
      </w:r>
      <w:proofErr w:type="gramStart"/>
      <w:r w:rsidRPr="008531FC">
        <w:rPr>
          <w:sz w:val="24"/>
          <w:szCs w:val="24"/>
        </w:rPr>
        <w:t>конкурсе</w:t>
      </w:r>
      <w:proofErr w:type="gramEnd"/>
      <w:r w:rsidRPr="008531FC">
        <w:rPr>
          <w:sz w:val="24"/>
          <w:szCs w:val="24"/>
        </w:rPr>
        <w:t xml:space="preserve"> сообщаем, что в отношении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(наименование Участника)</w:t>
      </w:r>
    </w:p>
    <w:p w:rsidR="007E56D4" w:rsidRPr="008531FC" w:rsidRDefault="007E56D4" w:rsidP="007E56D4">
      <w:pPr>
        <w:spacing w:line="240" w:lineRule="auto"/>
        <w:ind w:firstLine="0"/>
        <w:rPr>
          <w:sz w:val="24"/>
          <w:szCs w:val="24"/>
        </w:rPr>
      </w:pPr>
      <w:r w:rsidRPr="008531FC">
        <w:rPr>
          <w:sz w:val="24"/>
          <w:szCs w:val="24"/>
        </w:rPr>
        <w:t>не проводится процедура ликвидации, банкротства, деятельность не приостановлена.</w:t>
      </w:r>
    </w:p>
    <w:p w:rsidR="007E56D4" w:rsidRPr="008531FC" w:rsidRDefault="007E56D4" w:rsidP="007E56D4">
      <w:pPr>
        <w:spacing w:line="240" w:lineRule="auto"/>
        <w:rPr>
          <w:sz w:val="24"/>
          <w:szCs w:val="24"/>
        </w:rPr>
      </w:pPr>
      <w:proofErr w:type="gramStart"/>
      <w:r w:rsidRPr="008531FC">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8531FC" w:rsidRDefault="007E56D4" w:rsidP="007E56D4">
      <w:pPr>
        <w:spacing w:line="240" w:lineRule="auto"/>
        <w:rPr>
          <w:sz w:val="24"/>
          <w:szCs w:val="24"/>
        </w:rPr>
      </w:pPr>
      <w:r w:rsidRPr="008531F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531FC">
        <w:rPr>
          <w:sz w:val="24"/>
          <w:szCs w:val="24"/>
        </w:rPr>
        <w:t>уполномочен</w:t>
      </w:r>
      <w:proofErr w:type="gramEnd"/>
      <w:r w:rsidRPr="008531FC">
        <w:rPr>
          <w:sz w:val="24"/>
          <w:szCs w:val="24"/>
        </w:rPr>
        <w:t xml:space="preserve"> ________________________________________________________________________</w:t>
      </w:r>
    </w:p>
    <w:p w:rsidR="007E56D4" w:rsidRPr="008531FC" w:rsidRDefault="007E56D4" w:rsidP="007E56D4">
      <w:pPr>
        <w:spacing w:line="240" w:lineRule="auto"/>
        <w:ind w:firstLine="0"/>
        <w:rPr>
          <w:sz w:val="24"/>
          <w:szCs w:val="24"/>
        </w:rPr>
      </w:pPr>
      <w:r w:rsidRPr="008531FC">
        <w:rPr>
          <w:sz w:val="24"/>
          <w:szCs w:val="24"/>
        </w:rPr>
        <w:t xml:space="preserve">(Ф.И.О., должность и контактная информацию уполномоченного лица, включая телефон, факс, адрес) </w:t>
      </w:r>
    </w:p>
    <w:p w:rsidR="007E56D4" w:rsidRPr="008531FC" w:rsidRDefault="007E56D4" w:rsidP="007E56D4">
      <w:pPr>
        <w:spacing w:line="240" w:lineRule="auto"/>
        <w:rPr>
          <w:sz w:val="24"/>
          <w:szCs w:val="24"/>
        </w:rPr>
      </w:pPr>
      <w:r w:rsidRPr="008531FC">
        <w:rPr>
          <w:sz w:val="24"/>
          <w:szCs w:val="24"/>
        </w:rPr>
        <w:t>Все сведения о проведении конкурса просим сообщать указанному уполномоченному лицу.</w:t>
      </w:r>
    </w:p>
    <w:p w:rsidR="007E56D4" w:rsidRPr="008531FC" w:rsidRDefault="007E56D4" w:rsidP="007E56D4">
      <w:pPr>
        <w:spacing w:line="240" w:lineRule="auto"/>
        <w:ind w:firstLine="1140"/>
        <w:rPr>
          <w:sz w:val="24"/>
          <w:szCs w:val="24"/>
        </w:rPr>
      </w:pPr>
      <w:r w:rsidRPr="008531FC">
        <w:rPr>
          <w:sz w:val="24"/>
          <w:szCs w:val="24"/>
        </w:rPr>
        <w:t xml:space="preserve">Банковские реквизиты Участника: </w:t>
      </w:r>
    </w:p>
    <w:p w:rsidR="007E56D4" w:rsidRPr="008531FC" w:rsidRDefault="007E56D4" w:rsidP="007E56D4">
      <w:pPr>
        <w:spacing w:line="240" w:lineRule="auto"/>
        <w:ind w:firstLine="1140"/>
        <w:rPr>
          <w:sz w:val="24"/>
          <w:szCs w:val="24"/>
        </w:rPr>
      </w:pPr>
      <w:r w:rsidRPr="008531FC">
        <w:rPr>
          <w:sz w:val="24"/>
          <w:szCs w:val="24"/>
        </w:rPr>
        <w:t>ИНН ____________________, КПП _________________________</w:t>
      </w:r>
    </w:p>
    <w:p w:rsidR="007E56D4" w:rsidRPr="008531FC" w:rsidRDefault="007E56D4" w:rsidP="007E56D4">
      <w:pPr>
        <w:spacing w:line="240" w:lineRule="auto"/>
        <w:ind w:firstLine="1140"/>
        <w:rPr>
          <w:sz w:val="24"/>
          <w:szCs w:val="24"/>
        </w:rPr>
      </w:pPr>
      <w:r w:rsidRPr="008531FC">
        <w:rPr>
          <w:sz w:val="24"/>
          <w:szCs w:val="24"/>
        </w:rPr>
        <w:t>Наименование и местонахождение обслуживающего банка ____________</w:t>
      </w:r>
    </w:p>
    <w:p w:rsidR="007E56D4" w:rsidRPr="008531FC" w:rsidRDefault="007E56D4" w:rsidP="007E56D4">
      <w:pPr>
        <w:spacing w:line="240" w:lineRule="auto"/>
        <w:ind w:firstLine="1140"/>
        <w:rPr>
          <w:sz w:val="24"/>
          <w:szCs w:val="24"/>
        </w:rPr>
      </w:pPr>
      <w:r w:rsidRPr="008531FC">
        <w:rPr>
          <w:sz w:val="24"/>
          <w:szCs w:val="24"/>
        </w:rPr>
        <w:t>Расчетный счет ____________________</w:t>
      </w:r>
    </w:p>
    <w:p w:rsidR="007E56D4" w:rsidRPr="008531FC" w:rsidRDefault="007E56D4" w:rsidP="007E56D4">
      <w:pPr>
        <w:spacing w:line="240" w:lineRule="auto"/>
        <w:ind w:firstLine="1140"/>
        <w:rPr>
          <w:sz w:val="24"/>
          <w:szCs w:val="24"/>
        </w:rPr>
      </w:pPr>
      <w:r w:rsidRPr="008531FC">
        <w:rPr>
          <w:sz w:val="24"/>
          <w:szCs w:val="24"/>
        </w:rPr>
        <w:t>Корреспондентский счет ____________________</w:t>
      </w:r>
    </w:p>
    <w:p w:rsidR="007E56D4" w:rsidRPr="008531FC" w:rsidRDefault="007E56D4" w:rsidP="007E56D4">
      <w:pPr>
        <w:spacing w:line="240" w:lineRule="auto"/>
        <w:ind w:firstLine="1140"/>
        <w:rPr>
          <w:sz w:val="24"/>
          <w:szCs w:val="24"/>
        </w:rPr>
      </w:pPr>
      <w:r w:rsidRPr="008531FC">
        <w:rPr>
          <w:sz w:val="24"/>
          <w:szCs w:val="24"/>
        </w:rPr>
        <w:t>Код БИК ____________________</w:t>
      </w:r>
    </w:p>
    <w:p w:rsidR="007E56D4" w:rsidRPr="008531FC" w:rsidRDefault="007E56D4" w:rsidP="007E56D4">
      <w:pPr>
        <w:spacing w:line="240" w:lineRule="auto"/>
        <w:rPr>
          <w:sz w:val="24"/>
          <w:szCs w:val="24"/>
        </w:rPr>
      </w:pPr>
      <w:r w:rsidRPr="008531FC">
        <w:rPr>
          <w:sz w:val="24"/>
          <w:szCs w:val="24"/>
        </w:rPr>
        <w:t>Корреспонденцию в наш адрес просим направлять по адресу: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 xml:space="preserve">К настоящей заявке на участие в </w:t>
      </w:r>
      <w:proofErr w:type="gramStart"/>
      <w:r w:rsidRPr="008531FC">
        <w:rPr>
          <w:sz w:val="24"/>
          <w:szCs w:val="24"/>
        </w:rPr>
        <w:t>конкурсе</w:t>
      </w:r>
      <w:proofErr w:type="gramEnd"/>
      <w:r w:rsidRPr="008531FC">
        <w:rPr>
          <w:sz w:val="24"/>
          <w:szCs w:val="24"/>
        </w:rPr>
        <w:t xml:space="preserve"> прилагаются документы, являющиеся неотъемлемой частью нашей заявки на участие в конкурсе, согласно описи - на _____стр.</w:t>
      </w:r>
    </w:p>
    <w:p w:rsidR="007E56D4" w:rsidRPr="008531FC" w:rsidRDefault="007E56D4" w:rsidP="007E56D4">
      <w:pPr>
        <w:spacing w:line="240" w:lineRule="auto"/>
        <w:rPr>
          <w:sz w:val="24"/>
          <w:szCs w:val="24"/>
        </w:rPr>
      </w:pPr>
    </w:p>
    <w:p w:rsidR="007E56D4" w:rsidRPr="008531FC" w:rsidRDefault="007E56D4" w:rsidP="007E56D4">
      <w:pPr>
        <w:spacing w:line="240" w:lineRule="auto"/>
        <w:rPr>
          <w:sz w:val="24"/>
          <w:szCs w:val="24"/>
        </w:rPr>
      </w:pPr>
    </w:p>
    <w:p w:rsidR="007E56D4" w:rsidRPr="00BA2256" w:rsidRDefault="007E56D4" w:rsidP="007E56D4">
      <w:pPr>
        <w:spacing w:line="240" w:lineRule="auto"/>
      </w:pPr>
      <w:bookmarkStart w:id="368"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9" w:name="_Toc403394691"/>
      <w:r w:rsidRPr="00BA2256">
        <w:lastRenderedPageBreak/>
        <w:t>Инструкции по заполнению</w:t>
      </w:r>
      <w:bookmarkEnd w:id="369"/>
    </w:p>
    <w:p w:rsidR="007E56D4" w:rsidRPr="00BA2256" w:rsidRDefault="007E56D4" w:rsidP="007E56D4">
      <w:pPr>
        <w:pStyle w:val="a0"/>
      </w:pPr>
      <w:r w:rsidRPr="00BA2256">
        <w:t xml:space="preserve">Письмо следует оформить на официальном бланке Участника конкурса. Участник конкурса присваивает письму дату и номер в </w:t>
      </w:r>
      <w:proofErr w:type="gramStart"/>
      <w:r w:rsidRPr="00BA2256">
        <w:t>соответствии</w:t>
      </w:r>
      <w:proofErr w:type="gramEnd"/>
      <w:r w:rsidRPr="00BA2256">
        <w:t xml:space="preserve">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 xml:space="preserve">Участник конкурса должен указать стоимость выполнения работ (оказания услуг)  цифрами и словами, в </w:t>
      </w:r>
      <w:proofErr w:type="gramStart"/>
      <w:r w:rsidRPr="00BA2256">
        <w:t>рублях</w:t>
      </w:r>
      <w:proofErr w:type="gramEnd"/>
      <w:r w:rsidRPr="00BA2256">
        <w:t>,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w:t>
      </w:r>
      <w:proofErr w:type="gramStart"/>
      <w:r w:rsidRPr="00BA2256">
        <w:t>конкурсе</w:t>
      </w:r>
      <w:proofErr w:type="gramEnd"/>
      <w:r w:rsidRPr="00BA2256">
        <w:t xml:space="preserve"> согласно требованиям подпункта </w:t>
      </w:r>
      <w:r w:rsidRPr="00BA2256">
        <w:fldChar w:fldCharType="begin"/>
      </w:r>
      <w:r w:rsidRPr="00BA2256">
        <w:instrText xml:space="preserve"> REF _Ref56220570 \r \h  \* MERGEFORMAT </w:instrText>
      </w:r>
      <w:r w:rsidRPr="00BA2256">
        <w:fldChar w:fldCharType="separate"/>
      </w:r>
      <w:r w:rsidR="00567169">
        <w:t>2.4.3.1</w:t>
      </w:r>
      <w:r w:rsidRPr="00BA2256">
        <w:fldChar w:fldCharType="end"/>
      </w:r>
      <w:r w:rsidRPr="00BA2256">
        <w:t>.</w:t>
      </w:r>
    </w:p>
    <w:p w:rsidR="007E56D4" w:rsidRPr="00BA2256" w:rsidRDefault="007E56D4" w:rsidP="007E56D4">
      <w:pPr>
        <w:pStyle w:val="a0"/>
      </w:pPr>
      <w:r w:rsidRPr="00BA2256">
        <w:t xml:space="preserve">Участник конкурса должен </w:t>
      </w:r>
      <w:proofErr w:type="gramStart"/>
      <w:r w:rsidRPr="00BA2256">
        <w:t>перечислить и указать</w:t>
      </w:r>
      <w:proofErr w:type="gramEnd"/>
      <w:r w:rsidRPr="00BA2256">
        <w:t xml:space="preserve">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 xml:space="preserve">Письмо должно быть </w:t>
      </w:r>
      <w:proofErr w:type="gramStart"/>
      <w:r w:rsidRPr="00BA2256">
        <w:t>подписано и скреплено</w:t>
      </w:r>
      <w:proofErr w:type="gramEnd"/>
      <w:r w:rsidRPr="00BA2256">
        <w:t xml:space="preserve">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70" w:name="_Hlt22846931"/>
      <w:bookmarkEnd w:id="370"/>
    </w:p>
    <w:p w:rsidR="007E56D4" w:rsidRPr="00BA2256" w:rsidRDefault="007E56D4" w:rsidP="007E56D4">
      <w:pPr>
        <w:pStyle w:val="2"/>
        <w:pageBreakBefore/>
      </w:pPr>
      <w:bookmarkStart w:id="371" w:name="_Ref55335821"/>
      <w:bookmarkStart w:id="372" w:name="_Ref55336345"/>
      <w:bookmarkStart w:id="373" w:name="_Toc57314674"/>
      <w:bookmarkStart w:id="374" w:name="_Toc69728988"/>
      <w:bookmarkStart w:id="375" w:name="_Toc403394692"/>
      <w:r w:rsidRPr="00BA2256">
        <w:lastRenderedPageBreak/>
        <w:t xml:space="preserve">Техническое предложение (форма </w:t>
      </w:r>
      <w:bookmarkEnd w:id="371"/>
      <w:bookmarkEnd w:id="372"/>
      <w:bookmarkEnd w:id="373"/>
      <w:bookmarkEnd w:id="374"/>
      <w:r w:rsidRPr="00BA2256">
        <w:t>3)</w:t>
      </w:r>
      <w:bookmarkEnd w:id="375"/>
    </w:p>
    <w:p w:rsidR="007E56D4" w:rsidRPr="00BA2256" w:rsidRDefault="007E56D4" w:rsidP="007E56D4">
      <w:pPr>
        <w:pStyle w:val="22"/>
      </w:pPr>
      <w:bookmarkStart w:id="376" w:name="_Toc403394693"/>
      <w:r w:rsidRPr="00BA2256">
        <w:t>Форма Технического предложения</w:t>
      </w:r>
      <w:bookmarkEnd w:id="37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567169">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567169">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567169">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7" w:name="_Toc403394694"/>
      <w:r w:rsidRPr="00BA2256">
        <w:lastRenderedPageBreak/>
        <w:t>Инструкции по заполнению</w:t>
      </w:r>
      <w:bookmarkEnd w:id="377"/>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567169">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567169">
        <w:t>7</w:t>
      </w:r>
      <w:r w:rsidRPr="00BA2256">
        <w:fldChar w:fldCharType="end"/>
      </w:r>
      <w:r w:rsidRPr="00BA2256">
        <w:t xml:space="preserve">). Участник конкурса вправе указать, что он согласен на техническое задание, изложенное в </w:t>
      </w:r>
      <w:proofErr w:type="gramStart"/>
      <w:r w:rsidRPr="00BA2256">
        <w:t>разделе</w:t>
      </w:r>
      <w:proofErr w:type="gramEnd"/>
      <w:r w:rsidRPr="00BA2256">
        <w:t xml:space="preserve"> </w:t>
      </w:r>
      <w:r w:rsidRPr="00BA2256">
        <w:fldChar w:fldCharType="begin"/>
      </w:r>
      <w:r w:rsidRPr="00BA2256">
        <w:instrText xml:space="preserve"> REF _Ref324280292 \r \h </w:instrText>
      </w:r>
      <w:r>
        <w:instrText xml:space="preserve"> \* MERGEFORMAT </w:instrText>
      </w:r>
      <w:r w:rsidRPr="00BA2256">
        <w:fldChar w:fldCharType="separate"/>
      </w:r>
      <w:r w:rsidR="00567169">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7E56D4" w:rsidRPr="00BA2256" w:rsidRDefault="007E56D4" w:rsidP="007E56D4">
      <w:pPr>
        <w:rPr>
          <w:snapToGrid/>
        </w:rPr>
      </w:pPr>
      <w:bookmarkStart w:id="378" w:name="_Ref70131640"/>
      <w:bookmarkStart w:id="379" w:name="_Toc77970259"/>
      <w:bookmarkStart w:id="380" w:name="_Toc90385118"/>
      <w:bookmarkStart w:id="381" w:name="_Ref63957390"/>
      <w:bookmarkStart w:id="382" w:name="_Toc64719476"/>
      <w:bookmarkStart w:id="383" w:name="_Toc69112532"/>
    </w:p>
    <w:p w:rsidR="007E56D4" w:rsidRPr="00BA2256" w:rsidRDefault="007E56D4" w:rsidP="007E56D4">
      <w:pPr>
        <w:pStyle w:val="2"/>
        <w:pageBreakBefore/>
      </w:pPr>
      <w:bookmarkStart w:id="384" w:name="_Ref55335818"/>
      <w:bookmarkStart w:id="385" w:name="_Ref55336334"/>
      <w:bookmarkStart w:id="386" w:name="_Toc57314673"/>
      <w:bookmarkStart w:id="387" w:name="_Toc69728987"/>
      <w:bookmarkStart w:id="388" w:name="_Toc324366073"/>
      <w:bookmarkStart w:id="389" w:name="_Toc403394695"/>
      <w:bookmarkStart w:id="390" w:name="_Ref89649494"/>
      <w:bookmarkStart w:id="391" w:name="_Toc90385115"/>
      <w:r w:rsidRPr="00BA2256">
        <w:lastRenderedPageBreak/>
        <w:t>Сводная таблица стоимости работ (услуг) (форма 5)</w:t>
      </w:r>
      <w:bookmarkEnd w:id="384"/>
      <w:bookmarkEnd w:id="385"/>
      <w:bookmarkEnd w:id="386"/>
      <w:bookmarkEnd w:id="387"/>
      <w:bookmarkEnd w:id="388"/>
      <w:bookmarkEnd w:id="389"/>
    </w:p>
    <w:p w:rsidR="007E56D4" w:rsidRPr="00BA2256" w:rsidRDefault="007E56D4" w:rsidP="007E56D4">
      <w:pPr>
        <w:pStyle w:val="22"/>
      </w:pPr>
      <w:bookmarkStart w:id="392" w:name="_Toc324366074"/>
      <w:bookmarkStart w:id="393" w:name="_Toc403394696"/>
      <w:r w:rsidRPr="00BA2256">
        <w:t>Форма Сводной таблицы стоимости работ</w:t>
      </w:r>
      <w:bookmarkEnd w:id="392"/>
      <w:r w:rsidRPr="00BA2256">
        <w:t xml:space="preserve"> (услуг)</w:t>
      </w:r>
      <w:bookmarkEnd w:id="39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bookmarkEnd w:id="378"/>
    <w:bookmarkEnd w:id="379"/>
    <w:bookmarkEnd w:id="380"/>
    <w:bookmarkEnd w:id="381"/>
    <w:bookmarkEnd w:id="382"/>
    <w:bookmarkEnd w:id="383"/>
    <w:bookmarkEnd w:id="390"/>
    <w:bookmarkEnd w:id="391"/>
    <w:p w:rsidR="00F45351" w:rsidRPr="00775CBA" w:rsidRDefault="00F45351" w:rsidP="00F45351">
      <w:pPr>
        <w:spacing w:line="240" w:lineRule="auto"/>
        <w:ind w:firstLine="0"/>
        <w:jc w:val="left"/>
        <w:rPr>
          <w:sz w:val="24"/>
          <w:szCs w:val="24"/>
        </w:rPr>
      </w:pPr>
      <w:r w:rsidRPr="00775CBA">
        <w:rPr>
          <w:sz w:val="24"/>
          <w:szCs w:val="24"/>
        </w:rPr>
        <w:t xml:space="preserve">Приложение </w:t>
      </w:r>
      <w:r w:rsidR="005356A1" w:rsidRPr="00775CBA">
        <w:rPr>
          <w:sz w:val="24"/>
          <w:szCs w:val="24"/>
        </w:rPr>
        <w:fldChar w:fldCharType="begin"/>
      </w:r>
      <w:r w:rsidR="005356A1" w:rsidRPr="00775CBA">
        <w:rPr>
          <w:sz w:val="24"/>
          <w:szCs w:val="24"/>
        </w:rPr>
        <w:instrText xml:space="preserve"> SEQ Приложение \* ARABIC </w:instrText>
      </w:r>
      <w:r w:rsidR="005356A1" w:rsidRPr="00775CBA">
        <w:rPr>
          <w:sz w:val="24"/>
          <w:szCs w:val="24"/>
        </w:rPr>
        <w:fldChar w:fldCharType="separate"/>
      </w:r>
      <w:r w:rsidR="00567169">
        <w:rPr>
          <w:noProof/>
          <w:sz w:val="24"/>
          <w:szCs w:val="24"/>
        </w:rPr>
        <w:t>1</w:t>
      </w:r>
      <w:r w:rsidR="005356A1" w:rsidRPr="00775CBA">
        <w:rPr>
          <w:noProof/>
          <w:sz w:val="24"/>
          <w:szCs w:val="24"/>
        </w:rPr>
        <w:fldChar w:fldCharType="end"/>
      </w:r>
      <w:r w:rsidRPr="00775CBA">
        <w:rPr>
          <w:sz w:val="24"/>
          <w:szCs w:val="24"/>
        </w:rPr>
        <w:t xml:space="preserve"> к письму о подаче оферты</w:t>
      </w:r>
      <w:r w:rsidRPr="00775CBA">
        <w:rPr>
          <w:sz w:val="24"/>
          <w:szCs w:val="24"/>
        </w:rPr>
        <w:br/>
        <w:t>от «____»_____________ </w:t>
      </w:r>
      <w:proofErr w:type="gramStart"/>
      <w:r w:rsidRPr="00775CBA">
        <w:rPr>
          <w:sz w:val="24"/>
          <w:szCs w:val="24"/>
        </w:rPr>
        <w:t>г</w:t>
      </w:r>
      <w:proofErr w:type="gramEnd"/>
      <w:r w:rsidRPr="00775CBA">
        <w:rPr>
          <w:sz w:val="24"/>
          <w:szCs w:val="24"/>
        </w:rPr>
        <w:t>. №__________</w:t>
      </w:r>
    </w:p>
    <w:p w:rsidR="00F45351" w:rsidRPr="00775CBA" w:rsidRDefault="00F45351" w:rsidP="00F45351">
      <w:pPr>
        <w:rPr>
          <w:sz w:val="24"/>
          <w:szCs w:val="24"/>
        </w:rPr>
      </w:pPr>
    </w:p>
    <w:p w:rsidR="00F45351" w:rsidRPr="00316A60" w:rsidRDefault="00316A60" w:rsidP="00775CBA">
      <w:pPr>
        <w:suppressAutoHyphens/>
        <w:spacing w:line="240" w:lineRule="auto"/>
        <w:ind w:firstLine="0"/>
        <w:jc w:val="center"/>
        <w:rPr>
          <w:b/>
          <w:sz w:val="32"/>
          <w:szCs w:val="32"/>
        </w:rPr>
      </w:pPr>
      <w:r w:rsidRPr="00316A60">
        <w:rPr>
          <w:b/>
          <w:sz w:val="32"/>
          <w:szCs w:val="32"/>
        </w:rPr>
        <w:t>Таблицы</w:t>
      </w:r>
      <w:r w:rsidR="00F45351" w:rsidRPr="00316A60">
        <w:rPr>
          <w:b/>
          <w:sz w:val="32"/>
          <w:szCs w:val="32"/>
        </w:rPr>
        <w:t xml:space="preserve"> стоимости работ</w:t>
      </w:r>
    </w:p>
    <w:p w:rsidR="00316A60" w:rsidRDefault="00316A60" w:rsidP="00F45351">
      <w:pPr>
        <w:ind w:firstLine="0"/>
        <w:rPr>
          <w:color w:val="000000"/>
          <w:sz w:val="24"/>
          <w:szCs w:val="24"/>
        </w:rPr>
      </w:pPr>
    </w:p>
    <w:p w:rsidR="00316A60" w:rsidRDefault="00F45351" w:rsidP="00F45351">
      <w:pPr>
        <w:ind w:firstLine="0"/>
        <w:rPr>
          <w:color w:val="000000"/>
          <w:sz w:val="24"/>
          <w:szCs w:val="24"/>
        </w:rPr>
      </w:pPr>
      <w:r w:rsidRPr="00775CBA">
        <w:rPr>
          <w:color w:val="000000"/>
          <w:sz w:val="24"/>
          <w:szCs w:val="24"/>
        </w:rPr>
        <w:t>Наименование и адрес Участника: __</w:t>
      </w:r>
      <w:r w:rsidR="00775CBA">
        <w:rPr>
          <w:color w:val="000000"/>
          <w:sz w:val="24"/>
          <w:szCs w:val="24"/>
        </w:rPr>
        <w:t>_______________________________</w:t>
      </w:r>
    </w:p>
    <w:p w:rsidR="00316A60" w:rsidRDefault="00316A60" w:rsidP="00316A60">
      <w:pPr>
        <w:spacing w:line="240" w:lineRule="auto"/>
        <w:ind w:firstLine="0"/>
        <w:rPr>
          <w:sz w:val="24"/>
          <w:szCs w:val="24"/>
        </w:rPr>
      </w:pPr>
    </w:p>
    <w:p w:rsidR="00316A60" w:rsidRPr="00316A60" w:rsidRDefault="00316A60" w:rsidP="00F45351">
      <w:pPr>
        <w:ind w:firstLine="0"/>
        <w:rPr>
          <w:color w:val="000000"/>
          <w:sz w:val="24"/>
          <w:szCs w:val="24"/>
        </w:rPr>
      </w:pPr>
      <w:r w:rsidRPr="00316A60">
        <w:rPr>
          <w:sz w:val="24"/>
          <w:szCs w:val="24"/>
        </w:rPr>
        <w:t xml:space="preserve">Таблица 1 </w:t>
      </w:r>
      <w:r w:rsidRPr="00316A60">
        <w:rPr>
          <w:b/>
          <w:sz w:val="24"/>
          <w:szCs w:val="24"/>
        </w:rPr>
        <w:t>Стоимость проектно-изыскательских и землеустроительных работ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111"/>
        <w:gridCol w:w="1701"/>
        <w:gridCol w:w="1701"/>
        <w:gridCol w:w="1701"/>
      </w:tblGrid>
      <w:tr w:rsidR="00316A60" w:rsidRPr="00724BD7" w:rsidTr="00316A60">
        <w:tc>
          <w:tcPr>
            <w:tcW w:w="959" w:type="dxa"/>
            <w:vMerge w:val="restart"/>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Этап</w:t>
            </w:r>
          </w:p>
        </w:tc>
        <w:tc>
          <w:tcPr>
            <w:tcW w:w="4111" w:type="dxa"/>
            <w:vMerge w:val="restart"/>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Состав работ</w:t>
            </w:r>
          </w:p>
        </w:tc>
        <w:tc>
          <w:tcPr>
            <w:tcW w:w="5103" w:type="dxa"/>
            <w:gridSpan w:val="3"/>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Стоимость работ, руб. без НДС</w:t>
            </w:r>
          </w:p>
        </w:tc>
      </w:tr>
      <w:tr w:rsidR="00316A60" w:rsidRPr="00724BD7" w:rsidTr="00316A60">
        <w:tc>
          <w:tcPr>
            <w:tcW w:w="959" w:type="dxa"/>
            <w:vMerge/>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p>
        </w:tc>
        <w:tc>
          <w:tcPr>
            <w:tcW w:w="4111" w:type="dxa"/>
            <w:vMerge/>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p>
        </w:tc>
        <w:tc>
          <w:tcPr>
            <w:tcW w:w="1701" w:type="dxa"/>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ЛЭП длиной до 300 м,</w:t>
            </w:r>
          </w:p>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1 объект</w:t>
            </w:r>
          </w:p>
        </w:tc>
        <w:tc>
          <w:tcPr>
            <w:tcW w:w="1701" w:type="dxa"/>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ЛЭП длиной свыше 300 м,</w:t>
            </w:r>
          </w:p>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1 км ЛЭП</w:t>
            </w:r>
          </w:p>
        </w:tc>
        <w:tc>
          <w:tcPr>
            <w:tcW w:w="1701" w:type="dxa"/>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 xml:space="preserve">ТП 6(10)/0,4 </w:t>
            </w:r>
            <w:proofErr w:type="spellStart"/>
            <w:r w:rsidRPr="00316A60">
              <w:rPr>
                <w:b/>
                <w:sz w:val="24"/>
                <w:szCs w:val="24"/>
              </w:rPr>
              <w:t>кВ</w:t>
            </w:r>
            <w:proofErr w:type="spellEnd"/>
            <w:r w:rsidRPr="00316A60">
              <w:rPr>
                <w:b/>
                <w:sz w:val="24"/>
                <w:szCs w:val="24"/>
              </w:rPr>
              <w:t>,</w:t>
            </w:r>
            <w:r>
              <w:rPr>
                <w:b/>
                <w:sz w:val="24"/>
                <w:szCs w:val="24"/>
              </w:rPr>
              <w:t xml:space="preserve"> </w:t>
            </w:r>
            <w:r w:rsidRPr="00316A60">
              <w:rPr>
                <w:b/>
                <w:sz w:val="24"/>
                <w:szCs w:val="24"/>
              </w:rPr>
              <w:t>1 шт.</w:t>
            </w:r>
          </w:p>
        </w:tc>
      </w:tr>
      <w:tr w:rsidR="00316A60" w:rsidRPr="00724BD7"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jc w:val="center"/>
              <w:rPr>
                <w:sz w:val="24"/>
                <w:szCs w:val="24"/>
              </w:rPr>
            </w:pPr>
            <w:r w:rsidRPr="00316A60">
              <w:rPr>
                <w:sz w:val="24"/>
                <w:szCs w:val="24"/>
              </w:rPr>
              <w:t>1</w:t>
            </w:r>
          </w:p>
        </w:tc>
        <w:tc>
          <w:tcPr>
            <w:tcW w:w="4111"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Подготовка топографической съемки в М: 1:500 с нанесением коридора под размещение ЛЭП (с учётом охранных зон) и мест установки ТП. Согласование в архитектуре соответствующего муниципального образования. Подготовка и предоставление  Заказчику схемы на КПТ в М: 1:500</w:t>
            </w:r>
          </w:p>
        </w:tc>
        <w:tc>
          <w:tcPr>
            <w:tcW w:w="1701" w:type="dxa"/>
            <w:shd w:val="clear" w:color="auto" w:fill="auto"/>
          </w:tcPr>
          <w:p w:rsidR="00316A60" w:rsidRPr="00316A60" w:rsidRDefault="00316A60" w:rsidP="00316A60">
            <w:pPr>
              <w:tabs>
                <w:tab w:val="left" w:pos="1134"/>
              </w:tabs>
              <w:spacing w:line="240" w:lineRule="auto"/>
              <w:ind w:firstLine="0"/>
              <w:rPr>
                <w:sz w:val="24"/>
                <w:szCs w:val="24"/>
              </w:rPr>
            </w:pPr>
          </w:p>
        </w:tc>
        <w:tc>
          <w:tcPr>
            <w:tcW w:w="1701" w:type="dxa"/>
          </w:tcPr>
          <w:p w:rsidR="00316A60" w:rsidRPr="00316A60" w:rsidRDefault="00316A60" w:rsidP="00316A60">
            <w:pPr>
              <w:tabs>
                <w:tab w:val="left" w:pos="1134"/>
              </w:tabs>
              <w:spacing w:line="240" w:lineRule="auto"/>
              <w:ind w:firstLine="0"/>
              <w:rPr>
                <w:sz w:val="24"/>
                <w:szCs w:val="24"/>
              </w:rPr>
            </w:pPr>
          </w:p>
        </w:tc>
        <w:tc>
          <w:tcPr>
            <w:tcW w:w="1701" w:type="dxa"/>
            <w:shd w:val="clear" w:color="auto" w:fill="auto"/>
          </w:tcPr>
          <w:p w:rsidR="00316A60" w:rsidRPr="00316A60" w:rsidRDefault="00316A60" w:rsidP="00316A60">
            <w:pPr>
              <w:tabs>
                <w:tab w:val="left" w:pos="1134"/>
              </w:tabs>
              <w:spacing w:line="240" w:lineRule="auto"/>
              <w:rPr>
                <w:sz w:val="24"/>
                <w:szCs w:val="24"/>
              </w:rPr>
            </w:pPr>
          </w:p>
        </w:tc>
      </w:tr>
      <w:tr w:rsidR="00316A60" w:rsidRPr="00724BD7"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jc w:val="center"/>
              <w:rPr>
                <w:sz w:val="24"/>
                <w:szCs w:val="24"/>
              </w:rPr>
            </w:pPr>
            <w:r w:rsidRPr="00316A60">
              <w:rPr>
                <w:sz w:val="24"/>
                <w:szCs w:val="24"/>
              </w:rPr>
              <w:t>2</w:t>
            </w:r>
          </w:p>
        </w:tc>
        <w:tc>
          <w:tcPr>
            <w:tcW w:w="4111"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Подготовка и предоставление Заказчику рабочей документации</w:t>
            </w:r>
          </w:p>
        </w:tc>
        <w:tc>
          <w:tcPr>
            <w:tcW w:w="1701" w:type="dxa"/>
            <w:shd w:val="clear" w:color="auto" w:fill="auto"/>
          </w:tcPr>
          <w:p w:rsidR="00316A60" w:rsidRPr="00316A60" w:rsidRDefault="00316A60" w:rsidP="00316A60">
            <w:pPr>
              <w:tabs>
                <w:tab w:val="left" w:pos="1134"/>
              </w:tabs>
              <w:spacing w:line="240" w:lineRule="auto"/>
              <w:ind w:firstLine="0"/>
              <w:rPr>
                <w:sz w:val="24"/>
                <w:szCs w:val="24"/>
              </w:rPr>
            </w:pPr>
          </w:p>
        </w:tc>
        <w:tc>
          <w:tcPr>
            <w:tcW w:w="1701" w:type="dxa"/>
          </w:tcPr>
          <w:p w:rsidR="00316A60" w:rsidRPr="00316A60" w:rsidRDefault="00316A60" w:rsidP="00316A60">
            <w:pPr>
              <w:tabs>
                <w:tab w:val="left" w:pos="1134"/>
              </w:tabs>
              <w:spacing w:line="240" w:lineRule="auto"/>
              <w:ind w:firstLine="0"/>
              <w:rPr>
                <w:sz w:val="24"/>
                <w:szCs w:val="24"/>
              </w:rPr>
            </w:pPr>
          </w:p>
        </w:tc>
        <w:tc>
          <w:tcPr>
            <w:tcW w:w="1701" w:type="dxa"/>
            <w:shd w:val="clear" w:color="auto" w:fill="auto"/>
          </w:tcPr>
          <w:p w:rsidR="00316A60" w:rsidRPr="00316A60" w:rsidRDefault="00316A60" w:rsidP="00316A60">
            <w:pPr>
              <w:tabs>
                <w:tab w:val="left" w:pos="1134"/>
              </w:tabs>
              <w:spacing w:line="240" w:lineRule="auto"/>
              <w:rPr>
                <w:sz w:val="24"/>
                <w:szCs w:val="24"/>
              </w:rPr>
            </w:pPr>
          </w:p>
        </w:tc>
      </w:tr>
      <w:tr w:rsidR="00316A60" w:rsidRPr="00724BD7"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jc w:val="center"/>
              <w:rPr>
                <w:sz w:val="24"/>
                <w:szCs w:val="24"/>
              </w:rPr>
            </w:pPr>
            <w:r w:rsidRPr="00316A60">
              <w:rPr>
                <w:sz w:val="24"/>
                <w:szCs w:val="24"/>
              </w:rPr>
              <w:t>3</w:t>
            </w:r>
          </w:p>
        </w:tc>
        <w:tc>
          <w:tcPr>
            <w:tcW w:w="4111"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Оформление межевого плана оформляемого земельного участка</w:t>
            </w:r>
          </w:p>
        </w:tc>
        <w:tc>
          <w:tcPr>
            <w:tcW w:w="1701" w:type="dxa"/>
            <w:shd w:val="clear" w:color="auto" w:fill="auto"/>
          </w:tcPr>
          <w:p w:rsidR="00316A60" w:rsidRPr="00316A60" w:rsidRDefault="00316A60" w:rsidP="00316A60">
            <w:pPr>
              <w:tabs>
                <w:tab w:val="left" w:pos="1134"/>
              </w:tabs>
              <w:spacing w:line="240" w:lineRule="auto"/>
              <w:ind w:firstLine="0"/>
              <w:rPr>
                <w:sz w:val="24"/>
                <w:szCs w:val="24"/>
              </w:rPr>
            </w:pPr>
          </w:p>
        </w:tc>
        <w:tc>
          <w:tcPr>
            <w:tcW w:w="1701" w:type="dxa"/>
          </w:tcPr>
          <w:p w:rsidR="00316A60" w:rsidRPr="00316A60" w:rsidRDefault="00316A60" w:rsidP="00316A60">
            <w:pPr>
              <w:tabs>
                <w:tab w:val="left" w:pos="1134"/>
              </w:tabs>
              <w:spacing w:line="240" w:lineRule="auto"/>
              <w:ind w:firstLine="0"/>
              <w:rPr>
                <w:sz w:val="24"/>
                <w:szCs w:val="24"/>
              </w:rPr>
            </w:pPr>
          </w:p>
        </w:tc>
        <w:tc>
          <w:tcPr>
            <w:tcW w:w="1701" w:type="dxa"/>
            <w:shd w:val="clear" w:color="auto" w:fill="auto"/>
          </w:tcPr>
          <w:p w:rsidR="00316A60" w:rsidRPr="00316A60" w:rsidRDefault="00316A60" w:rsidP="00316A60">
            <w:pPr>
              <w:tabs>
                <w:tab w:val="left" w:pos="1134"/>
              </w:tabs>
              <w:spacing w:line="240" w:lineRule="auto"/>
              <w:rPr>
                <w:sz w:val="24"/>
                <w:szCs w:val="24"/>
              </w:rPr>
            </w:pPr>
          </w:p>
        </w:tc>
      </w:tr>
      <w:tr w:rsidR="00316A60" w:rsidRPr="00724BD7" w:rsidTr="00316A60">
        <w:tc>
          <w:tcPr>
            <w:tcW w:w="5070" w:type="dxa"/>
            <w:gridSpan w:val="2"/>
            <w:shd w:val="clear" w:color="auto" w:fill="auto"/>
            <w:vAlign w:val="center"/>
          </w:tcPr>
          <w:p w:rsidR="00316A60" w:rsidRPr="00316A60" w:rsidRDefault="00316A60" w:rsidP="00316A60">
            <w:pPr>
              <w:tabs>
                <w:tab w:val="left" w:pos="540"/>
                <w:tab w:val="left" w:pos="1134"/>
              </w:tabs>
              <w:spacing w:line="240" w:lineRule="auto"/>
              <w:ind w:firstLine="0"/>
              <w:rPr>
                <w:b/>
                <w:sz w:val="24"/>
                <w:szCs w:val="24"/>
              </w:rPr>
            </w:pPr>
            <w:r w:rsidRPr="00316A60">
              <w:rPr>
                <w:b/>
                <w:sz w:val="24"/>
                <w:szCs w:val="24"/>
              </w:rPr>
              <w:t>ИТОГО</w:t>
            </w:r>
          </w:p>
        </w:tc>
        <w:tc>
          <w:tcPr>
            <w:tcW w:w="1701" w:type="dxa"/>
            <w:shd w:val="clear" w:color="auto" w:fill="auto"/>
          </w:tcPr>
          <w:p w:rsidR="00316A60" w:rsidRPr="00316A60" w:rsidRDefault="00316A60" w:rsidP="00316A60">
            <w:pPr>
              <w:tabs>
                <w:tab w:val="left" w:pos="1134"/>
              </w:tabs>
              <w:spacing w:line="240" w:lineRule="auto"/>
              <w:ind w:firstLine="0"/>
              <w:rPr>
                <w:b/>
                <w:sz w:val="24"/>
                <w:szCs w:val="24"/>
              </w:rPr>
            </w:pPr>
          </w:p>
        </w:tc>
        <w:tc>
          <w:tcPr>
            <w:tcW w:w="1701" w:type="dxa"/>
          </w:tcPr>
          <w:p w:rsidR="00316A60" w:rsidRPr="00316A60" w:rsidRDefault="00316A60" w:rsidP="00316A60">
            <w:pPr>
              <w:tabs>
                <w:tab w:val="left" w:pos="1134"/>
              </w:tabs>
              <w:spacing w:line="240" w:lineRule="auto"/>
              <w:ind w:firstLine="0"/>
              <w:rPr>
                <w:b/>
                <w:sz w:val="24"/>
                <w:szCs w:val="24"/>
              </w:rPr>
            </w:pPr>
          </w:p>
        </w:tc>
        <w:tc>
          <w:tcPr>
            <w:tcW w:w="1701" w:type="dxa"/>
            <w:shd w:val="clear" w:color="auto" w:fill="auto"/>
          </w:tcPr>
          <w:p w:rsidR="00316A60" w:rsidRPr="00316A60" w:rsidRDefault="00316A60" w:rsidP="00316A60">
            <w:pPr>
              <w:tabs>
                <w:tab w:val="left" w:pos="1134"/>
              </w:tabs>
              <w:spacing w:line="240" w:lineRule="auto"/>
              <w:rPr>
                <w:b/>
                <w:sz w:val="24"/>
                <w:szCs w:val="24"/>
              </w:rPr>
            </w:pPr>
          </w:p>
        </w:tc>
      </w:tr>
    </w:tbl>
    <w:p w:rsidR="00F45351" w:rsidRDefault="00F45351" w:rsidP="00F45351">
      <w:pPr>
        <w:spacing w:line="240" w:lineRule="auto"/>
        <w:rPr>
          <w:b/>
          <w:sz w:val="24"/>
          <w:szCs w:val="24"/>
          <w:highlight w:val="yellow"/>
        </w:rPr>
      </w:pPr>
    </w:p>
    <w:p w:rsidR="00316A60" w:rsidRDefault="00316A60" w:rsidP="00316A60">
      <w:pPr>
        <w:ind w:firstLine="0"/>
        <w:rPr>
          <w:b/>
          <w:sz w:val="24"/>
          <w:szCs w:val="24"/>
        </w:rPr>
      </w:pPr>
      <w:r w:rsidRPr="00316A60">
        <w:rPr>
          <w:sz w:val="24"/>
          <w:szCs w:val="24"/>
        </w:rPr>
        <w:t xml:space="preserve">Таблица </w:t>
      </w:r>
      <w:r>
        <w:rPr>
          <w:sz w:val="24"/>
          <w:szCs w:val="24"/>
        </w:rPr>
        <w:t>2</w:t>
      </w:r>
      <w:r w:rsidRPr="00316A60">
        <w:rPr>
          <w:sz w:val="24"/>
          <w:szCs w:val="24"/>
        </w:rPr>
        <w:t xml:space="preserve"> </w:t>
      </w:r>
      <w:r w:rsidRPr="00316A60">
        <w:rPr>
          <w:b/>
          <w:sz w:val="24"/>
          <w:szCs w:val="24"/>
        </w:rPr>
        <w:t>Стоимость строительно-монтажных работ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946"/>
        <w:gridCol w:w="2409"/>
      </w:tblGrid>
      <w:tr w:rsidR="00316A60" w:rsidRPr="00724BD7" w:rsidTr="00316A60">
        <w:trPr>
          <w:trHeight w:val="598"/>
        </w:trPr>
        <w:tc>
          <w:tcPr>
            <w:tcW w:w="959" w:type="dxa"/>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w:t>
            </w:r>
          </w:p>
          <w:p w:rsidR="00316A60" w:rsidRPr="00316A60" w:rsidRDefault="00316A60" w:rsidP="00316A60">
            <w:pPr>
              <w:tabs>
                <w:tab w:val="left" w:pos="540"/>
                <w:tab w:val="left" w:pos="1134"/>
              </w:tabs>
              <w:spacing w:line="240" w:lineRule="auto"/>
              <w:ind w:firstLine="0"/>
              <w:jc w:val="center"/>
              <w:rPr>
                <w:b/>
                <w:sz w:val="24"/>
                <w:szCs w:val="24"/>
              </w:rPr>
            </w:pPr>
            <w:proofErr w:type="gramStart"/>
            <w:r w:rsidRPr="00316A60">
              <w:rPr>
                <w:b/>
                <w:sz w:val="24"/>
                <w:szCs w:val="24"/>
              </w:rPr>
              <w:t>п</w:t>
            </w:r>
            <w:proofErr w:type="gramEnd"/>
            <w:r w:rsidRPr="00316A60">
              <w:rPr>
                <w:b/>
                <w:sz w:val="24"/>
                <w:szCs w:val="24"/>
              </w:rPr>
              <w:t>/п</w:t>
            </w:r>
          </w:p>
        </w:tc>
        <w:tc>
          <w:tcPr>
            <w:tcW w:w="6946" w:type="dxa"/>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Вид работ</w:t>
            </w:r>
          </w:p>
        </w:tc>
        <w:tc>
          <w:tcPr>
            <w:tcW w:w="2409" w:type="dxa"/>
            <w:shd w:val="clear" w:color="auto" w:fill="B8CCE4"/>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Стоимость, руб. без учёта НДС</w:t>
            </w:r>
          </w:p>
        </w:tc>
      </w:tr>
      <w:tr w:rsidR="00316A60" w:rsidRPr="00724BD7"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1</w:t>
            </w:r>
          </w:p>
        </w:tc>
        <w:tc>
          <w:tcPr>
            <w:tcW w:w="6946"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b/>
                <w:sz w:val="24"/>
                <w:szCs w:val="24"/>
              </w:rPr>
              <w:t xml:space="preserve">Строительство </w:t>
            </w:r>
            <w:proofErr w:type="gramStart"/>
            <w:r w:rsidRPr="00316A60">
              <w:rPr>
                <w:b/>
                <w:sz w:val="24"/>
                <w:szCs w:val="24"/>
              </w:rPr>
              <w:t>ВЛ</w:t>
            </w:r>
            <w:proofErr w:type="gramEnd"/>
            <w:r w:rsidRPr="00316A60">
              <w:rPr>
                <w:b/>
                <w:sz w:val="24"/>
                <w:szCs w:val="24"/>
              </w:rPr>
              <w:t xml:space="preserve"> 0,4 </w:t>
            </w:r>
            <w:proofErr w:type="spellStart"/>
            <w:r w:rsidRPr="00316A60">
              <w:rPr>
                <w:b/>
                <w:sz w:val="24"/>
                <w:szCs w:val="24"/>
              </w:rPr>
              <w:t>кВ</w:t>
            </w:r>
            <w:proofErr w:type="spellEnd"/>
            <w:r w:rsidRPr="00316A60">
              <w:rPr>
                <w:b/>
                <w:sz w:val="24"/>
                <w:szCs w:val="24"/>
              </w:rPr>
              <w:t xml:space="preserve"> длиной 1 км</w:t>
            </w:r>
            <w:r w:rsidRPr="00316A60">
              <w:rPr>
                <w:sz w:val="24"/>
                <w:szCs w:val="24"/>
              </w:rPr>
              <w:t>, проводом СИП 2А 3*70+1*70, с применением ж/б стоек марки СВ-95-3 в количестве 50 шт.</w:t>
            </w:r>
          </w:p>
        </w:tc>
        <w:tc>
          <w:tcPr>
            <w:tcW w:w="2409" w:type="dxa"/>
          </w:tcPr>
          <w:p w:rsidR="00316A60" w:rsidRPr="00316A60" w:rsidRDefault="00316A60" w:rsidP="00316A60">
            <w:pPr>
              <w:tabs>
                <w:tab w:val="left" w:pos="1134"/>
              </w:tabs>
              <w:spacing w:line="240" w:lineRule="auto"/>
              <w:ind w:firstLine="0"/>
              <w:rPr>
                <w:sz w:val="24"/>
                <w:szCs w:val="24"/>
              </w:rPr>
            </w:pPr>
          </w:p>
        </w:tc>
      </w:tr>
      <w:tr w:rsidR="00316A60" w:rsidRPr="00724BD7"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2</w:t>
            </w:r>
          </w:p>
        </w:tc>
        <w:tc>
          <w:tcPr>
            <w:tcW w:w="6946"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b/>
                <w:sz w:val="24"/>
                <w:szCs w:val="24"/>
              </w:rPr>
              <w:t xml:space="preserve">Строительство </w:t>
            </w:r>
            <w:proofErr w:type="gramStart"/>
            <w:r w:rsidRPr="00316A60">
              <w:rPr>
                <w:b/>
                <w:sz w:val="24"/>
                <w:szCs w:val="24"/>
              </w:rPr>
              <w:t>ВЛ</w:t>
            </w:r>
            <w:proofErr w:type="gramEnd"/>
            <w:r w:rsidRPr="00316A60">
              <w:rPr>
                <w:b/>
                <w:sz w:val="24"/>
                <w:szCs w:val="24"/>
              </w:rPr>
              <w:t xml:space="preserve"> 6(10) </w:t>
            </w:r>
            <w:proofErr w:type="spellStart"/>
            <w:r w:rsidRPr="00316A60">
              <w:rPr>
                <w:b/>
                <w:sz w:val="24"/>
                <w:szCs w:val="24"/>
              </w:rPr>
              <w:t>кВ</w:t>
            </w:r>
            <w:proofErr w:type="spellEnd"/>
            <w:r w:rsidRPr="00316A60">
              <w:rPr>
                <w:b/>
                <w:sz w:val="24"/>
                <w:szCs w:val="24"/>
              </w:rPr>
              <w:t xml:space="preserve"> длиной 1 км</w:t>
            </w:r>
            <w:r w:rsidRPr="00316A60">
              <w:rPr>
                <w:sz w:val="24"/>
                <w:szCs w:val="24"/>
              </w:rPr>
              <w:t>, проводом АС-50, с применением ж/б стоек марки СВ-105-5 в количестве 25 шт.</w:t>
            </w:r>
          </w:p>
        </w:tc>
        <w:tc>
          <w:tcPr>
            <w:tcW w:w="2409" w:type="dxa"/>
          </w:tcPr>
          <w:p w:rsidR="00316A60" w:rsidRPr="00316A60" w:rsidRDefault="00316A60" w:rsidP="00316A60">
            <w:pPr>
              <w:tabs>
                <w:tab w:val="left" w:pos="1134"/>
              </w:tabs>
              <w:spacing w:line="240" w:lineRule="auto"/>
              <w:ind w:firstLine="0"/>
              <w:rPr>
                <w:sz w:val="24"/>
                <w:szCs w:val="24"/>
              </w:rPr>
            </w:pPr>
          </w:p>
        </w:tc>
      </w:tr>
      <w:tr w:rsidR="00316A60" w:rsidRPr="00724BD7"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3</w:t>
            </w:r>
          </w:p>
        </w:tc>
        <w:tc>
          <w:tcPr>
            <w:tcW w:w="6946"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 xml:space="preserve">Строительство СТП 6(10)/0,4 </w:t>
            </w:r>
            <w:proofErr w:type="spellStart"/>
            <w:r w:rsidRPr="00316A60">
              <w:rPr>
                <w:sz w:val="24"/>
                <w:szCs w:val="24"/>
              </w:rPr>
              <w:t>кВ</w:t>
            </w:r>
            <w:proofErr w:type="spellEnd"/>
            <w:r w:rsidRPr="00316A60">
              <w:rPr>
                <w:sz w:val="24"/>
                <w:szCs w:val="24"/>
              </w:rPr>
              <w:t xml:space="preserve"> с одним силовым трансформатором мощностью 100 </w:t>
            </w:r>
            <w:proofErr w:type="spellStart"/>
            <w:r w:rsidRPr="00316A60">
              <w:rPr>
                <w:sz w:val="24"/>
                <w:szCs w:val="24"/>
              </w:rPr>
              <w:t>кВА</w:t>
            </w:r>
            <w:proofErr w:type="spellEnd"/>
            <w:r w:rsidRPr="00316A60">
              <w:rPr>
                <w:sz w:val="24"/>
                <w:szCs w:val="24"/>
              </w:rPr>
              <w:t xml:space="preserve"> (на ж/б опоре </w:t>
            </w:r>
            <w:proofErr w:type="gramStart"/>
            <w:r w:rsidRPr="00316A60">
              <w:rPr>
                <w:sz w:val="24"/>
                <w:szCs w:val="24"/>
              </w:rPr>
              <w:t>СВ</w:t>
            </w:r>
            <w:proofErr w:type="gramEnd"/>
            <w:r w:rsidRPr="00316A60">
              <w:rPr>
                <w:sz w:val="24"/>
                <w:szCs w:val="24"/>
              </w:rPr>
              <w:t xml:space="preserve"> 105-5)</w:t>
            </w:r>
          </w:p>
        </w:tc>
        <w:tc>
          <w:tcPr>
            <w:tcW w:w="2409" w:type="dxa"/>
          </w:tcPr>
          <w:p w:rsidR="00316A60" w:rsidRPr="00316A60" w:rsidRDefault="00316A60" w:rsidP="00316A60">
            <w:pPr>
              <w:tabs>
                <w:tab w:val="left" w:pos="1134"/>
              </w:tabs>
              <w:spacing w:line="240" w:lineRule="auto"/>
              <w:ind w:firstLine="0"/>
              <w:rPr>
                <w:sz w:val="24"/>
                <w:szCs w:val="24"/>
              </w:rPr>
            </w:pPr>
          </w:p>
        </w:tc>
      </w:tr>
      <w:tr w:rsidR="00316A60" w:rsidRPr="00724BD7"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4</w:t>
            </w:r>
          </w:p>
        </w:tc>
        <w:tc>
          <w:tcPr>
            <w:tcW w:w="6946"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 xml:space="preserve">Строительство КТПН 6(10)/0,4 </w:t>
            </w:r>
            <w:proofErr w:type="spellStart"/>
            <w:r w:rsidRPr="00316A60">
              <w:rPr>
                <w:sz w:val="24"/>
                <w:szCs w:val="24"/>
              </w:rPr>
              <w:t>кВ</w:t>
            </w:r>
            <w:proofErr w:type="spellEnd"/>
            <w:r w:rsidRPr="00316A60">
              <w:rPr>
                <w:sz w:val="24"/>
                <w:szCs w:val="24"/>
              </w:rPr>
              <w:t xml:space="preserve"> с одним силовым трансформатором мощностью 400 </w:t>
            </w:r>
            <w:proofErr w:type="spellStart"/>
            <w:r w:rsidRPr="00316A60">
              <w:rPr>
                <w:sz w:val="24"/>
                <w:szCs w:val="24"/>
              </w:rPr>
              <w:t>кВА</w:t>
            </w:r>
            <w:proofErr w:type="spellEnd"/>
            <w:r w:rsidRPr="00316A60">
              <w:rPr>
                <w:sz w:val="24"/>
                <w:szCs w:val="24"/>
              </w:rPr>
              <w:t xml:space="preserve"> (</w:t>
            </w:r>
            <w:proofErr w:type="spellStart"/>
            <w:r w:rsidRPr="00316A60">
              <w:rPr>
                <w:sz w:val="24"/>
                <w:szCs w:val="24"/>
              </w:rPr>
              <w:t>киоскового</w:t>
            </w:r>
            <w:proofErr w:type="spellEnd"/>
            <w:r w:rsidRPr="00316A60">
              <w:rPr>
                <w:sz w:val="24"/>
                <w:szCs w:val="24"/>
              </w:rPr>
              <w:t xml:space="preserve"> типа на фундаменте из блоков ФБС)</w:t>
            </w:r>
          </w:p>
        </w:tc>
        <w:tc>
          <w:tcPr>
            <w:tcW w:w="2409" w:type="dxa"/>
          </w:tcPr>
          <w:p w:rsidR="00316A60" w:rsidRPr="00316A60" w:rsidRDefault="00316A60" w:rsidP="00316A60">
            <w:pPr>
              <w:tabs>
                <w:tab w:val="left" w:pos="1134"/>
              </w:tabs>
              <w:spacing w:line="240" w:lineRule="auto"/>
              <w:ind w:firstLine="0"/>
              <w:rPr>
                <w:sz w:val="24"/>
                <w:szCs w:val="24"/>
              </w:rPr>
            </w:pPr>
          </w:p>
        </w:tc>
      </w:tr>
      <w:tr w:rsidR="00316A60" w:rsidRPr="00724BD7"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5</w:t>
            </w:r>
          </w:p>
        </w:tc>
        <w:tc>
          <w:tcPr>
            <w:tcW w:w="6946"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sidRPr="00316A60">
              <w:rPr>
                <w:sz w:val="24"/>
                <w:szCs w:val="24"/>
              </w:rPr>
              <w:t>Перебазировка на расстояние до 100 км</w:t>
            </w:r>
          </w:p>
        </w:tc>
        <w:tc>
          <w:tcPr>
            <w:tcW w:w="2409" w:type="dxa"/>
          </w:tcPr>
          <w:p w:rsidR="00316A60" w:rsidRPr="00316A60" w:rsidRDefault="00316A60" w:rsidP="00316A60">
            <w:pPr>
              <w:tabs>
                <w:tab w:val="left" w:pos="1134"/>
              </w:tabs>
              <w:spacing w:line="240" w:lineRule="auto"/>
              <w:ind w:firstLine="0"/>
              <w:rPr>
                <w:sz w:val="24"/>
                <w:szCs w:val="24"/>
              </w:rPr>
            </w:pPr>
          </w:p>
        </w:tc>
      </w:tr>
      <w:tr w:rsidR="00316A60" w:rsidRPr="00724BD7" w:rsidTr="00316A60">
        <w:tc>
          <w:tcPr>
            <w:tcW w:w="7905" w:type="dxa"/>
            <w:gridSpan w:val="2"/>
            <w:shd w:val="clear" w:color="auto" w:fill="auto"/>
            <w:vAlign w:val="center"/>
          </w:tcPr>
          <w:p w:rsidR="00316A60" w:rsidRPr="00316A60" w:rsidRDefault="00316A60" w:rsidP="00316A60">
            <w:pPr>
              <w:tabs>
                <w:tab w:val="left" w:pos="540"/>
                <w:tab w:val="left" w:pos="1134"/>
              </w:tabs>
              <w:spacing w:line="240" w:lineRule="auto"/>
              <w:ind w:firstLine="0"/>
              <w:rPr>
                <w:b/>
                <w:sz w:val="24"/>
                <w:szCs w:val="24"/>
              </w:rPr>
            </w:pPr>
            <w:r w:rsidRPr="00316A60">
              <w:rPr>
                <w:b/>
                <w:sz w:val="24"/>
                <w:szCs w:val="24"/>
              </w:rPr>
              <w:t>ИТОГО</w:t>
            </w:r>
          </w:p>
        </w:tc>
        <w:tc>
          <w:tcPr>
            <w:tcW w:w="2409" w:type="dxa"/>
          </w:tcPr>
          <w:p w:rsidR="00316A60" w:rsidRPr="00316A60" w:rsidRDefault="00316A60" w:rsidP="00316A60">
            <w:pPr>
              <w:tabs>
                <w:tab w:val="left" w:pos="1134"/>
              </w:tabs>
              <w:spacing w:line="240" w:lineRule="auto"/>
              <w:ind w:firstLine="0"/>
              <w:rPr>
                <w:b/>
                <w:sz w:val="24"/>
                <w:szCs w:val="24"/>
              </w:rPr>
            </w:pPr>
          </w:p>
        </w:tc>
      </w:tr>
    </w:tbl>
    <w:p w:rsidR="00316A60" w:rsidRDefault="00316A60" w:rsidP="00316A60">
      <w:pPr>
        <w:ind w:firstLine="0"/>
        <w:rPr>
          <w:b/>
          <w:sz w:val="24"/>
          <w:szCs w:val="24"/>
        </w:rPr>
      </w:pPr>
      <w:r w:rsidRPr="00316A60">
        <w:rPr>
          <w:sz w:val="24"/>
          <w:szCs w:val="24"/>
        </w:rPr>
        <w:lastRenderedPageBreak/>
        <w:t xml:space="preserve">Таблица </w:t>
      </w:r>
      <w:r>
        <w:rPr>
          <w:sz w:val="24"/>
          <w:szCs w:val="24"/>
        </w:rPr>
        <w:t>3</w:t>
      </w:r>
      <w:r w:rsidRPr="00316A60">
        <w:rPr>
          <w:sz w:val="24"/>
          <w:szCs w:val="24"/>
        </w:rPr>
        <w:t xml:space="preserve"> </w:t>
      </w:r>
      <w:r w:rsidRPr="00316A60">
        <w:rPr>
          <w:b/>
          <w:sz w:val="24"/>
          <w:szCs w:val="24"/>
        </w:rPr>
        <w:t xml:space="preserve">Суммарная стоимость </w:t>
      </w:r>
      <w:r>
        <w:rPr>
          <w:b/>
          <w:sz w:val="24"/>
          <w:szCs w:val="24"/>
        </w:rPr>
        <w:t xml:space="preserve">всех </w:t>
      </w:r>
      <w:r w:rsidRPr="00316A60">
        <w:rPr>
          <w:b/>
          <w:sz w:val="24"/>
          <w:szCs w:val="24"/>
        </w:rPr>
        <w:t>работ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103"/>
        <w:gridCol w:w="1985"/>
        <w:gridCol w:w="2126"/>
      </w:tblGrid>
      <w:tr w:rsidR="00316A60" w:rsidRPr="00316A60" w:rsidTr="00316A60">
        <w:trPr>
          <w:trHeight w:val="598"/>
        </w:trPr>
        <w:tc>
          <w:tcPr>
            <w:tcW w:w="959" w:type="dxa"/>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w:t>
            </w:r>
          </w:p>
          <w:p w:rsidR="00316A60" w:rsidRPr="00316A60" w:rsidRDefault="00316A60" w:rsidP="00316A60">
            <w:pPr>
              <w:tabs>
                <w:tab w:val="left" w:pos="540"/>
                <w:tab w:val="left" w:pos="1134"/>
              </w:tabs>
              <w:spacing w:line="240" w:lineRule="auto"/>
              <w:ind w:firstLine="0"/>
              <w:jc w:val="center"/>
              <w:rPr>
                <w:b/>
                <w:sz w:val="24"/>
                <w:szCs w:val="24"/>
              </w:rPr>
            </w:pPr>
            <w:proofErr w:type="gramStart"/>
            <w:r w:rsidRPr="00316A60">
              <w:rPr>
                <w:b/>
                <w:sz w:val="24"/>
                <w:szCs w:val="24"/>
              </w:rPr>
              <w:t>п</w:t>
            </w:r>
            <w:proofErr w:type="gramEnd"/>
            <w:r w:rsidRPr="00316A60">
              <w:rPr>
                <w:b/>
                <w:sz w:val="24"/>
                <w:szCs w:val="24"/>
              </w:rPr>
              <w:t>/п</w:t>
            </w:r>
          </w:p>
        </w:tc>
        <w:tc>
          <w:tcPr>
            <w:tcW w:w="5103" w:type="dxa"/>
            <w:shd w:val="clear" w:color="auto" w:fill="B8CCE4"/>
            <w:vAlign w:val="center"/>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Вид работ</w:t>
            </w:r>
          </w:p>
        </w:tc>
        <w:tc>
          <w:tcPr>
            <w:tcW w:w="1985" w:type="dxa"/>
            <w:shd w:val="clear" w:color="auto" w:fill="B8CCE4"/>
          </w:tcPr>
          <w:p w:rsidR="00316A60" w:rsidRPr="00316A60" w:rsidRDefault="00316A60" w:rsidP="00316A60">
            <w:pPr>
              <w:tabs>
                <w:tab w:val="left" w:pos="540"/>
                <w:tab w:val="left" w:pos="1134"/>
              </w:tabs>
              <w:spacing w:line="240" w:lineRule="auto"/>
              <w:ind w:firstLine="0"/>
              <w:jc w:val="center"/>
              <w:rPr>
                <w:b/>
                <w:sz w:val="24"/>
                <w:szCs w:val="24"/>
              </w:rPr>
            </w:pPr>
            <w:r w:rsidRPr="00316A60">
              <w:rPr>
                <w:b/>
                <w:sz w:val="24"/>
                <w:szCs w:val="24"/>
              </w:rPr>
              <w:t>Стоимость, руб. без учёта НДС</w:t>
            </w:r>
          </w:p>
        </w:tc>
        <w:tc>
          <w:tcPr>
            <w:tcW w:w="2126" w:type="dxa"/>
            <w:shd w:val="clear" w:color="auto" w:fill="B8CCE4"/>
          </w:tcPr>
          <w:p w:rsidR="00316A60" w:rsidRPr="00316A60" w:rsidRDefault="00316A60" w:rsidP="00316A60">
            <w:pPr>
              <w:tabs>
                <w:tab w:val="left" w:pos="540"/>
                <w:tab w:val="left" w:pos="1134"/>
              </w:tabs>
              <w:spacing w:line="240" w:lineRule="auto"/>
              <w:ind w:firstLine="0"/>
              <w:jc w:val="center"/>
              <w:rPr>
                <w:b/>
                <w:sz w:val="24"/>
                <w:szCs w:val="24"/>
              </w:rPr>
            </w:pPr>
            <w:r>
              <w:rPr>
                <w:b/>
                <w:sz w:val="24"/>
                <w:szCs w:val="24"/>
              </w:rPr>
              <w:t xml:space="preserve">Стоимость, руб. с учётом </w:t>
            </w:r>
            <w:r w:rsidRPr="00316A60">
              <w:rPr>
                <w:b/>
                <w:sz w:val="24"/>
                <w:szCs w:val="24"/>
              </w:rPr>
              <w:t>НДС</w:t>
            </w:r>
          </w:p>
        </w:tc>
      </w:tr>
      <w:tr w:rsidR="00316A60" w:rsidRPr="00316A60"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Pr>
                <w:sz w:val="24"/>
                <w:szCs w:val="24"/>
              </w:rPr>
              <w:t>1</w:t>
            </w:r>
          </w:p>
        </w:tc>
        <w:tc>
          <w:tcPr>
            <w:tcW w:w="5103" w:type="dxa"/>
            <w:shd w:val="clear" w:color="auto" w:fill="auto"/>
            <w:vAlign w:val="center"/>
          </w:tcPr>
          <w:p w:rsidR="00316A60" w:rsidRPr="00316A60" w:rsidRDefault="00316A60" w:rsidP="00316A60">
            <w:pPr>
              <w:tabs>
                <w:tab w:val="left" w:pos="540"/>
                <w:tab w:val="left" w:pos="1134"/>
              </w:tabs>
              <w:spacing w:line="288" w:lineRule="auto"/>
              <w:ind w:firstLine="0"/>
              <w:rPr>
                <w:b/>
                <w:sz w:val="24"/>
                <w:szCs w:val="24"/>
              </w:rPr>
            </w:pPr>
            <w:r w:rsidRPr="00316A60">
              <w:rPr>
                <w:b/>
                <w:sz w:val="24"/>
                <w:szCs w:val="24"/>
              </w:rPr>
              <w:t>ЛЭП длиной до 300 м,</w:t>
            </w:r>
            <w:r>
              <w:rPr>
                <w:b/>
                <w:sz w:val="24"/>
                <w:szCs w:val="24"/>
              </w:rPr>
              <w:t xml:space="preserve"> </w:t>
            </w:r>
            <w:r w:rsidRPr="00316A60">
              <w:rPr>
                <w:b/>
                <w:sz w:val="24"/>
                <w:szCs w:val="24"/>
              </w:rPr>
              <w:t>1 объект</w:t>
            </w:r>
            <w:r>
              <w:rPr>
                <w:b/>
                <w:sz w:val="24"/>
                <w:szCs w:val="24"/>
              </w:rPr>
              <w:t xml:space="preserve"> </w:t>
            </w:r>
            <w:r w:rsidRPr="00316A60">
              <w:rPr>
                <w:sz w:val="24"/>
                <w:szCs w:val="24"/>
              </w:rPr>
              <w:t>(ПИР)</w:t>
            </w:r>
          </w:p>
        </w:tc>
        <w:tc>
          <w:tcPr>
            <w:tcW w:w="1985" w:type="dxa"/>
          </w:tcPr>
          <w:p w:rsidR="00316A60" w:rsidRPr="00316A60" w:rsidRDefault="00316A60" w:rsidP="00316A60">
            <w:pPr>
              <w:tabs>
                <w:tab w:val="left" w:pos="1134"/>
              </w:tabs>
              <w:spacing w:line="288" w:lineRule="auto"/>
              <w:ind w:firstLine="0"/>
              <w:rPr>
                <w:sz w:val="24"/>
                <w:szCs w:val="24"/>
              </w:rPr>
            </w:pPr>
          </w:p>
        </w:tc>
        <w:tc>
          <w:tcPr>
            <w:tcW w:w="2126" w:type="dxa"/>
          </w:tcPr>
          <w:p w:rsidR="00316A60" w:rsidRPr="00316A60" w:rsidRDefault="00316A60" w:rsidP="00316A60">
            <w:pPr>
              <w:tabs>
                <w:tab w:val="left" w:pos="1134"/>
              </w:tabs>
              <w:spacing w:line="288" w:lineRule="auto"/>
              <w:ind w:firstLine="0"/>
              <w:rPr>
                <w:sz w:val="24"/>
                <w:szCs w:val="24"/>
              </w:rPr>
            </w:pPr>
          </w:p>
        </w:tc>
      </w:tr>
      <w:tr w:rsidR="00316A60" w:rsidRPr="00316A60"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Pr>
                <w:sz w:val="24"/>
                <w:szCs w:val="24"/>
              </w:rPr>
              <w:t>2</w:t>
            </w:r>
          </w:p>
        </w:tc>
        <w:tc>
          <w:tcPr>
            <w:tcW w:w="5103" w:type="dxa"/>
            <w:shd w:val="clear" w:color="auto" w:fill="auto"/>
            <w:vAlign w:val="center"/>
          </w:tcPr>
          <w:p w:rsidR="00316A60" w:rsidRPr="00316A60" w:rsidRDefault="00316A60" w:rsidP="00316A60">
            <w:pPr>
              <w:tabs>
                <w:tab w:val="left" w:pos="540"/>
                <w:tab w:val="left" w:pos="1134"/>
              </w:tabs>
              <w:spacing w:line="288" w:lineRule="auto"/>
              <w:ind w:firstLine="0"/>
              <w:rPr>
                <w:b/>
                <w:sz w:val="24"/>
                <w:szCs w:val="24"/>
              </w:rPr>
            </w:pPr>
            <w:r w:rsidRPr="00316A60">
              <w:rPr>
                <w:b/>
                <w:sz w:val="24"/>
                <w:szCs w:val="24"/>
              </w:rPr>
              <w:t>ЛЭП длиной свыше 300 м,</w:t>
            </w:r>
            <w:r>
              <w:rPr>
                <w:b/>
                <w:sz w:val="24"/>
                <w:szCs w:val="24"/>
              </w:rPr>
              <w:t xml:space="preserve"> </w:t>
            </w:r>
            <w:r w:rsidRPr="00316A60">
              <w:rPr>
                <w:b/>
                <w:sz w:val="24"/>
                <w:szCs w:val="24"/>
              </w:rPr>
              <w:t>1 км ЛЭП</w:t>
            </w:r>
            <w:r>
              <w:rPr>
                <w:b/>
                <w:sz w:val="24"/>
                <w:szCs w:val="24"/>
              </w:rPr>
              <w:t xml:space="preserve"> </w:t>
            </w:r>
            <w:r w:rsidRPr="00316A60">
              <w:rPr>
                <w:sz w:val="24"/>
                <w:szCs w:val="24"/>
              </w:rPr>
              <w:t>(ПИР)</w:t>
            </w:r>
          </w:p>
        </w:tc>
        <w:tc>
          <w:tcPr>
            <w:tcW w:w="1985" w:type="dxa"/>
          </w:tcPr>
          <w:p w:rsidR="00316A60" w:rsidRPr="00316A60" w:rsidRDefault="00316A60" w:rsidP="00316A60">
            <w:pPr>
              <w:tabs>
                <w:tab w:val="left" w:pos="1134"/>
              </w:tabs>
              <w:spacing w:line="288" w:lineRule="auto"/>
              <w:ind w:firstLine="0"/>
              <w:rPr>
                <w:sz w:val="24"/>
                <w:szCs w:val="24"/>
              </w:rPr>
            </w:pPr>
          </w:p>
        </w:tc>
        <w:tc>
          <w:tcPr>
            <w:tcW w:w="2126" w:type="dxa"/>
          </w:tcPr>
          <w:p w:rsidR="00316A60" w:rsidRPr="00316A60" w:rsidRDefault="00316A60" w:rsidP="00316A60">
            <w:pPr>
              <w:tabs>
                <w:tab w:val="left" w:pos="1134"/>
              </w:tabs>
              <w:spacing w:line="288" w:lineRule="auto"/>
              <w:ind w:firstLine="0"/>
              <w:rPr>
                <w:sz w:val="24"/>
                <w:szCs w:val="24"/>
              </w:rPr>
            </w:pPr>
          </w:p>
        </w:tc>
      </w:tr>
      <w:tr w:rsidR="00316A60" w:rsidRPr="00316A60"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Pr>
                <w:sz w:val="24"/>
                <w:szCs w:val="24"/>
              </w:rPr>
              <w:t>3</w:t>
            </w:r>
          </w:p>
        </w:tc>
        <w:tc>
          <w:tcPr>
            <w:tcW w:w="5103" w:type="dxa"/>
            <w:shd w:val="clear" w:color="auto" w:fill="auto"/>
            <w:vAlign w:val="center"/>
          </w:tcPr>
          <w:p w:rsidR="00316A60" w:rsidRPr="00316A60" w:rsidRDefault="00316A60" w:rsidP="00316A60">
            <w:pPr>
              <w:tabs>
                <w:tab w:val="left" w:pos="540"/>
                <w:tab w:val="left" w:pos="1134"/>
              </w:tabs>
              <w:spacing w:line="288" w:lineRule="auto"/>
              <w:ind w:firstLine="0"/>
              <w:rPr>
                <w:b/>
                <w:sz w:val="24"/>
                <w:szCs w:val="24"/>
              </w:rPr>
            </w:pPr>
            <w:r w:rsidRPr="00316A60">
              <w:rPr>
                <w:b/>
                <w:sz w:val="24"/>
                <w:szCs w:val="24"/>
              </w:rPr>
              <w:t xml:space="preserve">ТП 6(10)/0,4 </w:t>
            </w:r>
            <w:proofErr w:type="spellStart"/>
            <w:r w:rsidRPr="00316A60">
              <w:rPr>
                <w:b/>
                <w:sz w:val="24"/>
                <w:szCs w:val="24"/>
              </w:rPr>
              <w:t>кВ</w:t>
            </w:r>
            <w:proofErr w:type="spellEnd"/>
            <w:r w:rsidRPr="00316A60">
              <w:rPr>
                <w:b/>
                <w:sz w:val="24"/>
                <w:szCs w:val="24"/>
              </w:rPr>
              <w:t>,</w:t>
            </w:r>
            <w:r>
              <w:rPr>
                <w:b/>
                <w:sz w:val="24"/>
                <w:szCs w:val="24"/>
              </w:rPr>
              <w:t xml:space="preserve"> </w:t>
            </w:r>
            <w:r w:rsidRPr="00316A60">
              <w:rPr>
                <w:b/>
                <w:sz w:val="24"/>
                <w:szCs w:val="24"/>
              </w:rPr>
              <w:t>1 шт.</w:t>
            </w:r>
            <w:r>
              <w:rPr>
                <w:b/>
                <w:sz w:val="24"/>
                <w:szCs w:val="24"/>
              </w:rPr>
              <w:t xml:space="preserve"> </w:t>
            </w:r>
            <w:r w:rsidRPr="00316A60">
              <w:rPr>
                <w:sz w:val="24"/>
                <w:szCs w:val="24"/>
              </w:rPr>
              <w:t>(ПИР)</w:t>
            </w:r>
          </w:p>
        </w:tc>
        <w:tc>
          <w:tcPr>
            <w:tcW w:w="1985" w:type="dxa"/>
          </w:tcPr>
          <w:p w:rsidR="00316A60" w:rsidRPr="00316A60" w:rsidRDefault="00316A60" w:rsidP="00316A60">
            <w:pPr>
              <w:tabs>
                <w:tab w:val="left" w:pos="1134"/>
              </w:tabs>
              <w:spacing w:line="288" w:lineRule="auto"/>
              <w:ind w:firstLine="0"/>
              <w:rPr>
                <w:sz w:val="24"/>
                <w:szCs w:val="24"/>
              </w:rPr>
            </w:pPr>
          </w:p>
        </w:tc>
        <w:tc>
          <w:tcPr>
            <w:tcW w:w="2126" w:type="dxa"/>
          </w:tcPr>
          <w:p w:rsidR="00316A60" w:rsidRPr="00316A60" w:rsidRDefault="00316A60" w:rsidP="00316A60">
            <w:pPr>
              <w:tabs>
                <w:tab w:val="left" w:pos="1134"/>
              </w:tabs>
              <w:spacing w:line="288" w:lineRule="auto"/>
              <w:ind w:firstLine="0"/>
              <w:rPr>
                <w:sz w:val="24"/>
                <w:szCs w:val="24"/>
              </w:rPr>
            </w:pPr>
          </w:p>
        </w:tc>
      </w:tr>
      <w:tr w:rsidR="00316A60" w:rsidRPr="00316A60"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Pr>
                <w:sz w:val="24"/>
                <w:szCs w:val="24"/>
              </w:rPr>
              <w:t>4</w:t>
            </w:r>
          </w:p>
        </w:tc>
        <w:tc>
          <w:tcPr>
            <w:tcW w:w="5103" w:type="dxa"/>
            <w:shd w:val="clear" w:color="auto" w:fill="auto"/>
            <w:vAlign w:val="center"/>
          </w:tcPr>
          <w:p w:rsidR="00316A60" w:rsidRPr="00316A60" w:rsidRDefault="00316A60" w:rsidP="00316A60">
            <w:pPr>
              <w:tabs>
                <w:tab w:val="left" w:pos="540"/>
                <w:tab w:val="left" w:pos="1134"/>
              </w:tabs>
              <w:spacing w:line="288" w:lineRule="auto"/>
              <w:ind w:firstLine="0"/>
              <w:rPr>
                <w:sz w:val="24"/>
                <w:szCs w:val="24"/>
              </w:rPr>
            </w:pPr>
            <w:r w:rsidRPr="00316A60">
              <w:rPr>
                <w:b/>
                <w:sz w:val="24"/>
                <w:szCs w:val="24"/>
              </w:rPr>
              <w:t xml:space="preserve">Строительство </w:t>
            </w:r>
            <w:proofErr w:type="gramStart"/>
            <w:r w:rsidRPr="00316A60">
              <w:rPr>
                <w:b/>
                <w:sz w:val="24"/>
                <w:szCs w:val="24"/>
              </w:rPr>
              <w:t>ВЛ</w:t>
            </w:r>
            <w:proofErr w:type="gramEnd"/>
            <w:r w:rsidRPr="00316A60">
              <w:rPr>
                <w:b/>
                <w:sz w:val="24"/>
                <w:szCs w:val="24"/>
              </w:rPr>
              <w:t xml:space="preserve"> 0,4 </w:t>
            </w:r>
            <w:proofErr w:type="spellStart"/>
            <w:r w:rsidRPr="00316A60">
              <w:rPr>
                <w:b/>
                <w:sz w:val="24"/>
                <w:szCs w:val="24"/>
              </w:rPr>
              <w:t>кВ</w:t>
            </w:r>
            <w:proofErr w:type="spellEnd"/>
            <w:r w:rsidRPr="00316A60">
              <w:rPr>
                <w:b/>
                <w:sz w:val="24"/>
                <w:szCs w:val="24"/>
              </w:rPr>
              <w:t xml:space="preserve"> длиной 1 км</w:t>
            </w:r>
            <w:r w:rsidRPr="00316A60">
              <w:rPr>
                <w:sz w:val="24"/>
                <w:szCs w:val="24"/>
              </w:rPr>
              <w:t>, проводом СИП 2А 3*70+1*70, с применением ж/б стоек марки СВ-95-3 в количестве 50 шт.</w:t>
            </w:r>
          </w:p>
        </w:tc>
        <w:tc>
          <w:tcPr>
            <w:tcW w:w="1985" w:type="dxa"/>
          </w:tcPr>
          <w:p w:rsidR="00316A60" w:rsidRPr="00316A60" w:rsidRDefault="00316A60" w:rsidP="00316A60">
            <w:pPr>
              <w:tabs>
                <w:tab w:val="left" w:pos="1134"/>
              </w:tabs>
              <w:spacing w:line="288" w:lineRule="auto"/>
              <w:ind w:firstLine="0"/>
              <w:rPr>
                <w:sz w:val="24"/>
                <w:szCs w:val="24"/>
              </w:rPr>
            </w:pPr>
          </w:p>
        </w:tc>
        <w:tc>
          <w:tcPr>
            <w:tcW w:w="2126" w:type="dxa"/>
          </w:tcPr>
          <w:p w:rsidR="00316A60" w:rsidRPr="00316A60" w:rsidRDefault="00316A60" w:rsidP="00316A60">
            <w:pPr>
              <w:tabs>
                <w:tab w:val="left" w:pos="1134"/>
              </w:tabs>
              <w:spacing w:line="288" w:lineRule="auto"/>
              <w:ind w:firstLine="0"/>
              <w:rPr>
                <w:sz w:val="24"/>
                <w:szCs w:val="24"/>
              </w:rPr>
            </w:pPr>
          </w:p>
        </w:tc>
      </w:tr>
      <w:tr w:rsidR="00316A60" w:rsidRPr="00316A60"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Pr>
                <w:sz w:val="24"/>
                <w:szCs w:val="24"/>
              </w:rPr>
              <w:t>6</w:t>
            </w:r>
          </w:p>
        </w:tc>
        <w:tc>
          <w:tcPr>
            <w:tcW w:w="5103" w:type="dxa"/>
            <w:shd w:val="clear" w:color="auto" w:fill="auto"/>
            <w:vAlign w:val="center"/>
          </w:tcPr>
          <w:p w:rsidR="00316A60" w:rsidRPr="00316A60" w:rsidRDefault="00316A60" w:rsidP="00316A60">
            <w:pPr>
              <w:tabs>
                <w:tab w:val="left" w:pos="540"/>
                <w:tab w:val="left" w:pos="1134"/>
              </w:tabs>
              <w:spacing w:line="288" w:lineRule="auto"/>
              <w:ind w:firstLine="0"/>
              <w:rPr>
                <w:sz w:val="24"/>
                <w:szCs w:val="24"/>
              </w:rPr>
            </w:pPr>
            <w:r w:rsidRPr="00316A60">
              <w:rPr>
                <w:b/>
                <w:sz w:val="24"/>
                <w:szCs w:val="24"/>
              </w:rPr>
              <w:t xml:space="preserve">Строительство </w:t>
            </w:r>
            <w:proofErr w:type="gramStart"/>
            <w:r w:rsidRPr="00316A60">
              <w:rPr>
                <w:b/>
                <w:sz w:val="24"/>
                <w:szCs w:val="24"/>
              </w:rPr>
              <w:t>ВЛ</w:t>
            </w:r>
            <w:proofErr w:type="gramEnd"/>
            <w:r w:rsidRPr="00316A60">
              <w:rPr>
                <w:b/>
                <w:sz w:val="24"/>
                <w:szCs w:val="24"/>
              </w:rPr>
              <w:t xml:space="preserve"> 6(10) </w:t>
            </w:r>
            <w:proofErr w:type="spellStart"/>
            <w:r w:rsidRPr="00316A60">
              <w:rPr>
                <w:b/>
                <w:sz w:val="24"/>
                <w:szCs w:val="24"/>
              </w:rPr>
              <w:t>кВ</w:t>
            </w:r>
            <w:proofErr w:type="spellEnd"/>
            <w:r w:rsidRPr="00316A60">
              <w:rPr>
                <w:b/>
                <w:sz w:val="24"/>
                <w:szCs w:val="24"/>
              </w:rPr>
              <w:t xml:space="preserve"> длиной 1 км</w:t>
            </w:r>
            <w:r w:rsidRPr="00316A60">
              <w:rPr>
                <w:sz w:val="24"/>
                <w:szCs w:val="24"/>
              </w:rPr>
              <w:t>, проводом АС-50, с применением ж/б стоек марки СВ-105-5 в количестве 25 шт.</w:t>
            </w:r>
          </w:p>
        </w:tc>
        <w:tc>
          <w:tcPr>
            <w:tcW w:w="1985" w:type="dxa"/>
          </w:tcPr>
          <w:p w:rsidR="00316A60" w:rsidRPr="00316A60" w:rsidRDefault="00316A60" w:rsidP="00316A60">
            <w:pPr>
              <w:tabs>
                <w:tab w:val="left" w:pos="1134"/>
              </w:tabs>
              <w:spacing w:line="288" w:lineRule="auto"/>
              <w:ind w:firstLine="0"/>
              <w:rPr>
                <w:sz w:val="24"/>
                <w:szCs w:val="24"/>
              </w:rPr>
            </w:pPr>
          </w:p>
        </w:tc>
        <w:tc>
          <w:tcPr>
            <w:tcW w:w="2126" w:type="dxa"/>
          </w:tcPr>
          <w:p w:rsidR="00316A60" w:rsidRPr="00316A60" w:rsidRDefault="00316A60" w:rsidP="00316A60">
            <w:pPr>
              <w:tabs>
                <w:tab w:val="left" w:pos="1134"/>
              </w:tabs>
              <w:spacing w:line="288" w:lineRule="auto"/>
              <w:ind w:firstLine="0"/>
              <w:rPr>
                <w:sz w:val="24"/>
                <w:szCs w:val="24"/>
              </w:rPr>
            </w:pPr>
          </w:p>
        </w:tc>
      </w:tr>
      <w:tr w:rsidR="00316A60" w:rsidRPr="00316A60"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Pr>
                <w:sz w:val="24"/>
                <w:szCs w:val="24"/>
              </w:rPr>
              <w:t>7</w:t>
            </w:r>
          </w:p>
        </w:tc>
        <w:tc>
          <w:tcPr>
            <w:tcW w:w="5103" w:type="dxa"/>
            <w:shd w:val="clear" w:color="auto" w:fill="auto"/>
            <w:vAlign w:val="center"/>
          </w:tcPr>
          <w:p w:rsidR="00316A60" w:rsidRPr="00316A60" w:rsidRDefault="00316A60" w:rsidP="00316A60">
            <w:pPr>
              <w:tabs>
                <w:tab w:val="left" w:pos="540"/>
                <w:tab w:val="left" w:pos="1134"/>
              </w:tabs>
              <w:spacing w:line="288" w:lineRule="auto"/>
              <w:ind w:firstLine="0"/>
              <w:rPr>
                <w:sz w:val="24"/>
                <w:szCs w:val="24"/>
              </w:rPr>
            </w:pPr>
            <w:r w:rsidRPr="00316A60">
              <w:rPr>
                <w:sz w:val="24"/>
                <w:szCs w:val="24"/>
              </w:rPr>
              <w:t xml:space="preserve">Строительство СТП 6(10)/0,4 </w:t>
            </w:r>
            <w:proofErr w:type="spellStart"/>
            <w:r w:rsidRPr="00316A60">
              <w:rPr>
                <w:sz w:val="24"/>
                <w:szCs w:val="24"/>
              </w:rPr>
              <w:t>кВ</w:t>
            </w:r>
            <w:proofErr w:type="spellEnd"/>
            <w:r w:rsidRPr="00316A60">
              <w:rPr>
                <w:sz w:val="24"/>
                <w:szCs w:val="24"/>
              </w:rPr>
              <w:t xml:space="preserve"> с одним силовым трансформатором мощностью 100 </w:t>
            </w:r>
            <w:proofErr w:type="spellStart"/>
            <w:r w:rsidRPr="00316A60">
              <w:rPr>
                <w:sz w:val="24"/>
                <w:szCs w:val="24"/>
              </w:rPr>
              <w:t>кВА</w:t>
            </w:r>
            <w:proofErr w:type="spellEnd"/>
            <w:r w:rsidRPr="00316A60">
              <w:rPr>
                <w:sz w:val="24"/>
                <w:szCs w:val="24"/>
              </w:rPr>
              <w:t xml:space="preserve"> (на ж/б опоре </w:t>
            </w:r>
            <w:proofErr w:type="gramStart"/>
            <w:r w:rsidRPr="00316A60">
              <w:rPr>
                <w:sz w:val="24"/>
                <w:szCs w:val="24"/>
              </w:rPr>
              <w:t>СВ</w:t>
            </w:r>
            <w:proofErr w:type="gramEnd"/>
            <w:r w:rsidRPr="00316A60">
              <w:rPr>
                <w:sz w:val="24"/>
                <w:szCs w:val="24"/>
              </w:rPr>
              <w:t xml:space="preserve"> 105-5)</w:t>
            </w:r>
          </w:p>
        </w:tc>
        <w:tc>
          <w:tcPr>
            <w:tcW w:w="1985" w:type="dxa"/>
          </w:tcPr>
          <w:p w:rsidR="00316A60" w:rsidRPr="00316A60" w:rsidRDefault="00316A60" w:rsidP="00316A60">
            <w:pPr>
              <w:tabs>
                <w:tab w:val="left" w:pos="1134"/>
              </w:tabs>
              <w:spacing w:line="288" w:lineRule="auto"/>
              <w:ind w:firstLine="0"/>
              <w:rPr>
                <w:sz w:val="24"/>
                <w:szCs w:val="24"/>
              </w:rPr>
            </w:pPr>
          </w:p>
        </w:tc>
        <w:tc>
          <w:tcPr>
            <w:tcW w:w="2126" w:type="dxa"/>
          </w:tcPr>
          <w:p w:rsidR="00316A60" w:rsidRPr="00316A60" w:rsidRDefault="00316A60" w:rsidP="00316A60">
            <w:pPr>
              <w:tabs>
                <w:tab w:val="left" w:pos="1134"/>
              </w:tabs>
              <w:spacing w:line="288" w:lineRule="auto"/>
              <w:ind w:firstLine="0"/>
              <w:rPr>
                <w:sz w:val="24"/>
                <w:szCs w:val="24"/>
              </w:rPr>
            </w:pPr>
          </w:p>
        </w:tc>
      </w:tr>
      <w:tr w:rsidR="00316A60" w:rsidRPr="00316A60"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Pr>
                <w:sz w:val="24"/>
                <w:szCs w:val="24"/>
              </w:rPr>
              <w:t>8</w:t>
            </w:r>
          </w:p>
        </w:tc>
        <w:tc>
          <w:tcPr>
            <w:tcW w:w="5103" w:type="dxa"/>
            <w:shd w:val="clear" w:color="auto" w:fill="auto"/>
            <w:vAlign w:val="center"/>
          </w:tcPr>
          <w:p w:rsidR="00316A60" w:rsidRPr="00316A60" w:rsidRDefault="00316A60" w:rsidP="00316A60">
            <w:pPr>
              <w:tabs>
                <w:tab w:val="left" w:pos="540"/>
                <w:tab w:val="left" w:pos="1134"/>
              </w:tabs>
              <w:spacing w:line="288" w:lineRule="auto"/>
              <w:ind w:firstLine="0"/>
              <w:rPr>
                <w:sz w:val="24"/>
                <w:szCs w:val="24"/>
              </w:rPr>
            </w:pPr>
            <w:r w:rsidRPr="00316A60">
              <w:rPr>
                <w:sz w:val="24"/>
                <w:szCs w:val="24"/>
              </w:rPr>
              <w:t xml:space="preserve">Строительство КТПН 6(10)/0,4 </w:t>
            </w:r>
            <w:proofErr w:type="spellStart"/>
            <w:r w:rsidRPr="00316A60">
              <w:rPr>
                <w:sz w:val="24"/>
                <w:szCs w:val="24"/>
              </w:rPr>
              <w:t>кВ</w:t>
            </w:r>
            <w:proofErr w:type="spellEnd"/>
            <w:r w:rsidRPr="00316A60">
              <w:rPr>
                <w:sz w:val="24"/>
                <w:szCs w:val="24"/>
              </w:rPr>
              <w:t xml:space="preserve"> с одним силовым трансформатором мощностью 400 </w:t>
            </w:r>
            <w:proofErr w:type="spellStart"/>
            <w:r w:rsidRPr="00316A60">
              <w:rPr>
                <w:sz w:val="24"/>
                <w:szCs w:val="24"/>
              </w:rPr>
              <w:t>кВА</w:t>
            </w:r>
            <w:proofErr w:type="spellEnd"/>
            <w:r w:rsidRPr="00316A60">
              <w:rPr>
                <w:sz w:val="24"/>
                <w:szCs w:val="24"/>
              </w:rPr>
              <w:t xml:space="preserve"> (</w:t>
            </w:r>
            <w:proofErr w:type="spellStart"/>
            <w:r w:rsidRPr="00316A60">
              <w:rPr>
                <w:sz w:val="24"/>
                <w:szCs w:val="24"/>
              </w:rPr>
              <w:t>киоскового</w:t>
            </w:r>
            <w:proofErr w:type="spellEnd"/>
            <w:r w:rsidRPr="00316A60">
              <w:rPr>
                <w:sz w:val="24"/>
                <w:szCs w:val="24"/>
              </w:rPr>
              <w:t xml:space="preserve"> типа на фундаменте из блоков ФБС)</w:t>
            </w:r>
          </w:p>
        </w:tc>
        <w:tc>
          <w:tcPr>
            <w:tcW w:w="1985" w:type="dxa"/>
          </w:tcPr>
          <w:p w:rsidR="00316A60" w:rsidRPr="00316A60" w:rsidRDefault="00316A60" w:rsidP="00316A60">
            <w:pPr>
              <w:tabs>
                <w:tab w:val="left" w:pos="1134"/>
              </w:tabs>
              <w:spacing w:line="288" w:lineRule="auto"/>
              <w:ind w:firstLine="0"/>
              <w:rPr>
                <w:sz w:val="24"/>
                <w:szCs w:val="24"/>
              </w:rPr>
            </w:pPr>
          </w:p>
        </w:tc>
        <w:tc>
          <w:tcPr>
            <w:tcW w:w="2126" w:type="dxa"/>
          </w:tcPr>
          <w:p w:rsidR="00316A60" w:rsidRPr="00316A60" w:rsidRDefault="00316A60" w:rsidP="00316A60">
            <w:pPr>
              <w:tabs>
                <w:tab w:val="left" w:pos="1134"/>
              </w:tabs>
              <w:spacing w:line="288" w:lineRule="auto"/>
              <w:ind w:firstLine="0"/>
              <w:rPr>
                <w:sz w:val="24"/>
                <w:szCs w:val="24"/>
              </w:rPr>
            </w:pPr>
          </w:p>
        </w:tc>
      </w:tr>
      <w:tr w:rsidR="00316A60" w:rsidRPr="00316A60" w:rsidTr="00316A60">
        <w:tc>
          <w:tcPr>
            <w:tcW w:w="959" w:type="dxa"/>
            <w:shd w:val="clear" w:color="auto" w:fill="auto"/>
            <w:vAlign w:val="center"/>
          </w:tcPr>
          <w:p w:rsidR="00316A60" w:rsidRPr="00316A60" w:rsidRDefault="00316A60" w:rsidP="00316A60">
            <w:pPr>
              <w:tabs>
                <w:tab w:val="left" w:pos="540"/>
                <w:tab w:val="left" w:pos="1134"/>
              </w:tabs>
              <w:spacing w:line="240" w:lineRule="auto"/>
              <w:ind w:firstLine="0"/>
              <w:rPr>
                <w:sz w:val="24"/>
                <w:szCs w:val="24"/>
              </w:rPr>
            </w:pPr>
            <w:r>
              <w:rPr>
                <w:sz w:val="24"/>
                <w:szCs w:val="24"/>
              </w:rPr>
              <w:t>9</w:t>
            </w:r>
          </w:p>
        </w:tc>
        <w:tc>
          <w:tcPr>
            <w:tcW w:w="5103" w:type="dxa"/>
            <w:shd w:val="clear" w:color="auto" w:fill="auto"/>
            <w:vAlign w:val="center"/>
          </w:tcPr>
          <w:p w:rsidR="00316A60" w:rsidRPr="00316A60" w:rsidRDefault="00316A60" w:rsidP="00316A60">
            <w:pPr>
              <w:tabs>
                <w:tab w:val="left" w:pos="540"/>
                <w:tab w:val="left" w:pos="1134"/>
              </w:tabs>
              <w:spacing w:line="288" w:lineRule="auto"/>
              <w:ind w:firstLine="0"/>
              <w:rPr>
                <w:sz w:val="24"/>
                <w:szCs w:val="24"/>
              </w:rPr>
            </w:pPr>
            <w:r w:rsidRPr="00316A60">
              <w:rPr>
                <w:sz w:val="24"/>
                <w:szCs w:val="24"/>
              </w:rPr>
              <w:t>Перебазировка на расстояние до 100 км</w:t>
            </w:r>
          </w:p>
        </w:tc>
        <w:tc>
          <w:tcPr>
            <w:tcW w:w="1985" w:type="dxa"/>
          </w:tcPr>
          <w:p w:rsidR="00316A60" w:rsidRPr="00316A60" w:rsidRDefault="00316A60" w:rsidP="00316A60">
            <w:pPr>
              <w:tabs>
                <w:tab w:val="left" w:pos="1134"/>
              </w:tabs>
              <w:spacing w:line="288" w:lineRule="auto"/>
              <w:ind w:firstLine="0"/>
              <w:rPr>
                <w:sz w:val="24"/>
                <w:szCs w:val="24"/>
              </w:rPr>
            </w:pPr>
          </w:p>
        </w:tc>
        <w:tc>
          <w:tcPr>
            <w:tcW w:w="2126" w:type="dxa"/>
          </w:tcPr>
          <w:p w:rsidR="00316A60" w:rsidRPr="00316A60" w:rsidRDefault="00316A60" w:rsidP="00316A60">
            <w:pPr>
              <w:tabs>
                <w:tab w:val="left" w:pos="1134"/>
              </w:tabs>
              <w:spacing w:line="288" w:lineRule="auto"/>
              <w:ind w:firstLine="0"/>
              <w:rPr>
                <w:sz w:val="24"/>
                <w:szCs w:val="24"/>
              </w:rPr>
            </w:pPr>
          </w:p>
        </w:tc>
      </w:tr>
      <w:tr w:rsidR="00316A60" w:rsidRPr="00316A60" w:rsidTr="00316A60">
        <w:tc>
          <w:tcPr>
            <w:tcW w:w="6062" w:type="dxa"/>
            <w:gridSpan w:val="2"/>
            <w:shd w:val="clear" w:color="auto" w:fill="auto"/>
            <w:vAlign w:val="center"/>
          </w:tcPr>
          <w:p w:rsidR="00316A60" w:rsidRPr="00316A60" w:rsidRDefault="00316A60" w:rsidP="00316A60">
            <w:pPr>
              <w:tabs>
                <w:tab w:val="left" w:pos="540"/>
                <w:tab w:val="left" w:pos="1134"/>
              </w:tabs>
              <w:spacing w:line="288" w:lineRule="auto"/>
              <w:ind w:firstLine="0"/>
              <w:rPr>
                <w:b/>
                <w:sz w:val="24"/>
                <w:szCs w:val="24"/>
              </w:rPr>
            </w:pPr>
            <w:r w:rsidRPr="00316A60">
              <w:rPr>
                <w:b/>
                <w:sz w:val="24"/>
                <w:szCs w:val="24"/>
              </w:rPr>
              <w:t>ИТОГО</w:t>
            </w:r>
          </w:p>
        </w:tc>
        <w:tc>
          <w:tcPr>
            <w:tcW w:w="1985" w:type="dxa"/>
          </w:tcPr>
          <w:p w:rsidR="00316A60" w:rsidRPr="00316A60" w:rsidRDefault="00316A60" w:rsidP="00316A60">
            <w:pPr>
              <w:tabs>
                <w:tab w:val="left" w:pos="1134"/>
              </w:tabs>
              <w:spacing w:line="288" w:lineRule="auto"/>
              <w:ind w:firstLine="0"/>
              <w:rPr>
                <w:b/>
                <w:sz w:val="24"/>
                <w:szCs w:val="24"/>
              </w:rPr>
            </w:pPr>
          </w:p>
        </w:tc>
        <w:tc>
          <w:tcPr>
            <w:tcW w:w="2126" w:type="dxa"/>
          </w:tcPr>
          <w:p w:rsidR="00316A60" w:rsidRPr="00316A60" w:rsidRDefault="00316A60" w:rsidP="00316A60">
            <w:pPr>
              <w:tabs>
                <w:tab w:val="left" w:pos="1134"/>
              </w:tabs>
              <w:spacing w:line="288" w:lineRule="auto"/>
              <w:ind w:firstLine="0"/>
              <w:rPr>
                <w:b/>
                <w:sz w:val="24"/>
                <w:szCs w:val="24"/>
              </w:rPr>
            </w:pPr>
          </w:p>
        </w:tc>
      </w:tr>
    </w:tbl>
    <w:p w:rsidR="00316A60" w:rsidRDefault="00316A60" w:rsidP="00316A60">
      <w:pPr>
        <w:spacing w:line="240" w:lineRule="auto"/>
        <w:ind w:firstLine="0"/>
        <w:rPr>
          <w:sz w:val="24"/>
          <w:szCs w:val="24"/>
          <w:highlight w:val="yellow"/>
        </w:rPr>
      </w:pPr>
    </w:p>
    <w:p w:rsidR="00F45351" w:rsidRPr="00775CBA" w:rsidRDefault="00F45351" w:rsidP="00775CBA">
      <w:pPr>
        <w:spacing w:line="240" w:lineRule="auto"/>
        <w:rPr>
          <w:i/>
          <w:sz w:val="24"/>
          <w:szCs w:val="24"/>
        </w:rPr>
      </w:pPr>
      <w:r w:rsidRPr="00F45351">
        <w:rPr>
          <w:sz w:val="24"/>
          <w:szCs w:val="24"/>
          <w:highlight w:val="yellow"/>
        </w:rPr>
        <w:t xml:space="preserve">Участнику необходимо указать, будут ли использоваться кредитные средства в </w:t>
      </w:r>
      <w:proofErr w:type="gramStart"/>
      <w:r w:rsidRPr="00F45351">
        <w:rPr>
          <w:sz w:val="24"/>
          <w:szCs w:val="24"/>
          <w:highlight w:val="yellow"/>
        </w:rPr>
        <w:t>целях</w:t>
      </w:r>
      <w:proofErr w:type="gramEnd"/>
      <w:r w:rsidRPr="00F45351">
        <w:rPr>
          <w:sz w:val="24"/>
          <w:szCs w:val="24"/>
          <w:highlight w:val="yellow"/>
        </w:rPr>
        <w:t xml:space="preserve"> исполнения обязательств по планируемому к заключению договору.</w:t>
      </w:r>
    </w:p>
    <w:p w:rsidR="00F45351" w:rsidRPr="00F45351" w:rsidRDefault="00F45351" w:rsidP="00F45351">
      <w:pPr>
        <w:spacing w:line="240" w:lineRule="auto"/>
        <w:rPr>
          <w:sz w:val="24"/>
          <w:szCs w:val="24"/>
        </w:rPr>
      </w:pPr>
      <w:r w:rsidRPr="00F45351">
        <w:rPr>
          <w:sz w:val="24"/>
          <w:szCs w:val="24"/>
        </w:rPr>
        <w:t xml:space="preserve">В дополнение к Сводной таблице стоимости работ (услуг) Участник предоставляет Локальные сметные расчеты на выполняемые работы (оказываемые услуги). Сметная документация готовится в </w:t>
      </w:r>
      <w:proofErr w:type="gramStart"/>
      <w:r w:rsidRPr="00F45351">
        <w:rPr>
          <w:sz w:val="24"/>
          <w:szCs w:val="24"/>
        </w:rPr>
        <w:t>соответствии</w:t>
      </w:r>
      <w:proofErr w:type="gramEnd"/>
      <w:r w:rsidRPr="00F45351">
        <w:rPr>
          <w:sz w:val="24"/>
          <w:szCs w:val="24"/>
        </w:rPr>
        <w:t xml:space="preserve"> с техническим заданием.</w:t>
      </w:r>
    </w:p>
    <w:p w:rsidR="00F45351" w:rsidRPr="00775CBA" w:rsidRDefault="00F45351" w:rsidP="00775CBA">
      <w:pPr>
        <w:spacing w:line="240" w:lineRule="auto"/>
        <w:rPr>
          <w:sz w:val="24"/>
          <w:szCs w:val="24"/>
        </w:rPr>
      </w:pPr>
      <w:r w:rsidRPr="00F45351">
        <w:rPr>
          <w:sz w:val="24"/>
          <w:szCs w:val="24"/>
        </w:rPr>
        <w:t xml:space="preserve">Расчет сметной стоимости необходимо выполнить в  соответствии с регламентом Заказчика, указанного в п. </w:t>
      </w:r>
      <w:r w:rsidRPr="00F45351">
        <w:rPr>
          <w:sz w:val="24"/>
          <w:szCs w:val="24"/>
        </w:rPr>
        <w:fldChar w:fldCharType="begin"/>
      </w:r>
      <w:r w:rsidRPr="00F45351">
        <w:rPr>
          <w:sz w:val="24"/>
          <w:szCs w:val="24"/>
        </w:rPr>
        <w:instrText xml:space="preserve"> REF _Ref249851471 \r \h </w:instrText>
      </w:r>
      <w:r>
        <w:rPr>
          <w:sz w:val="24"/>
          <w:szCs w:val="24"/>
        </w:rPr>
        <w:instrText xml:space="preserve"> \* MERGEFORMAT </w:instrText>
      </w:r>
      <w:r w:rsidRPr="00F45351">
        <w:rPr>
          <w:sz w:val="24"/>
          <w:szCs w:val="24"/>
        </w:rPr>
      </w:r>
      <w:r w:rsidRPr="00F45351">
        <w:rPr>
          <w:sz w:val="24"/>
          <w:szCs w:val="24"/>
        </w:rPr>
        <w:fldChar w:fldCharType="separate"/>
      </w:r>
      <w:r w:rsidR="00567169">
        <w:rPr>
          <w:sz w:val="24"/>
          <w:szCs w:val="24"/>
        </w:rPr>
        <w:t>4.1.8</w:t>
      </w:r>
      <w:r w:rsidRPr="00F45351">
        <w:rPr>
          <w:sz w:val="24"/>
          <w:szCs w:val="24"/>
        </w:rPr>
        <w:fldChar w:fldCharType="end"/>
      </w:r>
      <w:r w:rsidRPr="00F45351">
        <w:rPr>
          <w:sz w:val="24"/>
          <w:szCs w:val="24"/>
        </w:rPr>
        <w:t>, по определению стоимости для строительства новых, реконструкции, расширения и технического перевооружения действующих предприятий (Приложение</w:t>
      </w:r>
      <w:r w:rsidR="00775CBA">
        <w:rPr>
          <w:sz w:val="24"/>
          <w:szCs w:val="24"/>
        </w:rPr>
        <w:t xml:space="preserve"> № 4 к Закупочной документации)</w:t>
      </w:r>
    </w:p>
    <w:p w:rsidR="00F45351" w:rsidRPr="00C35064" w:rsidRDefault="00F45351" w:rsidP="00F45351">
      <w:pPr>
        <w:spacing w:line="240" w:lineRule="auto"/>
      </w:pPr>
      <w:r w:rsidRPr="00C35064">
        <w:t>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(подпись, М.П.)</w:t>
      </w:r>
    </w:p>
    <w:p w:rsidR="00F45351" w:rsidRPr="00C35064" w:rsidRDefault="00F45351" w:rsidP="00F45351">
      <w:pPr>
        <w:spacing w:line="240" w:lineRule="auto"/>
      </w:pPr>
      <w:r w:rsidRPr="00C35064">
        <w:t>____________________________________</w:t>
      </w:r>
    </w:p>
    <w:p w:rsidR="00F45351" w:rsidRPr="00775CBA" w:rsidRDefault="00F45351" w:rsidP="00775CBA">
      <w:pPr>
        <w:spacing w:line="240" w:lineRule="auto"/>
        <w:ind w:right="3684"/>
        <w:jc w:val="center"/>
        <w:rPr>
          <w:vertAlign w:val="superscript"/>
        </w:rPr>
      </w:pPr>
      <w:r w:rsidRPr="00C35064">
        <w:rPr>
          <w:vertAlign w:val="superscript"/>
        </w:rPr>
        <w:t>(фамилия, имя, от</w:t>
      </w:r>
      <w:r w:rsidR="00775CBA">
        <w:rPr>
          <w:vertAlign w:val="superscript"/>
        </w:rPr>
        <w:t xml:space="preserve">чество </w:t>
      </w:r>
      <w:proofErr w:type="gramStart"/>
      <w:r w:rsidR="00775CBA">
        <w:rPr>
          <w:vertAlign w:val="superscript"/>
        </w:rPr>
        <w:t>подписавшего</w:t>
      </w:r>
      <w:proofErr w:type="gramEnd"/>
      <w:r w:rsidR="00775CBA">
        <w:rPr>
          <w:vertAlign w:val="superscript"/>
        </w:rPr>
        <w:t>, должность)</w:t>
      </w:r>
    </w:p>
    <w:p w:rsidR="00F45351" w:rsidRPr="00775CBA" w:rsidRDefault="00F45351" w:rsidP="00775CBA">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pStyle w:val="22"/>
        <w:pageBreakBefore/>
      </w:pPr>
      <w:bookmarkStart w:id="394" w:name="_Toc382383007"/>
      <w:bookmarkStart w:id="395" w:name="_Toc403394697"/>
      <w:r w:rsidRPr="00C35064">
        <w:lastRenderedPageBreak/>
        <w:t>Инструкции по заполнению</w:t>
      </w:r>
      <w:bookmarkEnd w:id="394"/>
      <w:bookmarkEnd w:id="395"/>
    </w:p>
    <w:p w:rsidR="00F45351" w:rsidRPr="00C35064" w:rsidRDefault="00F45351" w:rsidP="00F45351">
      <w:pPr>
        <w:pStyle w:val="a0"/>
      </w:pPr>
      <w:r w:rsidRPr="00C35064">
        <w:t xml:space="preserve">Участник указывает дату и номер Предложения в </w:t>
      </w:r>
      <w:proofErr w:type="gramStart"/>
      <w:r w:rsidRPr="00C35064">
        <w:t>соответствии</w:t>
      </w:r>
      <w:proofErr w:type="gramEnd"/>
      <w:r w:rsidRPr="00C35064">
        <w:t xml:space="preserve"> с письмом о подаче оферты.</w:t>
      </w:r>
    </w:p>
    <w:p w:rsidR="00F45351" w:rsidRPr="00C35064" w:rsidRDefault="00F45351" w:rsidP="00F45351">
      <w:pPr>
        <w:pStyle w:val="a0"/>
        <w:tabs>
          <w:tab w:val="left" w:pos="1134"/>
          <w:tab w:val="num" w:pos="2268"/>
        </w:tabs>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tabs>
          <w:tab w:val="left" w:pos="1134"/>
          <w:tab w:val="num" w:pos="2268"/>
        </w:tabs>
      </w:pPr>
      <w:r w:rsidRPr="00C35064">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F45351" w:rsidRPr="00C35064" w:rsidRDefault="00F45351" w:rsidP="00F45351">
      <w:pPr>
        <w:pStyle w:val="a0"/>
      </w:pPr>
      <w:r w:rsidRPr="00C35064">
        <w:t>Смета расходов будет служить основой для подготовки приложения №1 к Договору. В этой связи в целях снижения общих затрат сил и времени Организатора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F45351" w:rsidRPr="00C35064" w:rsidRDefault="00F45351" w:rsidP="00F45351">
      <w:pPr>
        <w:pStyle w:val="a0"/>
      </w:pPr>
      <w:r w:rsidRPr="00C35064">
        <w:t>Участник запроса предложений указывает дату, на которую он рассчитывал Сметную документацию.</w:t>
      </w:r>
    </w:p>
    <w:p w:rsidR="00F45351" w:rsidRDefault="00F45351" w:rsidP="00F45351">
      <w:pPr>
        <w:pStyle w:val="a0"/>
      </w:pPr>
      <w:r w:rsidRPr="00C35064">
        <w:t>Сметная документация будет служить основой для подготовки Приложения к Договору. В этой связи в целях снижения общих затрат сил и времени Организатора и Участника запроса предложений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p w:rsidR="00C566D4" w:rsidRPr="00C35064" w:rsidRDefault="00C566D4" w:rsidP="00C566D4">
      <w:pPr>
        <w:rPr>
          <w:snapToGrid/>
        </w:rPr>
      </w:pPr>
    </w:p>
    <w:p w:rsidR="00C566D4" w:rsidRPr="00C35064" w:rsidRDefault="00C566D4" w:rsidP="00C566D4">
      <w:pPr>
        <w:pStyle w:val="2"/>
        <w:pageBreakBefore/>
      </w:pPr>
      <w:bookmarkStart w:id="396" w:name="_Toc382383011"/>
      <w:bookmarkStart w:id="397" w:name="_Toc403394698"/>
      <w:bookmarkStart w:id="398" w:name="_Ref403395756"/>
      <w:r w:rsidRPr="00C35064">
        <w:lastRenderedPageBreak/>
        <w:t>Протокол разногласий по проекту Договора (форма 7)</w:t>
      </w:r>
      <w:bookmarkEnd w:id="396"/>
      <w:bookmarkEnd w:id="397"/>
      <w:bookmarkEnd w:id="398"/>
    </w:p>
    <w:p w:rsidR="00C566D4" w:rsidRPr="00C35064" w:rsidRDefault="00C566D4" w:rsidP="00C566D4">
      <w:pPr>
        <w:pStyle w:val="22"/>
      </w:pPr>
      <w:bookmarkStart w:id="399" w:name="_Toc90385119"/>
      <w:bookmarkStart w:id="400" w:name="_Toc382383012"/>
      <w:bookmarkStart w:id="401" w:name="_Toc403394699"/>
      <w:r w:rsidRPr="00C35064">
        <w:t>Форма Протокола разногласий по проекту Договора</w:t>
      </w:r>
      <w:bookmarkEnd w:id="399"/>
      <w:bookmarkEnd w:id="400"/>
      <w:bookmarkEnd w:id="401"/>
    </w:p>
    <w:p w:rsidR="00C566D4" w:rsidRPr="00C35064" w:rsidRDefault="00C566D4" w:rsidP="00C566D4">
      <w:pPr>
        <w:spacing w:line="240" w:lineRule="auto"/>
        <w:ind w:firstLine="0"/>
        <w:jc w:val="left"/>
        <w:rPr>
          <w:color w:val="000000"/>
        </w:rPr>
      </w:pPr>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pPr>
      <w:r w:rsidRPr="00C35064">
        <w:t xml:space="preserve">Приложение </w:t>
      </w:r>
      <w:fldSimple w:instr=" SEQ Приложение \* ARABIC ">
        <w:r w:rsidR="00567169">
          <w:rPr>
            <w:noProof/>
          </w:rPr>
          <w:t>2</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C566D4" w:rsidRPr="00C35064" w:rsidRDefault="00C566D4" w:rsidP="00C566D4"/>
    <w:p w:rsidR="00C566D4" w:rsidRPr="00C35064" w:rsidRDefault="00C566D4" w:rsidP="00C566D4">
      <w:pPr>
        <w:suppressAutoHyphens/>
        <w:spacing w:line="240" w:lineRule="auto"/>
        <w:ind w:firstLine="0"/>
        <w:jc w:val="center"/>
        <w:rPr>
          <w:b/>
          <w:sz w:val="32"/>
          <w:szCs w:val="32"/>
        </w:rPr>
      </w:pPr>
      <w:r w:rsidRPr="00C35064">
        <w:rPr>
          <w:b/>
          <w:sz w:val="32"/>
          <w:szCs w:val="32"/>
        </w:rPr>
        <w:t>Протокол разногласий к проекту Договора</w:t>
      </w:r>
    </w:p>
    <w:p w:rsidR="00C566D4" w:rsidRPr="00C35064" w:rsidRDefault="00C566D4" w:rsidP="00C566D4"/>
    <w:p w:rsidR="00C566D4" w:rsidRPr="00C35064" w:rsidRDefault="00C566D4" w:rsidP="00C566D4">
      <w:pPr>
        <w:ind w:firstLine="0"/>
        <w:rPr>
          <w:color w:val="000000"/>
        </w:rPr>
      </w:pPr>
      <w:r w:rsidRPr="00C35064">
        <w:rPr>
          <w:color w:val="000000"/>
        </w:rPr>
        <w:t>Наименование и адрес Участника: __________________________________________</w:t>
      </w:r>
    </w:p>
    <w:p w:rsidR="00C566D4" w:rsidRPr="00C35064" w:rsidRDefault="00C566D4" w:rsidP="00C566D4">
      <w:pPr>
        <w:jc w:val="center"/>
        <w:rPr>
          <w:b/>
          <w:bCs/>
          <w:color w:val="000000"/>
        </w:rPr>
      </w:pPr>
      <w:r w:rsidRPr="00C35064">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jc w:val="center"/>
        <w:rPr>
          <w:b/>
          <w:bCs/>
          <w:color w:val="000000"/>
        </w:rPr>
      </w:pPr>
      <w:r w:rsidRPr="00C35064">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pStyle w:val="22"/>
        <w:pageBreakBefore/>
      </w:pPr>
      <w:bookmarkStart w:id="402" w:name="_Toc90385120"/>
      <w:bookmarkStart w:id="403" w:name="_Toc382383013"/>
      <w:bookmarkStart w:id="404" w:name="_Toc403394700"/>
      <w:r w:rsidRPr="00C35064">
        <w:lastRenderedPageBreak/>
        <w:t>Инструкции по заполнению</w:t>
      </w:r>
      <w:bookmarkEnd w:id="402"/>
      <w:bookmarkEnd w:id="403"/>
      <w:bookmarkEnd w:id="404"/>
    </w:p>
    <w:p w:rsidR="00C566D4" w:rsidRPr="00C35064" w:rsidRDefault="00C566D4" w:rsidP="00C566D4"/>
    <w:p w:rsidR="00C566D4" w:rsidRPr="00156815" w:rsidRDefault="00C566D4" w:rsidP="00C566D4">
      <w:pPr>
        <w:pStyle w:val="a0"/>
        <w:spacing w:line="312" w:lineRule="auto"/>
        <w:rPr>
          <w:sz w:val="24"/>
          <w:szCs w:val="24"/>
        </w:rPr>
      </w:pPr>
      <w:r w:rsidRPr="00156815">
        <w:rPr>
          <w:sz w:val="24"/>
          <w:szCs w:val="24"/>
        </w:rPr>
        <w:t xml:space="preserve">Участник указывает дату и номер Предложения в </w:t>
      </w:r>
      <w:proofErr w:type="gramStart"/>
      <w:r w:rsidRPr="00156815">
        <w:rPr>
          <w:sz w:val="24"/>
          <w:szCs w:val="24"/>
        </w:rPr>
        <w:t>соответствии</w:t>
      </w:r>
      <w:proofErr w:type="gramEnd"/>
      <w:r w:rsidRPr="00156815">
        <w:rPr>
          <w:sz w:val="24"/>
          <w:szCs w:val="24"/>
        </w:rPr>
        <w:t xml:space="preserve"> с письмом о подаче оферты.</w:t>
      </w:r>
    </w:p>
    <w:p w:rsidR="00C566D4" w:rsidRPr="00156815" w:rsidRDefault="00C566D4" w:rsidP="00C566D4">
      <w:pPr>
        <w:pStyle w:val="a0"/>
        <w:spacing w:line="312" w:lineRule="auto"/>
        <w:rPr>
          <w:sz w:val="24"/>
          <w:szCs w:val="24"/>
        </w:rPr>
      </w:pPr>
      <w:r w:rsidRPr="00156815">
        <w:rPr>
          <w:sz w:val="24"/>
          <w:szCs w:val="24"/>
        </w:rPr>
        <w:t xml:space="preserve">Участник указывает свое фирменное наименование (в </w:t>
      </w:r>
      <w:proofErr w:type="spellStart"/>
      <w:r w:rsidRPr="00156815">
        <w:rPr>
          <w:sz w:val="24"/>
          <w:szCs w:val="24"/>
        </w:rPr>
        <w:t>т.ч</w:t>
      </w:r>
      <w:proofErr w:type="spellEnd"/>
      <w:r w:rsidRPr="00156815">
        <w:rPr>
          <w:sz w:val="24"/>
          <w:szCs w:val="24"/>
        </w:rPr>
        <w:t>. организационно-правовую форму) и свой адрес.</w:t>
      </w:r>
    </w:p>
    <w:p w:rsidR="00C566D4" w:rsidRPr="00156815" w:rsidRDefault="00C566D4" w:rsidP="00C566D4">
      <w:pPr>
        <w:pStyle w:val="a0"/>
        <w:spacing w:line="312" w:lineRule="auto"/>
        <w:rPr>
          <w:sz w:val="24"/>
          <w:szCs w:val="24"/>
        </w:rPr>
      </w:pPr>
      <w:proofErr w:type="gramStart"/>
      <w:r w:rsidRPr="00156815">
        <w:rPr>
          <w:sz w:val="24"/>
          <w:szCs w:val="24"/>
        </w:rPr>
        <w:t>Данная форма заполняется как в случае наличия у Участника требований или предложений по изменению проекта Договора (</w:t>
      </w:r>
      <w:r w:rsidRPr="00156815">
        <w:rPr>
          <w:sz w:val="24"/>
          <w:szCs w:val="24"/>
        </w:rPr>
        <w:fldChar w:fldCharType="begin"/>
      </w:r>
      <w:r w:rsidRPr="00156815">
        <w:rPr>
          <w:sz w:val="24"/>
          <w:szCs w:val="24"/>
        </w:rPr>
        <w:instrText xml:space="preserve"> REF _Ref324355042 \h  \* MERGEFORMAT </w:instrText>
      </w:r>
      <w:r w:rsidRPr="00156815">
        <w:rPr>
          <w:sz w:val="24"/>
          <w:szCs w:val="24"/>
        </w:rPr>
        <w:fldChar w:fldCharType="separate"/>
      </w:r>
      <w:r w:rsidR="00567169">
        <w:rPr>
          <w:b/>
          <w:bCs/>
          <w:sz w:val="24"/>
          <w:szCs w:val="24"/>
        </w:rPr>
        <w:t>Ошибка!</w:t>
      </w:r>
      <w:proofErr w:type="gramEnd"/>
      <w:r w:rsidR="00567169">
        <w:rPr>
          <w:b/>
          <w:bCs/>
          <w:sz w:val="24"/>
          <w:szCs w:val="24"/>
        </w:rPr>
        <w:t xml:space="preserve"> </w:t>
      </w:r>
      <w:proofErr w:type="gramStart"/>
      <w:r w:rsidR="00567169">
        <w:rPr>
          <w:b/>
          <w:bCs/>
          <w:sz w:val="24"/>
          <w:szCs w:val="24"/>
        </w:rPr>
        <w:t>Источник ссылки не найден.</w:t>
      </w:r>
      <w:r w:rsidRPr="00156815">
        <w:rPr>
          <w:sz w:val="24"/>
          <w:szCs w:val="24"/>
        </w:rPr>
        <w:fldChar w:fldCharType="end"/>
      </w:r>
      <w:r w:rsidRPr="0015681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roofErr w:type="gramEnd"/>
    </w:p>
    <w:p w:rsidR="00C566D4" w:rsidRPr="00156815" w:rsidRDefault="00C566D4" w:rsidP="00C566D4">
      <w:pPr>
        <w:pStyle w:val="a0"/>
        <w:spacing w:line="312" w:lineRule="auto"/>
        <w:rPr>
          <w:sz w:val="24"/>
          <w:szCs w:val="24"/>
        </w:rPr>
      </w:pPr>
      <w:r w:rsidRPr="0015681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56815">
        <w:rPr>
          <w:sz w:val="24"/>
          <w:szCs w:val="24"/>
        </w:rPr>
        <w:t>отклонение</w:t>
      </w:r>
      <w:proofErr w:type="gramEnd"/>
      <w:r w:rsidRPr="00156815">
        <w:rPr>
          <w:sz w:val="24"/>
          <w:szCs w:val="24"/>
        </w:rPr>
        <w:t xml:space="preserve"> которых Организатором не повлечет отказа Участника от подписания Договора в случае признания его Победителем.</w:t>
      </w:r>
    </w:p>
    <w:p w:rsidR="00C566D4" w:rsidRPr="00156815" w:rsidRDefault="00C566D4" w:rsidP="00C566D4">
      <w:pPr>
        <w:pStyle w:val="a0"/>
        <w:spacing w:line="312" w:lineRule="auto"/>
        <w:rPr>
          <w:sz w:val="24"/>
          <w:szCs w:val="24"/>
        </w:rPr>
      </w:pPr>
      <w:r w:rsidRPr="00156815">
        <w:rPr>
          <w:sz w:val="24"/>
          <w:szCs w:val="24"/>
        </w:rPr>
        <w:t xml:space="preserve">Условия Договора будут определяться в </w:t>
      </w:r>
      <w:proofErr w:type="gramStart"/>
      <w:r w:rsidRPr="00156815">
        <w:rPr>
          <w:sz w:val="24"/>
          <w:szCs w:val="24"/>
        </w:rPr>
        <w:t>соответствии</w:t>
      </w:r>
      <w:proofErr w:type="gramEnd"/>
      <w:r w:rsidRPr="00156815">
        <w:rPr>
          <w:sz w:val="24"/>
          <w:szCs w:val="24"/>
        </w:rPr>
        <w:t xml:space="preserve"> с пунктом </w:t>
      </w:r>
      <w:r w:rsidRPr="00156815">
        <w:rPr>
          <w:sz w:val="24"/>
          <w:szCs w:val="24"/>
        </w:rPr>
        <w:fldChar w:fldCharType="begin"/>
      </w:r>
      <w:r w:rsidRPr="00156815">
        <w:rPr>
          <w:sz w:val="24"/>
          <w:szCs w:val="24"/>
        </w:rPr>
        <w:instrText xml:space="preserve"> REF _Ref86827161 \r \h  \* MERGEFORMAT </w:instrText>
      </w:r>
      <w:r w:rsidRPr="00156815">
        <w:rPr>
          <w:sz w:val="24"/>
          <w:szCs w:val="24"/>
        </w:rPr>
      </w:r>
      <w:r w:rsidRPr="00156815">
        <w:rPr>
          <w:sz w:val="24"/>
          <w:szCs w:val="24"/>
        </w:rPr>
        <w:fldChar w:fldCharType="separate"/>
      </w:r>
      <w:r w:rsidR="00567169">
        <w:rPr>
          <w:sz w:val="24"/>
          <w:szCs w:val="24"/>
        </w:rPr>
        <w:t>1.2.5</w:t>
      </w:r>
      <w:r w:rsidRPr="00156815">
        <w:rPr>
          <w:sz w:val="24"/>
          <w:szCs w:val="24"/>
        </w:rPr>
        <w:fldChar w:fldCharType="end"/>
      </w:r>
      <w:r w:rsidRPr="00156815">
        <w:rPr>
          <w:sz w:val="24"/>
          <w:szCs w:val="24"/>
        </w:rPr>
        <w:t>.</w:t>
      </w:r>
    </w:p>
    <w:p w:rsidR="00C566D4" w:rsidRPr="00156815" w:rsidRDefault="00C566D4" w:rsidP="00C566D4">
      <w:pPr>
        <w:pStyle w:val="a0"/>
        <w:spacing w:line="312" w:lineRule="auto"/>
        <w:rPr>
          <w:sz w:val="24"/>
          <w:szCs w:val="24"/>
        </w:rPr>
      </w:pPr>
      <w:r w:rsidRPr="00156815">
        <w:rPr>
          <w:sz w:val="24"/>
          <w:szCs w:val="24"/>
        </w:rPr>
        <w:t xml:space="preserve">Заказчик оставляет за собой право </w:t>
      </w:r>
      <w:proofErr w:type="gramStart"/>
      <w:r w:rsidRPr="00156815">
        <w:rPr>
          <w:sz w:val="24"/>
          <w:szCs w:val="24"/>
        </w:rPr>
        <w:t>рассмотреть и принять</w:t>
      </w:r>
      <w:proofErr w:type="gramEnd"/>
      <w:r w:rsidRPr="00156815">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C566D4" w:rsidRPr="00156815" w:rsidRDefault="00C566D4" w:rsidP="00C566D4">
      <w:pPr>
        <w:pStyle w:val="a0"/>
        <w:keepNext/>
        <w:spacing w:line="312" w:lineRule="auto"/>
        <w:rPr>
          <w:sz w:val="24"/>
          <w:szCs w:val="24"/>
        </w:rPr>
      </w:pPr>
      <w:r w:rsidRPr="00156815">
        <w:rPr>
          <w:sz w:val="24"/>
          <w:szCs w:val="24"/>
        </w:rPr>
        <w:t>В любом случае Участник должен иметь в виду что:</w:t>
      </w:r>
    </w:p>
    <w:p w:rsidR="00C566D4" w:rsidRPr="00156815" w:rsidRDefault="00C566D4" w:rsidP="00C566D4">
      <w:pPr>
        <w:pStyle w:val="a1"/>
        <w:tabs>
          <w:tab w:val="clear" w:pos="851"/>
          <w:tab w:val="num" w:pos="1701"/>
        </w:tabs>
        <w:spacing w:line="312" w:lineRule="auto"/>
        <w:ind w:left="1701"/>
        <w:rPr>
          <w:sz w:val="24"/>
          <w:szCs w:val="24"/>
          <w:highlight w:val="yellow"/>
        </w:rPr>
      </w:pPr>
      <w:r w:rsidRPr="00156815">
        <w:rPr>
          <w:sz w:val="24"/>
          <w:szCs w:val="24"/>
          <w:highlight w:val="yellow"/>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C566D4" w:rsidRPr="00156815" w:rsidRDefault="00C566D4" w:rsidP="00C566D4">
      <w:pPr>
        <w:pStyle w:val="a1"/>
        <w:tabs>
          <w:tab w:val="clear" w:pos="851"/>
          <w:tab w:val="num" w:pos="1701"/>
        </w:tabs>
        <w:spacing w:line="312" w:lineRule="auto"/>
        <w:ind w:left="1701"/>
        <w:rPr>
          <w:sz w:val="24"/>
          <w:szCs w:val="24"/>
        </w:rPr>
      </w:pPr>
      <w:r w:rsidRPr="00156815">
        <w:rPr>
          <w:sz w:val="24"/>
          <w:szCs w:val="24"/>
        </w:rPr>
        <w:t xml:space="preserve">в </w:t>
      </w:r>
      <w:proofErr w:type="gramStart"/>
      <w:r w:rsidRPr="00156815">
        <w:rPr>
          <w:sz w:val="24"/>
          <w:szCs w:val="24"/>
        </w:rPr>
        <w:t>любом</w:t>
      </w:r>
      <w:proofErr w:type="gramEnd"/>
      <w:r w:rsidRPr="00156815">
        <w:rPr>
          <w:sz w:val="24"/>
          <w:szCs w:val="24"/>
        </w:rPr>
        <w:t xml:space="preserve">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566D4" w:rsidRPr="00C35064" w:rsidRDefault="00C566D4" w:rsidP="00C566D4">
      <w:pPr>
        <w:pStyle w:val="a0"/>
        <w:numPr>
          <w:ilvl w:val="0"/>
          <w:numId w:val="0"/>
        </w:numPr>
        <w:ind w:left="1134"/>
      </w:pPr>
    </w:p>
    <w:p w:rsidR="007E56D4" w:rsidRPr="00BA2256" w:rsidRDefault="007E56D4" w:rsidP="00B81186">
      <w:pPr>
        <w:keepNext/>
        <w:ind w:firstLine="0"/>
        <w:rPr>
          <w:b/>
        </w:rPr>
      </w:pPr>
    </w:p>
    <w:p w:rsidR="007E56D4" w:rsidRPr="00BA2256" w:rsidRDefault="007E56D4" w:rsidP="007E56D4">
      <w:pPr>
        <w:pStyle w:val="2"/>
        <w:pageBreakBefore/>
      </w:pPr>
      <w:bookmarkStart w:id="405" w:name="_Ref55335823"/>
      <w:bookmarkStart w:id="406" w:name="_Ref55336359"/>
      <w:bookmarkStart w:id="407" w:name="_Toc57314675"/>
      <w:bookmarkStart w:id="408" w:name="_Toc69728989"/>
      <w:bookmarkStart w:id="409" w:name="_Toc403394701"/>
      <w:bookmarkEnd w:id="368"/>
      <w:r w:rsidRPr="00BA2256">
        <w:lastRenderedPageBreak/>
        <w:t>Анкета Участника конкурса (форма 8)</w:t>
      </w:r>
      <w:bookmarkEnd w:id="405"/>
      <w:bookmarkEnd w:id="406"/>
      <w:bookmarkEnd w:id="407"/>
      <w:bookmarkEnd w:id="408"/>
      <w:bookmarkEnd w:id="409"/>
    </w:p>
    <w:p w:rsidR="007E56D4" w:rsidRPr="00BA2256" w:rsidRDefault="007E56D4" w:rsidP="007E56D4">
      <w:pPr>
        <w:pStyle w:val="22"/>
      </w:pPr>
      <w:bookmarkStart w:id="410" w:name="_Toc403394702"/>
      <w:r w:rsidRPr="00BA2256">
        <w:t>Форма Анкеты Участника конкурса</w:t>
      </w:r>
      <w:bookmarkEnd w:id="41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AA305F" w:rsidRDefault="007E56D4" w:rsidP="007E56D4">
      <w:pPr>
        <w:spacing w:line="240" w:lineRule="auto"/>
        <w:ind w:firstLine="0"/>
        <w:jc w:val="left"/>
        <w:rPr>
          <w:sz w:val="24"/>
          <w:szCs w:val="24"/>
        </w:rPr>
      </w:pPr>
      <w:r w:rsidRPr="00AA305F">
        <w:rPr>
          <w:sz w:val="24"/>
          <w:szCs w:val="24"/>
        </w:rPr>
        <w:t>Приложение 6 к письму о подаче оферты</w:t>
      </w:r>
      <w:r w:rsidRPr="00AA305F">
        <w:rPr>
          <w:sz w:val="24"/>
          <w:szCs w:val="24"/>
        </w:rPr>
        <w:br/>
        <w:t>от «____»_____________ </w:t>
      </w:r>
      <w:proofErr w:type="gramStart"/>
      <w:r w:rsidRPr="00AA305F">
        <w:rPr>
          <w:sz w:val="24"/>
          <w:szCs w:val="24"/>
        </w:rPr>
        <w:t>г</w:t>
      </w:r>
      <w:proofErr w:type="gramEnd"/>
      <w:r w:rsidRPr="00AA305F">
        <w:rPr>
          <w:sz w:val="24"/>
          <w:szCs w:val="24"/>
        </w:rPr>
        <w:t>. №__________</w:t>
      </w:r>
    </w:p>
    <w:p w:rsidR="00AA305F" w:rsidRDefault="00AA305F" w:rsidP="007E56D4">
      <w:pPr>
        <w:ind w:firstLine="0"/>
        <w:jc w:val="center"/>
        <w:rPr>
          <w:b/>
          <w:sz w:val="24"/>
          <w:szCs w:val="24"/>
        </w:rPr>
      </w:pPr>
    </w:p>
    <w:p w:rsidR="007E56D4" w:rsidRPr="00AA305F" w:rsidRDefault="007E56D4" w:rsidP="00AA305F">
      <w:pPr>
        <w:ind w:firstLine="0"/>
        <w:jc w:val="center"/>
        <w:rPr>
          <w:b/>
          <w:sz w:val="24"/>
          <w:szCs w:val="24"/>
        </w:rPr>
      </w:pPr>
      <w:r w:rsidRPr="00AA305F">
        <w:rPr>
          <w:b/>
          <w:sz w:val="24"/>
          <w:szCs w:val="24"/>
        </w:rPr>
        <w:t>Анкета Участ</w:t>
      </w:r>
      <w:r w:rsidR="00AA305F">
        <w:rPr>
          <w:b/>
          <w:sz w:val="24"/>
          <w:szCs w:val="24"/>
        </w:rPr>
        <w:t>ника конкурса</w:t>
      </w:r>
    </w:p>
    <w:p w:rsidR="007E56D4" w:rsidRPr="00AA305F" w:rsidRDefault="007E56D4" w:rsidP="00AA305F">
      <w:pPr>
        <w:ind w:firstLine="0"/>
        <w:rPr>
          <w:color w:val="000000"/>
          <w:sz w:val="24"/>
          <w:szCs w:val="24"/>
        </w:rPr>
      </w:pPr>
      <w:r w:rsidRPr="00AA305F">
        <w:rPr>
          <w:color w:val="000000"/>
          <w:sz w:val="24"/>
          <w:szCs w:val="24"/>
        </w:rPr>
        <w:t>Наименование и адрес Участника конкурса: __</w:t>
      </w:r>
      <w:r w:rsidR="00AA305F">
        <w:rPr>
          <w:color w:val="000000"/>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379"/>
        <w:gridCol w:w="3260"/>
      </w:tblGrid>
      <w:tr w:rsidR="007E56D4" w:rsidRPr="00BA2256" w:rsidTr="00AA305F">
        <w:trPr>
          <w:cantSplit/>
          <w:trHeight w:val="240"/>
          <w:tblHeader/>
        </w:trPr>
        <w:tc>
          <w:tcPr>
            <w:tcW w:w="567"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6379" w:type="dxa"/>
          </w:tcPr>
          <w:p w:rsidR="007E56D4" w:rsidRPr="00BA2256" w:rsidRDefault="007E56D4" w:rsidP="0043031E">
            <w:pPr>
              <w:pStyle w:val="af0"/>
            </w:pPr>
            <w:r w:rsidRPr="00BA2256">
              <w:t>Наименование</w:t>
            </w:r>
          </w:p>
        </w:tc>
        <w:tc>
          <w:tcPr>
            <w:tcW w:w="326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Организационно-правовая форма и фирменное наименование Участника конкурса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Состав совета директоров (наблюдательного совета) (перечислить Ф.И.О. членов совета директоров (наблюдательного совета))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Состав коллегиального исполнительного органа (перечислить Ф.И.О. членов коллегиального исполнительного органа)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Свидетельство о внесении в Единый государственный реестр юридических лиц (дата и номер, кем выдано)</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ИНН/КПП/ОГРН/ОКПО Участника конкурса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Резидент / нерезидент</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Юридический адрес</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Почтовый адрес</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Филиалы: перечислить наименования и почтовые адреса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Телефоны Участника конкурса (с указанием кода города)</w:t>
            </w:r>
          </w:p>
        </w:tc>
        <w:tc>
          <w:tcPr>
            <w:tcW w:w="3260" w:type="dxa"/>
          </w:tcPr>
          <w:p w:rsidR="007E56D4" w:rsidRPr="00BA2256" w:rsidRDefault="007E56D4" w:rsidP="0043031E">
            <w:pPr>
              <w:pStyle w:val="af3"/>
            </w:pPr>
          </w:p>
        </w:tc>
      </w:tr>
      <w:tr w:rsidR="007E56D4" w:rsidRPr="00BA2256" w:rsidTr="00AA305F">
        <w:trPr>
          <w:cantSplit/>
          <w:trHeight w:val="116"/>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Факс Участника конкурса (с указанием кода города)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Адрес электронной почты Участника конкурса</w:t>
            </w:r>
          </w:p>
        </w:tc>
        <w:tc>
          <w:tcPr>
            <w:tcW w:w="3260" w:type="dxa"/>
          </w:tcPr>
          <w:p w:rsidR="007E56D4" w:rsidRPr="00BA2256" w:rsidRDefault="007E56D4" w:rsidP="0043031E">
            <w:pPr>
              <w:pStyle w:val="af3"/>
            </w:pPr>
          </w:p>
        </w:tc>
      </w:tr>
      <w:tr w:rsidR="007E56D4" w:rsidRPr="00BA2256" w:rsidTr="00AA305F">
        <w:trPr>
          <w:cantSplit/>
        </w:trPr>
        <w:tc>
          <w:tcPr>
            <w:tcW w:w="567"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6379" w:type="dxa"/>
            <w:tcBorders>
              <w:top w:val="single" w:sz="4" w:space="0" w:color="auto"/>
              <w:left w:val="single" w:sz="4" w:space="0" w:color="auto"/>
              <w:bottom w:val="single" w:sz="4" w:space="0" w:color="auto"/>
              <w:right w:val="single" w:sz="4" w:space="0" w:color="auto"/>
            </w:tcBorders>
          </w:tcPr>
          <w:p w:rsidR="007E56D4" w:rsidRPr="00AA305F" w:rsidRDefault="007E56D4" w:rsidP="00AA305F">
            <w:pPr>
              <w:pStyle w:val="af3"/>
              <w:spacing w:before="0" w:after="0"/>
              <w:rPr>
                <w:color w:val="000000"/>
                <w:sz w:val="20"/>
              </w:rPr>
            </w:pPr>
            <w:r w:rsidRPr="00AA305F">
              <w:rPr>
                <w:color w:val="000000"/>
                <w:sz w:val="2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32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Фамилия, Имя и Отчество ответственного лица Участника конкурса с указанием должности и контактного телефона</w:t>
            </w:r>
          </w:p>
        </w:tc>
        <w:tc>
          <w:tcPr>
            <w:tcW w:w="3260" w:type="dxa"/>
          </w:tcPr>
          <w:p w:rsidR="007E56D4" w:rsidRPr="00BA2256" w:rsidRDefault="007E56D4" w:rsidP="0043031E">
            <w:pPr>
              <w:pStyle w:val="af3"/>
            </w:pPr>
          </w:p>
        </w:tc>
      </w:tr>
    </w:tbl>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AA305F" w:rsidRDefault="007E56D4" w:rsidP="00AA305F">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11" w:name="_Toc403394703"/>
      <w:r w:rsidRPr="00BA2256">
        <w:lastRenderedPageBreak/>
        <w:t>Инструкции по заполнению</w:t>
      </w:r>
      <w:bookmarkEnd w:id="41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412" w:name="_Ref55336378"/>
      <w:bookmarkStart w:id="413" w:name="_Toc57314676"/>
      <w:bookmarkStart w:id="414" w:name="_Toc69728990"/>
      <w:bookmarkStart w:id="415" w:name="_Toc403394704"/>
      <w:r w:rsidRPr="00BA2256">
        <w:lastRenderedPageBreak/>
        <w:t>Справка о перечне и годовых объемах выполнения аналогичных договоров (форма 9)</w:t>
      </w:r>
      <w:bookmarkEnd w:id="412"/>
      <w:bookmarkEnd w:id="413"/>
      <w:bookmarkEnd w:id="414"/>
      <w:bookmarkEnd w:id="415"/>
    </w:p>
    <w:p w:rsidR="007E56D4" w:rsidRPr="00BA2256" w:rsidRDefault="007E56D4" w:rsidP="007E56D4">
      <w:pPr>
        <w:pStyle w:val="22"/>
      </w:pPr>
      <w:bookmarkStart w:id="416" w:name="_Toc403394705"/>
      <w:r w:rsidRPr="00BA2256">
        <w:t>Форма Справки о перечне и годовых объемах выполнения аналогичных договоров</w:t>
      </w:r>
      <w:bookmarkEnd w:id="41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AA305F" w:rsidRDefault="007E56D4" w:rsidP="007E56D4">
      <w:pPr>
        <w:spacing w:line="240" w:lineRule="auto"/>
        <w:ind w:firstLine="0"/>
        <w:jc w:val="left"/>
        <w:rPr>
          <w:sz w:val="24"/>
          <w:szCs w:val="24"/>
        </w:rPr>
      </w:pPr>
      <w:r w:rsidRPr="00AA305F">
        <w:rPr>
          <w:sz w:val="24"/>
          <w:szCs w:val="24"/>
        </w:rPr>
        <w:t>Приложение 7 к письму о подаче оферты</w:t>
      </w:r>
      <w:r w:rsidRPr="00AA305F">
        <w:rPr>
          <w:sz w:val="24"/>
          <w:szCs w:val="24"/>
        </w:rPr>
        <w:br/>
        <w:t>от «____»_____________ </w:t>
      </w:r>
      <w:proofErr w:type="gramStart"/>
      <w:r w:rsidRPr="00AA305F">
        <w:rPr>
          <w:sz w:val="24"/>
          <w:szCs w:val="24"/>
        </w:rPr>
        <w:t>г</w:t>
      </w:r>
      <w:proofErr w:type="gramEnd"/>
      <w:r w:rsidRPr="00AA305F">
        <w:rPr>
          <w:sz w:val="24"/>
          <w:szCs w:val="24"/>
        </w:rPr>
        <w:t>. №__________</w:t>
      </w:r>
    </w:p>
    <w:p w:rsidR="007E56D4" w:rsidRPr="00AA305F" w:rsidRDefault="007E56D4" w:rsidP="007E56D4">
      <w:pPr>
        <w:rPr>
          <w:sz w:val="24"/>
          <w:szCs w:val="24"/>
        </w:rPr>
      </w:pPr>
    </w:p>
    <w:p w:rsidR="007E56D4" w:rsidRPr="00AA305F" w:rsidRDefault="007E56D4" w:rsidP="00AA305F">
      <w:pPr>
        <w:ind w:firstLine="0"/>
        <w:jc w:val="center"/>
        <w:rPr>
          <w:b/>
          <w:sz w:val="26"/>
          <w:szCs w:val="26"/>
        </w:rPr>
      </w:pPr>
      <w:r w:rsidRPr="00AA305F">
        <w:rPr>
          <w:b/>
          <w:sz w:val="26"/>
          <w:szCs w:val="26"/>
        </w:rPr>
        <w:t>Справка о перечне и объемах в</w:t>
      </w:r>
      <w:r w:rsidR="00AA305F" w:rsidRPr="00AA305F">
        <w:rPr>
          <w:b/>
          <w:sz w:val="26"/>
          <w:szCs w:val="26"/>
        </w:rPr>
        <w:t>ыполнения аналогичных договоров</w:t>
      </w:r>
    </w:p>
    <w:p w:rsidR="007E56D4" w:rsidRPr="00AA305F" w:rsidRDefault="007E56D4" w:rsidP="00AA305F">
      <w:pPr>
        <w:ind w:firstLine="0"/>
        <w:rPr>
          <w:color w:val="000000"/>
          <w:sz w:val="24"/>
          <w:szCs w:val="24"/>
        </w:rPr>
      </w:pPr>
      <w:r w:rsidRPr="00AA305F">
        <w:rPr>
          <w:color w:val="000000"/>
          <w:sz w:val="24"/>
          <w:szCs w:val="24"/>
        </w:rPr>
        <w:t>Наименование и адрес Участника конкурса: __</w:t>
      </w:r>
      <w:r w:rsidR="00AA305F">
        <w:rPr>
          <w:color w:val="000000"/>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AA305F" w:rsidRDefault="007E56D4" w:rsidP="0043031E">
            <w:pPr>
              <w:pStyle w:val="af0"/>
              <w:rPr>
                <w:sz w:val="20"/>
              </w:rPr>
            </w:pPr>
            <w:r w:rsidRPr="00AA305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AA305F" w:rsidRDefault="007E56D4" w:rsidP="0043031E">
            <w:pPr>
              <w:pStyle w:val="af0"/>
              <w:rPr>
                <w:sz w:val="20"/>
              </w:rPr>
            </w:pPr>
            <w:r w:rsidRPr="00AA305F">
              <w:rPr>
                <w:sz w:val="20"/>
              </w:rPr>
              <w:t xml:space="preserve">Заказчик </w:t>
            </w:r>
            <w:r w:rsidRPr="00AA305F">
              <w:rPr>
                <w:sz w:val="20"/>
              </w:rPr>
              <w:br/>
              <w:t>(наименование, адрес, контактное лицо с указанием должности, контактные телефоны)</w:t>
            </w:r>
          </w:p>
        </w:tc>
        <w:tc>
          <w:tcPr>
            <w:tcW w:w="1980" w:type="dxa"/>
          </w:tcPr>
          <w:p w:rsidR="007E56D4" w:rsidRPr="00AA305F" w:rsidRDefault="007E56D4" w:rsidP="0043031E">
            <w:pPr>
              <w:pStyle w:val="af0"/>
              <w:rPr>
                <w:sz w:val="20"/>
              </w:rPr>
            </w:pPr>
            <w:r w:rsidRPr="00AA305F">
              <w:rPr>
                <w:sz w:val="20"/>
              </w:rPr>
              <w:t>Описание договора</w:t>
            </w:r>
            <w:r w:rsidRPr="00AA305F">
              <w:rPr>
                <w:sz w:val="20"/>
              </w:rPr>
              <w:br/>
              <w:t>(объем и состав поставок, описание основных условий договора)</w:t>
            </w:r>
          </w:p>
        </w:tc>
        <w:tc>
          <w:tcPr>
            <w:tcW w:w="1260" w:type="dxa"/>
          </w:tcPr>
          <w:p w:rsidR="007E56D4" w:rsidRPr="00AA305F" w:rsidRDefault="007E56D4" w:rsidP="0043031E">
            <w:pPr>
              <w:pStyle w:val="af0"/>
              <w:rPr>
                <w:sz w:val="20"/>
              </w:rPr>
            </w:pPr>
            <w:r w:rsidRPr="00AA305F">
              <w:rPr>
                <w:sz w:val="20"/>
              </w:rPr>
              <w:t>Сумма договора, рублей</w:t>
            </w:r>
          </w:p>
        </w:tc>
        <w:tc>
          <w:tcPr>
            <w:tcW w:w="1440" w:type="dxa"/>
          </w:tcPr>
          <w:p w:rsidR="007E56D4" w:rsidRPr="00AA305F" w:rsidRDefault="007E56D4" w:rsidP="0043031E">
            <w:pPr>
              <w:pStyle w:val="af0"/>
              <w:rPr>
                <w:sz w:val="20"/>
              </w:rPr>
            </w:pPr>
            <w:r w:rsidRPr="00AA305F">
              <w:rPr>
                <w:sz w:val="20"/>
              </w:rPr>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00A11B84">
              <w:rPr>
                <w:rStyle w:val="af9"/>
              </w:rPr>
              <w:t>указать год, например «2012</w:t>
            </w:r>
            <w:r w:rsidRPr="00BA2256">
              <w:rPr>
                <w:rStyle w:val="af9"/>
              </w:rPr>
              <w:t>»</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00A11B84">
              <w:rPr>
                <w:rStyle w:val="af9"/>
              </w:rPr>
              <w:t>указать год, например «2013</w:t>
            </w:r>
            <w:r w:rsidRPr="00BA2256">
              <w:rPr>
                <w:rStyle w:val="af9"/>
              </w:rPr>
              <w:t>»</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w:t>
            </w:r>
            <w:r w:rsidR="00A11B84">
              <w:rPr>
                <w:rStyle w:val="af9"/>
              </w:rPr>
              <w:t>ть год, например 9 месяцев «2014</w:t>
            </w:r>
            <w:r w:rsidRPr="00BA2256">
              <w:rPr>
                <w:rStyle w:val="af9"/>
              </w:rPr>
              <w:t>»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17" w:name="_Toc403394706"/>
      <w:r w:rsidRPr="00BA2256">
        <w:lastRenderedPageBreak/>
        <w:t>Инструкции по заполнению</w:t>
      </w:r>
      <w:bookmarkEnd w:id="417"/>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18" w:name="_Ref55336389"/>
      <w:bookmarkStart w:id="419" w:name="_Toc57314677"/>
      <w:bookmarkStart w:id="420" w:name="_Toc69728991"/>
      <w:bookmarkStart w:id="421" w:name="_Toc403394707"/>
      <w:r w:rsidRPr="00BA2256">
        <w:lastRenderedPageBreak/>
        <w:t>Справка о материально-технических ресурсах (форма 10)</w:t>
      </w:r>
      <w:bookmarkEnd w:id="418"/>
      <w:bookmarkEnd w:id="419"/>
      <w:bookmarkEnd w:id="420"/>
      <w:bookmarkEnd w:id="421"/>
    </w:p>
    <w:p w:rsidR="007E56D4" w:rsidRPr="00BA2256" w:rsidRDefault="007E56D4" w:rsidP="007E56D4">
      <w:pPr>
        <w:pStyle w:val="22"/>
      </w:pPr>
      <w:bookmarkStart w:id="422" w:name="_Toc403394708"/>
      <w:r w:rsidRPr="00BA2256">
        <w:t>Форма Справки о материально-технических ресурсах</w:t>
      </w:r>
      <w:bookmarkEnd w:id="422"/>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23" w:name="_Toc403394709"/>
      <w:r w:rsidRPr="00BA2256">
        <w:lastRenderedPageBreak/>
        <w:t>Инструкции по заполнению</w:t>
      </w:r>
      <w:bookmarkEnd w:id="423"/>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данной справке перечисляются материально-технические ресурсы, которые Участник конкурса </w:t>
      </w:r>
      <w:proofErr w:type="gramStart"/>
      <w:r w:rsidRPr="00BA2256">
        <w:t>считает ключевыми и планирует</w:t>
      </w:r>
      <w:proofErr w:type="gramEnd"/>
      <w:r w:rsidRPr="00BA2256">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24" w:name="_Ref55336398"/>
      <w:bookmarkStart w:id="425" w:name="_Toc57314678"/>
      <w:bookmarkStart w:id="426" w:name="_Toc69728992"/>
      <w:bookmarkStart w:id="427" w:name="_Toc403394710"/>
      <w:r w:rsidRPr="00BA2256">
        <w:lastRenderedPageBreak/>
        <w:t>Справка о кадровых ресурсах (форма 11)</w:t>
      </w:r>
      <w:bookmarkEnd w:id="424"/>
      <w:bookmarkEnd w:id="425"/>
      <w:bookmarkEnd w:id="426"/>
      <w:bookmarkEnd w:id="427"/>
    </w:p>
    <w:p w:rsidR="007E56D4" w:rsidRPr="00BA2256" w:rsidRDefault="007E56D4" w:rsidP="007E56D4">
      <w:pPr>
        <w:pStyle w:val="22"/>
      </w:pPr>
      <w:bookmarkStart w:id="428" w:name="_Toc403394711"/>
      <w:r w:rsidRPr="00BA2256">
        <w:t>Форма Справки о кадровых ресурсах</w:t>
      </w:r>
      <w:bookmarkEnd w:id="42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AA305F" w:rsidRDefault="007E56D4" w:rsidP="007E56D4">
      <w:pPr>
        <w:spacing w:line="240" w:lineRule="auto"/>
        <w:ind w:firstLine="0"/>
        <w:jc w:val="left"/>
        <w:rPr>
          <w:sz w:val="24"/>
          <w:szCs w:val="24"/>
        </w:rPr>
      </w:pPr>
      <w:r w:rsidRPr="00AA305F">
        <w:rPr>
          <w:sz w:val="24"/>
          <w:szCs w:val="24"/>
        </w:rPr>
        <w:t>Приложение 9 к письму о подаче оферты</w:t>
      </w:r>
      <w:r w:rsidRPr="00AA305F">
        <w:rPr>
          <w:sz w:val="24"/>
          <w:szCs w:val="24"/>
        </w:rPr>
        <w:br/>
        <w:t>от «____»_____________ </w:t>
      </w:r>
      <w:proofErr w:type="gramStart"/>
      <w:r w:rsidRPr="00AA305F">
        <w:rPr>
          <w:sz w:val="24"/>
          <w:szCs w:val="24"/>
        </w:rPr>
        <w:t>г</w:t>
      </w:r>
      <w:proofErr w:type="gramEnd"/>
      <w:r w:rsidRPr="00AA305F">
        <w:rPr>
          <w:sz w:val="24"/>
          <w:szCs w:val="24"/>
        </w:rPr>
        <w:t>. №__________</w:t>
      </w:r>
    </w:p>
    <w:p w:rsidR="007E56D4" w:rsidRPr="00AA305F" w:rsidRDefault="007E56D4" w:rsidP="007E56D4">
      <w:pPr>
        <w:rPr>
          <w:sz w:val="24"/>
          <w:szCs w:val="24"/>
        </w:rPr>
      </w:pPr>
    </w:p>
    <w:p w:rsidR="007E56D4" w:rsidRPr="00AA305F" w:rsidRDefault="007E56D4" w:rsidP="007E56D4">
      <w:pPr>
        <w:ind w:firstLine="0"/>
        <w:rPr>
          <w:color w:val="000000"/>
          <w:sz w:val="24"/>
          <w:szCs w:val="24"/>
        </w:rPr>
      </w:pPr>
      <w:r w:rsidRPr="00AA305F">
        <w:rPr>
          <w:color w:val="000000"/>
          <w:sz w:val="24"/>
          <w:szCs w:val="24"/>
        </w:rPr>
        <w:t>Наименование и адрес Участника конкурса: _________________________________</w:t>
      </w:r>
    </w:p>
    <w:p w:rsidR="007E56D4" w:rsidRPr="00AA305F" w:rsidRDefault="007E56D4" w:rsidP="007E56D4">
      <w:pPr>
        <w:rPr>
          <w:sz w:val="24"/>
          <w:szCs w:val="24"/>
        </w:rPr>
      </w:pPr>
    </w:p>
    <w:p w:rsidR="007E56D4" w:rsidRPr="00AA305F" w:rsidRDefault="00AA305F" w:rsidP="00AA305F">
      <w:pPr>
        <w:ind w:firstLine="0"/>
        <w:jc w:val="center"/>
        <w:rPr>
          <w:b/>
          <w:sz w:val="24"/>
          <w:szCs w:val="24"/>
        </w:rPr>
      </w:pPr>
      <w:r>
        <w:rPr>
          <w:b/>
          <w:sz w:val="24"/>
          <w:szCs w:val="24"/>
        </w:rPr>
        <w:t>Справка о кадровых ресурсах</w:t>
      </w:r>
    </w:p>
    <w:p w:rsidR="007E56D4" w:rsidRPr="00AA305F" w:rsidRDefault="007E56D4" w:rsidP="007E56D4">
      <w:pPr>
        <w:keepNext/>
        <w:suppressAutoHyphens/>
        <w:spacing w:line="240" w:lineRule="auto"/>
        <w:ind w:firstLine="0"/>
        <w:jc w:val="left"/>
        <w:rPr>
          <w:sz w:val="24"/>
          <w:szCs w:val="24"/>
        </w:rPr>
      </w:pPr>
      <w:r w:rsidRPr="00AA305F">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Pr>
        <w:keepNext/>
        <w:suppressAutoHyphens/>
        <w:spacing w:line="240" w:lineRule="auto"/>
        <w:ind w:firstLine="0"/>
        <w:jc w:val="left"/>
        <w:rPr>
          <w:b/>
        </w:rPr>
      </w:pPr>
      <w:r w:rsidRPr="00BA2256">
        <w:rPr>
          <w:b/>
        </w:rPr>
        <w:t>Таблица-2. Прочий персонал</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104"/>
      </w:tblGrid>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AA305F" w:rsidRDefault="007E56D4" w:rsidP="00AA305F">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9" w:name="_Toc403394712"/>
      <w:r w:rsidRPr="00BA2256">
        <w:lastRenderedPageBreak/>
        <w:t>Инструкции по заполнению</w:t>
      </w:r>
      <w:bookmarkEnd w:id="42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В таблице-2 данной справки указывается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Default="007E56D4" w:rsidP="00C73C64">
      <w:pPr>
        <w:pStyle w:val="2"/>
      </w:pPr>
      <w:bookmarkStart w:id="430" w:name="_Ref90381141"/>
      <w:bookmarkStart w:id="431" w:name="_Toc90385121"/>
      <w:bookmarkStart w:id="432" w:name="_Toc324366095"/>
      <w:bookmarkStart w:id="433" w:name="_Ref96861029"/>
      <w:r w:rsidRPr="00BA2256">
        <w:br w:type="page"/>
      </w:r>
      <w:bookmarkEnd w:id="430"/>
      <w:bookmarkEnd w:id="431"/>
      <w:bookmarkEnd w:id="432"/>
    </w:p>
    <w:p w:rsidR="00316A60" w:rsidRPr="00BA2256" w:rsidRDefault="00316A60" w:rsidP="00316A60">
      <w:pPr>
        <w:pStyle w:val="2"/>
      </w:pPr>
      <w:bookmarkStart w:id="434" w:name="_Ref334809716"/>
      <w:bookmarkStart w:id="435" w:name="_Toc403036051"/>
      <w:bookmarkStart w:id="436" w:name="_Toc403394713"/>
      <w:bookmarkStart w:id="437" w:name="_Ref93268095"/>
      <w:bookmarkStart w:id="438" w:name="_Ref93268099"/>
      <w:bookmarkStart w:id="439" w:name="_Toc93293102"/>
      <w:bookmarkStart w:id="440" w:name="_Toc382383017"/>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34"/>
      <w:bookmarkEnd w:id="435"/>
      <w:bookmarkEnd w:id="436"/>
    </w:p>
    <w:p w:rsidR="00316A60" w:rsidRPr="00BA2256" w:rsidRDefault="00316A60" w:rsidP="00316A60">
      <w:pPr>
        <w:pStyle w:val="22"/>
      </w:pPr>
      <w:bookmarkStart w:id="441" w:name="_Toc90385122"/>
      <w:bookmarkStart w:id="442" w:name="_Toc324366096"/>
      <w:bookmarkStart w:id="443" w:name="_Toc403036052"/>
      <w:bookmarkStart w:id="444" w:name="_Toc403394714"/>
      <w:r w:rsidRPr="00BA2256">
        <w:t>Форма плана распределения объемов выполнения работ (оказания услуг) между генеральным подрядчиком и субподрядчиками</w:t>
      </w:r>
      <w:bookmarkEnd w:id="441"/>
      <w:bookmarkEnd w:id="442"/>
      <w:bookmarkEnd w:id="443"/>
      <w:bookmarkEnd w:id="444"/>
    </w:p>
    <w:p w:rsidR="00316A60" w:rsidRPr="00BA2256" w:rsidRDefault="00316A60" w:rsidP="00316A60">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316A60" w:rsidRPr="00BA2256" w:rsidRDefault="00316A60" w:rsidP="00316A60">
      <w:pPr>
        <w:spacing w:line="240" w:lineRule="auto"/>
        <w:ind w:firstLine="0"/>
        <w:jc w:val="left"/>
        <w:rPr>
          <w:color w:val="000000"/>
        </w:rPr>
      </w:pPr>
    </w:p>
    <w:p w:rsidR="00316A60" w:rsidRPr="00BA2256" w:rsidRDefault="00316A60" w:rsidP="00316A60">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567169">
        <w:rPr>
          <w:noProof/>
          <w:color w:val="000000"/>
        </w:rPr>
        <w:t>3</w:t>
      </w:r>
      <w:r w:rsidRPr="00BA2256">
        <w:rPr>
          <w:color w:val="000000"/>
        </w:rPr>
        <w:fldChar w:fldCharType="end"/>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316A60" w:rsidRPr="00BA2256" w:rsidRDefault="00316A60" w:rsidP="00316A60">
      <w:pPr>
        <w:ind w:firstLine="0"/>
        <w:rPr>
          <w:color w:val="000000"/>
        </w:rPr>
      </w:pPr>
    </w:p>
    <w:p w:rsidR="00316A60" w:rsidRPr="00BA2256" w:rsidRDefault="00316A60" w:rsidP="00316A60">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316A60" w:rsidRPr="00BA2256" w:rsidRDefault="00316A60" w:rsidP="00316A60">
      <w:pPr>
        <w:ind w:firstLine="0"/>
        <w:rPr>
          <w:color w:val="000000"/>
        </w:rPr>
      </w:pPr>
    </w:p>
    <w:p w:rsidR="00316A60" w:rsidRPr="00BA2256" w:rsidRDefault="00316A60" w:rsidP="00316A60">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316A60" w:rsidRPr="00BA2256" w:rsidTr="00316A60">
        <w:trPr>
          <w:cantSplit/>
        </w:trPr>
        <w:tc>
          <w:tcPr>
            <w:tcW w:w="648" w:type="dxa"/>
            <w:vMerge w:val="restart"/>
          </w:tcPr>
          <w:p w:rsidR="00316A60" w:rsidRPr="00BA2256" w:rsidRDefault="00316A60" w:rsidP="00316A60">
            <w:pPr>
              <w:pStyle w:val="af0"/>
            </w:pPr>
            <w:r w:rsidRPr="00BA2256">
              <w:t xml:space="preserve">№ </w:t>
            </w:r>
            <w:proofErr w:type="gramStart"/>
            <w:r w:rsidRPr="00BA2256">
              <w:t>п</w:t>
            </w:r>
            <w:proofErr w:type="gramEnd"/>
            <w:r w:rsidRPr="00BA2256">
              <w:t>/п</w:t>
            </w:r>
          </w:p>
        </w:tc>
        <w:tc>
          <w:tcPr>
            <w:tcW w:w="2932" w:type="dxa"/>
            <w:vMerge w:val="restart"/>
          </w:tcPr>
          <w:p w:rsidR="00316A60" w:rsidRPr="00BA2256" w:rsidRDefault="00316A60" w:rsidP="00316A60">
            <w:pPr>
              <w:pStyle w:val="af0"/>
            </w:pPr>
            <w:r w:rsidRPr="00BA2256">
              <w:t>Наименование работ (услуг)</w:t>
            </w:r>
          </w:p>
        </w:tc>
        <w:tc>
          <w:tcPr>
            <w:tcW w:w="1970" w:type="dxa"/>
            <w:vMerge w:val="restart"/>
          </w:tcPr>
          <w:p w:rsidR="00316A60" w:rsidRPr="00BA2256" w:rsidRDefault="00316A60" w:rsidP="00316A60">
            <w:pPr>
              <w:pStyle w:val="af0"/>
            </w:pPr>
            <w:r w:rsidRPr="00BA2256">
              <w:t>Наименование организации, выполняющий данный объем работ (услуг)</w:t>
            </w:r>
          </w:p>
        </w:tc>
        <w:tc>
          <w:tcPr>
            <w:tcW w:w="3292" w:type="dxa"/>
            <w:gridSpan w:val="2"/>
          </w:tcPr>
          <w:p w:rsidR="00316A60" w:rsidRPr="00BA2256" w:rsidRDefault="00316A60" w:rsidP="00316A60">
            <w:pPr>
              <w:pStyle w:val="af0"/>
            </w:pPr>
            <w:r w:rsidRPr="00BA2256">
              <w:t>Стоимость работ (услуг)</w:t>
            </w:r>
          </w:p>
        </w:tc>
        <w:tc>
          <w:tcPr>
            <w:tcW w:w="1579" w:type="dxa"/>
            <w:vMerge w:val="restart"/>
          </w:tcPr>
          <w:p w:rsidR="00316A60" w:rsidRPr="00BA2256" w:rsidRDefault="00316A60" w:rsidP="00316A60">
            <w:pPr>
              <w:pStyle w:val="af0"/>
            </w:pPr>
            <w:r w:rsidRPr="00BA2256">
              <w:t xml:space="preserve">Сроки выполнения (начало и окончание) </w:t>
            </w:r>
          </w:p>
        </w:tc>
      </w:tr>
      <w:tr w:rsidR="00316A60" w:rsidRPr="00BA2256" w:rsidTr="00316A60">
        <w:trPr>
          <w:cantSplit/>
        </w:trPr>
        <w:tc>
          <w:tcPr>
            <w:tcW w:w="648" w:type="dxa"/>
            <w:vMerge/>
          </w:tcPr>
          <w:p w:rsidR="00316A60" w:rsidRPr="00BA2256" w:rsidRDefault="00316A60" w:rsidP="00316A60">
            <w:pPr>
              <w:pStyle w:val="af0"/>
            </w:pPr>
          </w:p>
        </w:tc>
        <w:tc>
          <w:tcPr>
            <w:tcW w:w="2932" w:type="dxa"/>
            <w:vMerge/>
          </w:tcPr>
          <w:p w:rsidR="00316A60" w:rsidRPr="00BA2256" w:rsidRDefault="00316A60" w:rsidP="00316A60">
            <w:pPr>
              <w:pStyle w:val="af0"/>
            </w:pPr>
          </w:p>
        </w:tc>
        <w:tc>
          <w:tcPr>
            <w:tcW w:w="1970" w:type="dxa"/>
            <w:vMerge/>
          </w:tcPr>
          <w:p w:rsidR="00316A60" w:rsidRPr="00BA2256" w:rsidRDefault="00316A60" w:rsidP="00316A60">
            <w:pPr>
              <w:pStyle w:val="af0"/>
            </w:pPr>
          </w:p>
        </w:tc>
        <w:tc>
          <w:tcPr>
            <w:tcW w:w="1713" w:type="dxa"/>
          </w:tcPr>
          <w:p w:rsidR="00316A60" w:rsidRPr="00BA2256" w:rsidRDefault="00316A60" w:rsidP="00316A60">
            <w:pPr>
              <w:pStyle w:val="af0"/>
            </w:pPr>
            <w:r w:rsidRPr="00BA2256">
              <w:t xml:space="preserve">в денежном </w:t>
            </w:r>
            <w:proofErr w:type="gramStart"/>
            <w:r w:rsidRPr="00BA2256">
              <w:t>выражении</w:t>
            </w:r>
            <w:proofErr w:type="gramEnd"/>
            <w:r w:rsidRPr="00BA2256">
              <w:t>, руб. (без НДС)</w:t>
            </w:r>
          </w:p>
        </w:tc>
        <w:tc>
          <w:tcPr>
            <w:tcW w:w="1579" w:type="dxa"/>
          </w:tcPr>
          <w:p w:rsidR="00316A60" w:rsidRPr="00BA2256" w:rsidRDefault="00316A60" w:rsidP="00316A60">
            <w:pPr>
              <w:pStyle w:val="af0"/>
            </w:pPr>
            <w:r w:rsidRPr="00BA2256">
              <w:t>в % от общей стоимости работ (услуг)</w:t>
            </w:r>
          </w:p>
        </w:tc>
        <w:tc>
          <w:tcPr>
            <w:tcW w:w="1579" w:type="dxa"/>
            <w:vMerge/>
          </w:tcPr>
          <w:p w:rsidR="00316A60" w:rsidRPr="00BA2256" w:rsidRDefault="00316A60" w:rsidP="00316A60">
            <w:pPr>
              <w:pStyle w:val="af0"/>
            </w:pPr>
          </w:p>
        </w:tc>
      </w:tr>
      <w:tr w:rsidR="00316A60" w:rsidRPr="00BA2256" w:rsidTr="00316A60">
        <w:tc>
          <w:tcPr>
            <w:tcW w:w="648" w:type="dxa"/>
          </w:tcPr>
          <w:p w:rsidR="00316A60" w:rsidRPr="00BA2256" w:rsidRDefault="00316A60" w:rsidP="00316A60">
            <w:pPr>
              <w:pStyle w:val="af3"/>
              <w:numPr>
                <w:ilvl w:val="0"/>
                <w:numId w:val="27"/>
              </w:numPr>
              <w:ind w:left="0"/>
              <w:rPr>
                <w:color w:val="000000"/>
              </w:rPr>
            </w:pPr>
          </w:p>
        </w:tc>
        <w:tc>
          <w:tcPr>
            <w:tcW w:w="2932" w:type="dxa"/>
          </w:tcPr>
          <w:p w:rsidR="00316A60" w:rsidRPr="00BA2256" w:rsidRDefault="00316A60" w:rsidP="00316A60">
            <w:pPr>
              <w:pStyle w:val="af3"/>
            </w:pPr>
          </w:p>
        </w:tc>
        <w:tc>
          <w:tcPr>
            <w:tcW w:w="1970" w:type="dxa"/>
          </w:tcPr>
          <w:p w:rsidR="00316A60" w:rsidRPr="00BA2256" w:rsidRDefault="00316A60" w:rsidP="00316A60">
            <w:pPr>
              <w:pStyle w:val="af3"/>
            </w:pPr>
          </w:p>
        </w:tc>
        <w:tc>
          <w:tcPr>
            <w:tcW w:w="1713" w:type="dxa"/>
          </w:tcPr>
          <w:p w:rsidR="00316A60" w:rsidRPr="00BA2256" w:rsidRDefault="00316A60" w:rsidP="00316A60">
            <w:pPr>
              <w:pStyle w:val="af3"/>
            </w:pPr>
          </w:p>
        </w:tc>
        <w:tc>
          <w:tcPr>
            <w:tcW w:w="1579" w:type="dxa"/>
          </w:tcPr>
          <w:p w:rsidR="00316A60" w:rsidRPr="00BA2256" w:rsidRDefault="00316A60" w:rsidP="00316A60">
            <w:pPr>
              <w:pStyle w:val="af3"/>
            </w:pPr>
          </w:p>
        </w:tc>
        <w:tc>
          <w:tcPr>
            <w:tcW w:w="1579" w:type="dxa"/>
          </w:tcPr>
          <w:p w:rsidR="00316A60" w:rsidRPr="00BA2256" w:rsidRDefault="00316A60" w:rsidP="00316A60">
            <w:pPr>
              <w:pStyle w:val="af3"/>
            </w:pPr>
          </w:p>
        </w:tc>
      </w:tr>
      <w:tr w:rsidR="00316A60" w:rsidRPr="00BA2256" w:rsidTr="00316A60">
        <w:tc>
          <w:tcPr>
            <w:tcW w:w="648" w:type="dxa"/>
          </w:tcPr>
          <w:p w:rsidR="00316A60" w:rsidRPr="00BA2256" w:rsidRDefault="00316A60" w:rsidP="00316A60">
            <w:pPr>
              <w:pStyle w:val="af3"/>
              <w:numPr>
                <w:ilvl w:val="0"/>
                <w:numId w:val="27"/>
              </w:numPr>
              <w:ind w:left="0"/>
              <w:rPr>
                <w:color w:val="000000"/>
              </w:rPr>
            </w:pPr>
          </w:p>
        </w:tc>
        <w:tc>
          <w:tcPr>
            <w:tcW w:w="2932" w:type="dxa"/>
          </w:tcPr>
          <w:p w:rsidR="00316A60" w:rsidRPr="00BA2256" w:rsidRDefault="00316A60" w:rsidP="00316A60">
            <w:pPr>
              <w:pStyle w:val="af3"/>
            </w:pPr>
          </w:p>
        </w:tc>
        <w:tc>
          <w:tcPr>
            <w:tcW w:w="1970" w:type="dxa"/>
          </w:tcPr>
          <w:p w:rsidR="00316A60" w:rsidRPr="00BA2256" w:rsidRDefault="00316A60" w:rsidP="00316A60">
            <w:pPr>
              <w:pStyle w:val="af3"/>
            </w:pPr>
          </w:p>
        </w:tc>
        <w:tc>
          <w:tcPr>
            <w:tcW w:w="1713" w:type="dxa"/>
          </w:tcPr>
          <w:p w:rsidR="00316A60" w:rsidRPr="00BA2256" w:rsidRDefault="00316A60" w:rsidP="00316A60">
            <w:pPr>
              <w:pStyle w:val="af3"/>
            </w:pPr>
          </w:p>
        </w:tc>
        <w:tc>
          <w:tcPr>
            <w:tcW w:w="1579" w:type="dxa"/>
          </w:tcPr>
          <w:p w:rsidR="00316A60" w:rsidRPr="00BA2256" w:rsidRDefault="00316A60" w:rsidP="00316A60">
            <w:pPr>
              <w:pStyle w:val="af3"/>
            </w:pPr>
          </w:p>
        </w:tc>
        <w:tc>
          <w:tcPr>
            <w:tcW w:w="1579" w:type="dxa"/>
          </w:tcPr>
          <w:p w:rsidR="00316A60" w:rsidRPr="00BA2256" w:rsidRDefault="00316A60" w:rsidP="00316A60">
            <w:pPr>
              <w:pStyle w:val="af3"/>
            </w:pPr>
          </w:p>
        </w:tc>
      </w:tr>
      <w:tr w:rsidR="00316A60" w:rsidRPr="00BA2256" w:rsidTr="00316A60">
        <w:tc>
          <w:tcPr>
            <w:tcW w:w="648" w:type="dxa"/>
          </w:tcPr>
          <w:p w:rsidR="00316A60" w:rsidRPr="00BA2256" w:rsidRDefault="00316A60" w:rsidP="00316A60">
            <w:pPr>
              <w:pStyle w:val="af3"/>
              <w:numPr>
                <w:ilvl w:val="0"/>
                <w:numId w:val="27"/>
              </w:numPr>
              <w:ind w:left="0"/>
              <w:rPr>
                <w:color w:val="000000"/>
              </w:rPr>
            </w:pPr>
          </w:p>
        </w:tc>
        <w:tc>
          <w:tcPr>
            <w:tcW w:w="2932" w:type="dxa"/>
          </w:tcPr>
          <w:p w:rsidR="00316A60" w:rsidRPr="00BA2256" w:rsidRDefault="00316A60" w:rsidP="00316A60">
            <w:pPr>
              <w:pStyle w:val="af3"/>
            </w:pPr>
          </w:p>
        </w:tc>
        <w:tc>
          <w:tcPr>
            <w:tcW w:w="1970" w:type="dxa"/>
          </w:tcPr>
          <w:p w:rsidR="00316A60" w:rsidRPr="00BA2256" w:rsidRDefault="00316A60" w:rsidP="00316A60">
            <w:pPr>
              <w:pStyle w:val="af3"/>
            </w:pPr>
          </w:p>
        </w:tc>
        <w:tc>
          <w:tcPr>
            <w:tcW w:w="1713" w:type="dxa"/>
          </w:tcPr>
          <w:p w:rsidR="00316A60" w:rsidRPr="00BA2256" w:rsidRDefault="00316A60" w:rsidP="00316A60">
            <w:pPr>
              <w:pStyle w:val="af3"/>
            </w:pPr>
          </w:p>
        </w:tc>
        <w:tc>
          <w:tcPr>
            <w:tcW w:w="1579" w:type="dxa"/>
          </w:tcPr>
          <w:p w:rsidR="00316A60" w:rsidRPr="00BA2256" w:rsidRDefault="00316A60" w:rsidP="00316A60">
            <w:pPr>
              <w:pStyle w:val="af3"/>
            </w:pPr>
          </w:p>
        </w:tc>
        <w:tc>
          <w:tcPr>
            <w:tcW w:w="1579" w:type="dxa"/>
          </w:tcPr>
          <w:p w:rsidR="00316A60" w:rsidRPr="00BA2256" w:rsidRDefault="00316A60" w:rsidP="00316A60">
            <w:pPr>
              <w:pStyle w:val="af3"/>
            </w:pPr>
          </w:p>
        </w:tc>
      </w:tr>
      <w:tr w:rsidR="00316A60" w:rsidRPr="00BA2256" w:rsidTr="00316A60">
        <w:tc>
          <w:tcPr>
            <w:tcW w:w="648" w:type="dxa"/>
          </w:tcPr>
          <w:p w:rsidR="00316A60" w:rsidRPr="00BA2256" w:rsidRDefault="00316A60" w:rsidP="00316A60">
            <w:pPr>
              <w:pStyle w:val="af3"/>
              <w:ind w:left="0"/>
              <w:rPr>
                <w:color w:val="000000"/>
              </w:rPr>
            </w:pPr>
            <w:r w:rsidRPr="00BA2256">
              <w:rPr>
                <w:color w:val="000000"/>
              </w:rPr>
              <w:t>…</w:t>
            </w:r>
          </w:p>
        </w:tc>
        <w:tc>
          <w:tcPr>
            <w:tcW w:w="2932" w:type="dxa"/>
          </w:tcPr>
          <w:p w:rsidR="00316A60" w:rsidRPr="00BA2256" w:rsidRDefault="00316A60" w:rsidP="00316A60">
            <w:pPr>
              <w:pStyle w:val="af3"/>
            </w:pPr>
          </w:p>
        </w:tc>
        <w:tc>
          <w:tcPr>
            <w:tcW w:w="1970" w:type="dxa"/>
          </w:tcPr>
          <w:p w:rsidR="00316A60" w:rsidRPr="00BA2256" w:rsidRDefault="00316A60" w:rsidP="00316A60">
            <w:pPr>
              <w:pStyle w:val="af3"/>
            </w:pPr>
          </w:p>
        </w:tc>
        <w:tc>
          <w:tcPr>
            <w:tcW w:w="1713" w:type="dxa"/>
          </w:tcPr>
          <w:p w:rsidR="00316A60" w:rsidRPr="00BA2256" w:rsidRDefault="00316A60" w:rsidP="00316A60">
            <w:pPr>
              <w:pStyle w:val="af3"/>
            </w:pPr>
          </w:p>
        </w:tc>
        <w:tc>
          <w:tcPr>
            <w:tcW w:w="1579" w:type="dxa"/>
          </w:tcPr>
          <w:p w:rsidR="00316A60" w:rsidRPr="00BA2256" w:rsidRDefault="00316A60" w:rsidP="00316A60">
            <w:pPr>
              <w:pStyle w:val="af3"/>
            </w:pPr>
          </w:p>
        </w:tc>
        <w:tc>
          <w:tcPr>
            <w:tcW w:w="1579" w:type="dxa"/>
          </w:tcPr>
          <w:p w:rsidR="00316A60" w:rsidRPr="00BA2256" w:rsidRDefault="00316A60" w:rsidP="00316A60">
            <w:pPr>
              <w:pStyle w:val="af3"/>
            </w:pPr>
          </w:p>
        </w:tc>
      </w:tr>
      <w:tr w:rsidR="00316A60" w:rsidRPr="00BA2256" w:rsidTr="00316A60">
        <w:tc>
          <w:tcPr>
            <w:tcW w:w="5550" w:type="dxa"/>
            <w:gridSpan w:val="3"/>
          </w:tcPr>
          <w:p w:rsidR="00316A60" w:rsidRPr="00BA2256" w:rsidRDefault="00316A60" w:rsidP="00316A60">
            <w:pPr>
              <w:pStyle w:val="af3"/>
              <w:jc w:val="center"/>
              <w:rPr>
                <w:b/>
              </w:rPr>
            </w:pPr>
            <w:r w:rsidRPr="00BA2256">
              <w:rPr>
                <w:b/>
              </w:rPr>
              <w:t>ИТОГО</w:t>
            </w:r>
          </w:p>
        </w:tc>
        <w:tc>
          <w:tcPr>
            <w:tcW w:w="1713" w:type="dxa"/>
          </w:tcPr>
          <w:p w:rsidR="00316A60" w:rsidRPr="00BA2256" w:rsidRDefault="00316A60" w:rsidP="00316A60">
            <w:pPr>
              <w:pStyle w:val="af3"/>
              <w:jc w:val="center"/>
              <w:rPr>
                <w:b/>
              </w:rPr>
            </w:pPr>
          </w:p>
        </w:tc>
        <w:tc>
          <w:tcPr>
            <w:tcW w:w="1579" w:type="dxa"/>
          </w:tcPr>
          <w:p w:rsidR="00316A60" w:rsidRPr="00BA2256" w:rsidRDefault="00316A60" w:rsidP="00316A60">
            <w:pPr>
              <w:pStyle w:val="af3"/>
              <w:jc w:val="center"/>
              <w:rPr>
                <w:b/>
              </w:rPr>
            </w:pPr>
            <w:r w:rsidRPr="00BA2256">
              <w:rPr>
                <w:b/>
              </w:rPr>
              <w:t>100%</w:t>
            </w:r>
          </w:p>
        </w:tc>
        <w:tc>
          <w:tcPr>
            <w:tcW w:w="1579" w:type="dxa"/>
          </w:tcPr>
          <w:p w:rsidR="00316A60" w:rsidRPr="00BA2256" w:rsidRDefault="00316A60" w:rsidP="00316A60">
            <w:pPr>
              <w:pStyle w:val="af3"/>
              <w:jc w:val="center"/>
              <w:rPr>
                <w:b/>
              </w:rPr>
            </w:pPr>
            <w:r w:rsidRPr="00BA2256">
              <w:rPr>
                <w:b/>
              </w:rPr>
              <w:t>Х</w:t>
            </w:r>
          </w:p>
        </w:tc>
      </w:tr>
    </w:tbl>
    <w:p w:rsidR="00316A60" w:rsidRPr="00BA2256" w:rsidRDefault="00316A60" w:rsidP="00316A60">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316A60" w:rsidRPr="00BA2256" w:rsidRDefault="00316A60" w:rsidP="00316A60">
      <w:pPr>
        <w:rPr>
          <w:color w:val="000000"/>
        </w:rPr>
      </w:pPr>
    </w:p>
    <w:p w:rsidR="00316A60" w:rsidRPr="00BA2256" w:rsidRDefault="00316A60" w:rsidP="00316A60">
      <w:pPr>
        <w:spacing w:line="240" w:lineRule="auto"/>
        <w:rPr>
          <w:color w:val="000000"/>
        </w:rPr>
      </w:pPr>
      <w:r w:rsidRPr="00BA2256">
        <w:rPr>
          <w:color w:val="000000"/>
        </w:rPr>
        <w:t>____________________________________</w:t>
      </w:r>
    </w:p>
    <w:p w:rsidR="00316A60" w:rsidRPr="00BA2256" w:rsidRDefault="00316A60" w:rsidP="00316A60">
      <w:pPr>
        <w:spacing w:line="240" w:lineRule="auto"/>
        <w:ind w:right="3684"/>
        <w:jc w:val="center"/>
        <w:rPr>
          <w:color w:val="000000"/>
          <w:vertAlign w:val="superscript"/>
        </w:rPr>
      </w:pPr>
      <w:r w:rsidRPr="00BA2256">
        <w:rPr>
          <w:color w:val="000000"/>
          <w:vertAlign w:val="superscript"/>
        </w:rPr>
        <w:t>(подпись, М.П.)</w:t>
      </w:r>
    </w:p>
    <w:p w:rsidR="00316A60" w:rsidRPr="00BA2256" w:rsidRDefault="00316A60" w:rsidP="00316A60">
      <w:pPr>
        <w:spacing w:line="240" w:lineRule="auto"/>
        <w:rPr>
          <w:color w:val="000000"/>
        </w:rPr>
      </w:pPr>
      <w:r w:rsidRPr="00BA2256">
        <w:rPr>
          <w:color w:val="000000"/>
        </w:rPr>
        <w:t>____________________________________</w:t>
      </w:r>
    </w:p>
    <w:p w:rsidR="00316A60" w:rsidRPr="00BA2256" w:rsidRDefault="00316A60" w:rsidP="00316A60">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316A60" w:rsidRPr="00BA2256" w:rsidRDefault="00316A60" w:rsidP="00316A60">
      <w:pPr>
        <w:keepNext/>
        <w:rPr>
          <w:b/>
          <w:color w:val="000000"/>
        </w:rPr>
      </w:pPr>
    </w:p>
    <w:p w:rsidR="00316A60" w:rsidRPr="00BA2256" w:rsidRDefault="00316A60" w:rsidP="00316A60">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316A60" w:rsidRPr="00BA2256" w:rsidRDefault="00316A60" w:rsidP="00316A60">
      <w:pPr>
        <w:pStyle w:val="22"/>
        <w:pageBreakBefore/>
      </w:pPr>
      <w:bookmarkStart w:id="445" w:name="_Toc90385123"/>
      <w:bookmarkStart w:id="446" w:name="_Toc324366097"/>
      <w:bookmarkStart w:id="447" w:name="_Toc403036053"/>
      <w:bookmarkStart w:id="448" w:name="_Toc403394715"/>
      <w:r w:rsidRPr="00BA2256">
        <w:lastRenderedPageBreak/>
        <w:t>Инструкции по заполнению</w:t>
      </w:r>
      <w:bookmarkEnd w:id="445"/>
      <w:bookmarkEnd w:id="446"/>
      <w:bookmarkEnd w:id="447"/>
      <w:bookmarkEnd w:id="448"/>
    </w:p>
    <w:p w:rsidR="00316A60" w:rsidRPr="00BA2256" w:rsidRDefault="00316A60" w:rsidP="00316A60">
      <w:pPr>
        <w:pStyle w:val="a0"/>
      </w:pPr>
      <w:r w:rsidRPr="00BA2256">
        <w:t>Данная форма заполняется только в том случае, если конкурсная заявка подается генеральным подрядчиком.</w:t>
      </w:r>
    </w:p>
    <w:p w:rsidR="00316A60" w:rsidRPr="00BA2256" w:rsidRDefault="00316A60" w:rsidP="00316A60">
      <w:pPr>
        <w:pStyle w:val="a0"/>
      </w:pPr>
      <w:r w:rsidRPr="00BA2256">
        <w:t xml:space="preserve">Участник конкурса указывает дату и номер конкурсной заявки в </w:t>
      </w:r>
      <w:proofErr w:type="gramStart"/>
      <w:r w:rsidRPr="00BA2256">
        <w:t>соответствии</w:t>
      </w:r>
      <w:proofErr w:type="gramEnd"/>
      <w:r w:rsidRPr="00BA2256">
        <w:t xml:space="preserve"> с письмом о подаче оферты.</w:t>
      </w:r>
    </w:p>
    <w:p w:rsidR="00316A60" w:rsidRPr="00BA2256" w:rsidRDefault="00316A60" w:rsidP="00316A60">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316A60" w:rsidRPr="00BA2256" w:rsidRDefault="00316A60" w:rsidP="00316A60">
      <w:pPr>
        <w:pStyle w:val="a0"/>
      </w:pPr>
      <w:r w:rsidRPr="00BA2256">
        <w:t>В данной форме генеральный подрядчик указывает:</w:t>
      </w:r>
    </w:p>
    <w:p w:rsidR="00316A60" w:rsidRPr="00BA2256" w:rsidRDefault="00316A60" w:rsidP="00316A60">
      <w:pPr>
        <w:pStyle w:val="a1"/>
        <w:tabs>
          <w:tab w:val="num" w:pos="1701"/>
        </w:tabs>
      </w:pPr>
      <w:r w:rsidRPr="00BA2256">
        <w:t>перечень выполняемых генподрядчиком и каждым субподрядчиком работ (услуг);</w:t>
      </w:r>
    </w:p>
    <w:p w:rsidR="00316A60" w:rsidRPr="00BA2256" w:rsidRDefault="00316A60" w:rsidP="00316A60">
      <w:pPr>
        <w:pStyle w:val="a1"/>
        <w:tabs>
          <w:tab w:val="num" w:pos="1701"/>
        </w:tabs>
      </w:pPr>
      <w:r w:rsidRPr="00BA2256">
        <w:t xml:space="preserve">стоимость работ (услуг) по генеральному подрядчику и субподрядчикам в денежном и процентном </w:t>
      </w:r>
      <w:proofErr w:type="gramStart"/>
      <w:r w:rsidRPr="00BA2256">
        <w:t>выражении</w:t>
      </w:r>
      <w:proofErr w:type="gramEnd"/>
      <w:r w:rsidRPr="00BA2256">
        <w:t xml:space="preserve"> в соответствии со Сметой расходов;</w:t>
      </w:r>
    </w:p>
    <w:p w:rsidR="00316A60" w:rsidRDefault="00316A60" w:rsidP="00316A60">
      <w:pPr>
        <w:pStyle w:val="a1"/>
        <w:tabs>
          <w:tab w:val="num" w:pos="1701"/>
        </w:tabs>
      </w:pPr>
      <w:r w:rsidRPr="00BA2256">
        <w:t xml:space="preserve">сроки выполнения работ (оказания услуг) генеральным подрядчиком и каждым субподрядчиком в </w:t>
      </w:r>
      <w:proofErr w:type="gramStart"/>
      <w:r w:rsidRPr="00BA2256">
        <w:t>соответствии</w:t>
      </w:r>
      <w:proofErr w:type="gramEnd"/>
      <w:r w:rsidRPr="00BA2256">
        <w:t xml:space="preserve"> с Графиком выполнения работ (оказания услуг).</w:t>
      </w:r>
    </w:p>
    <w:p w:rsidR="00F45351" w:rsidRPr="00C35064" w:rsidRDefault="00F45351" w:rsidP="00F45351">
      <w:pPr>
        <w:pStyle w:val="2"/>
        <w:pageBreakBefore/>
        <w:spacing w:after="240"/>
      </w:pPr>
      <w:bookmarkStart w:id="449" w:name="_Toc403394716"/>
      <w:r w:rsidRPr="00C35064">
        <w:lastRenderedPageBreak/>
        <w:t>План распределения объемов выполнения работ (оказания услуг) внутри коллективного участника (форма 9)</w:t>
      </w:r>
      <w:bookmarkEnd w:id="437"/>
      <w:bookmarkEnd w:id="438"/>
      <w:bookmarkEnd w:id="439"/>
      <w:bookmarkEnd w:id="440"/>
      <w:bookmarkEnd w:id="449"/>
    </w:p>
    <w:p w:rsidR="00F45351" w:rsidRPr="00C35064" w:rsidRDefault="00F45351" w:rsidP="00F45351">
      <w:pPr>
        <w:pStyle w:val="22"/>
      </w:pPr>
      <w:bookmarkStart w:id="450" w:name="_Toc90385125"/>
      <w:bookmarkStart w:id="451" w:name="_Toc382383018"/>
      <w:bookmarkStart w:id="452" w:name="_Toc403394717"/>
      <w:r w:rsidRPr="00C35064">
        <w:t>Форма плана распределения объемов выполнения работ (оказания услуг) внутри коллективного участника</w:t>
      </w:r>
      <w:bookmarkEnd w:id="450"/>
      <w:bookmarkEnd w:id="451"/>
      <w:bookmarkEnd w:id="452"/>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567169">
        <w:rPr>
          <w:noProof/>
          <w:color w:val="000000"/>
        </w:rPr>
        <w:t>4</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План распределения объемов выполнения работ (оказания услуг) </w:t>
      </w:r>
      <w:r w:rsidRPr="00C35064">
        <w:rPr>
          <w:b/>
          <w:sz w:val="32"/>
          <w:szCs w:val="32"/>
        </w:rPr>
        <w:br/>
        <w:t>внутри коллективного участника</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лидера коллективного участника: 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45351" w:rsidRPr="00C35064" w:rsidTr="00F45351">
        <w:trPr>
          <w:cantSplit/>
        </w:trPr>
        <w:tc>
          <w:tcPr>
            <w:tcW w:w="648" w:type="dxa"/>
            <w:vMerge w:val="restart"/>
          </w:tcPr>
          <w:p w:rsidR="00F45351" w:rsidRPr="00C35064" w:rsidRDefault="00F45351" w:rsidP="00F45351">
            <w:pPr>
              <w:pStyle w:val="af0"/>
            </w:pPr>
            <w:r w:rsidRPr="00C35064">
              <w:t xml:space="preserve">№ </w:t>
            </w:r>
            <w:proofErr w:type="gramStart"/>
            <w:r w:rsidRPr="00C35064">
              <w:t>п</w:t>
            </w:r>
            <w:proofErr w:type="gramEnd"/>
            <w:r w:rsidRPr="00C35064">
              <w:t>/п</w:t>
            </w:r>
          </w:p>
        </w:tc>
        <w:tc>
          <w:tcPr>
            <w:tcW w:w="2932" w:type="dxa"/>
            <w:vMerge w:val="restart"/>
          </w:tcPr>
          <w:p w:rsidR="00F45351" w:rsidRPr="00C35064" w:rsidRDefault="00F45351" w:rsidP="00F45351">
            <w:pPr>
              <w:pStyle w:val="af0"/>
            </w:pPr>
            <w:r w:rsidRPr="00C35064">
              <w:t>Наименование услуг</w:t>
            </w:r>
          </w:p>
        </w:tc>
        <w:tc>
          <w:tcPr>
            <w:tcW w:w="1970" w:type="dxa"/>
            <w:vMerge w:val="restart"/>
          </w:tcPr>
          <w:p w:rsidR="00F45351" w:rsidRPr="00C35064" w:rsidRDefault="00F45351" w:rsidP="00F45351">
            <w:pPr>
              <w:pStyle w:val="af0"/>
            </w:pPr>
            <w:r w:rsidRPr="00C35064">
              <w:t>Наименование организации, оказывающей данный объем услуг</w:t>
            </w:r>
          </w:p>
        </w:tc>
        <w:tc>
          <w:tcPr>
            <w:tcW w:w="3292" w:type="dxa"/>
            <w:gridSpan w:val="2"/>
          </w:tcPr>
          <w:p w:rsidR="00F45351" w:rsidRPr="00C35064" w:rsidRDefault="00F45351" w:rsidP="00F45351">
            <w:pPr>
              <w:pStyle w:val="af0"/>
            </w:pPr>
            <w:r w:rsidRPr="00C35064">
              <w:t>Стоимость услуг</w:t>
            </w:r>
          </w:p>
        </w:tc>
        <w:tc>
          <w:tcPr>
            <w:tcW w:w="1579" w:type="dxa"/>
            <w:vMerge w:val="restart"/>
          </w:tcPr>
          <w:p w:rsidR="00F45351" w:rsidRPr="00C35064" w:rsidRDefault="00F45351" w:rsidP="00F45351">
            <w:pPr>
              <w:pStyle w:val="af0"/>
            </w:pPr>
            <w:r w:rsidRPr="00C35064">
              <w:t xml:space="preserve">Сроки выполнения (начало и окончание) </w:t>
            </w:r>
          </w:p>
        </w:tc>
      </w:tr>
      <w:tr w:rsidR="00F45351" w:rsidRPr="00C35064" w:rsidTr="00F45351">
        <w:trPr>
          <w:cantSplit/>
        </w:trPr>
        <w:tc>
          <w:tcPr>
            <w:tcW w:w="648" w:type="dxa"/>
            <w:vMerge/>
          </w:tcPr>
          <w:p w:rsidR="00F45351" w:rsidRPr="00C35064" w:rsidRDefault="00F45351" w:rsidP="00F45351">
            <w:pPr>
              <w:pStyle w:val="af0"/>
            </w:pPr>
          </w:p>
        </w:tc>
        <w:tc>
          <w:tcPr>
            <w:tcW w:w="2932" w:type="dxa"/>
            <w:vMerge/>
          </w:tcPr>
          <w:p w:rsidR="00F45351" w:rsidRPr="00C35064" w:rsidRDefault="00F45351" w:rsidP="00F45351">
            <w:pPr>
              <w:pStyle w:val="af0"/>
            </w:pPr>
          </w:p>
        </w:tc>
        <w:tc>
          <w:tcPr>
            <w:tcW w:w="1970" w:type="dxa"/>
            <w:vMerge/>
          </w:tcPr>
          <w:p w:rsidR="00F45351" w:rsidRPr="00C35064" w:rsidRDefault="00F45351" w:rsidP="00F45351">
            <w:pPr>
              <w:pStyle w:val="af0"/>
            </w:pPr>
          </w:p>
        </w:tc>
        <w:tc>
          <w:tcPr>
            <w:tcW w:w="1713" w:type="dxa"/>
          </w:tcPr>
          <w:p w:rsidR="00F45351" w:rsidRPr="00C35064" w:rsidRDefault="00F45351" w:rsidP="00F45351">
            <w:pPr>
              <w:pStyle w:val="af0"/>
            </w:pPr>
            <w:r w:rsidRPr="00C35064">
              <w:t xml:space="preserve">в денежном </w:t>
            </w:r>
            <w:proofErr w:type="gramStart"/>
            <w:r w:rsidRPr="00C35064">
              <w:t>выражении</w:t>
            </w:r>
            <w:proofErr w:type="gramEnd"/>
            <w:r w:rsidRPr="00C35064">
              <w:t>, руб. (без НДС)</w:t>
            </w:r>
          </w:p>
        </w:tc>
        <w:tc>
          <w:tcPr>
            <w:tcW w:w="1579" w:type="dxa"/>
          </w:tcPr>
          <w:p w:rsidR="00F45351" w:rsidRPr="00C35064" w:rsidRDefault="00F45351" w:rsidP="00F45351">
            <w:pPr>
              <w:pStyle w:val="af0"/>
            </w:pPr>
            <w:r w:rsidRPr="00C35064">
              <w:t>в % от общей стоимости услуг</w:t>
            </w:r>
          </w:p>
        </w:tc>
        <w:tc>
          <w:tcPr>
            <w:tcW w:w="1579" w:type="dxa"/>
            <w:vMerge/>
          </w:tcPr>
          <w:p w:rsidR="00F45351" w:rsidRPr="00C35064" w:rsidRDefault="00F45351" w:rsidP="00F45351">
            <w:pPr>
              <w:pStyle w:val="af0"/>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ind w:left="0"/>
              <w:rPr>
                <w:color w:val="000000"/>
                <w:szCs w:val="24"/>
              </w:rPr>
            </w:pPr>
            <w:r w:rsidRPr="00C35064">
              <w:rPr>
                <w:color w:val="000000"/>
                <w:szCs w:val="24"/>
              </w:rPr>
              <w:t>…</w:t>
            </w: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5550" w:type="dxa"/>
            <w:gridSpan w:val="3"/>
          </w:tcPr>
          <w:p w:rsidR="00F45351" w:rsidRPr="00C35064" w:rsidRDefault="00F45351" w:rsidP="00F45351">
            <w:pPr>
              <w:pStyle w:val="af3"/>
              <w:jc w:val="center"/>
              <w:rPr>
                <w:b/>
              </w:rPr>
            </w:pPr>
            <w:r w:rsidRPr="00C35064">
              <w:rPr>
                <w:b/>
              </w:rPr>
              <w:t>ИТОГО</w:t>
            </w:r>
          </w:p>
        </w:tc>
        <w:tc>
          <w:tcPr>
            <w:tcW w:w="1713" w:type="dxa"/>
          </w:tcPr>
          <w:p w:rsidR="00F45351" w:rsidRPr="00C35064" w:rsidRDefault="00F45351" w:rsidP="00F45351">
            <w:pPr>
              <w:pStyle w:val="af3"/>
              <w:jc w:val="center"/>
              <w:rPr>
                <w:b/>
              </w:rPr>
            </w:pPr>
          </w:p>
        </w:tc>
        <w:tc>
          <w:tcPr>
            <w:tcW w:w="1579" w:type="dxa"/>
          </w:tcPr>
          <w:p w:rsidR="00F45351" w:rsidRPr="00C35064" w:rsidRDefault="00F45351" w:rsidP="00F45351">
            <w:pPr>
              <w:pStyle w:val="af3"/>
              <w:jc w:val="center"/>
              <w:rPr>
                <w:b/>
              </w:rPr>
            </w:pPr>
            <w:r w:rsidRPr="00C35064">
              <w:rPr>
                <w:b/>
              </w:rPr>
              <w:t>100%</w:t>
            </w:r>
          </w:p>
        </w:tc>
        <w:tc>
          <w:tcPr>
            <w:tcW w:w="1579" w:type="dxa"/>
          </w:tcPr>
          <w:p w:rsidR="00F45351" w:rsidRPr="00C35064" w:rsidRDefault="00F45351" w:rsidP="00F45351">
            <w:pPr>
              <w:pStyle w:val="af3"/>
              <w:jc w:val="center"/>
              <w:rPr>
                <w:b/>
              </w:rPr>
            </w:pPr>
            <w:r w:rsidRPr="00C35064">
              <w:rPr>
                <w:b/>
              </w:rPr>
              <w:t>Х</w:t>
            </w:r>
          </w:p>
        </w:tc>
      </w:tr>
    </w:tbl>
    <w:p w:rsidR="00F45351" w:rsidRPr="00C35064" w:rsidRDefault="00F45351" w:rsidP="00F45351">
      <w:pPr>
        <w:rPr>
          <w:b/>
          <w:i/>
        </w:rPr>
      </w:pPr>
      <w:r w:rsidRPr="00C35064">
        <w:rPr>
          <w:b/>
          <w:i/>
        </w:rPr>
        <w:t xml:space="preserve">Примечание: для услуг и работ, в которых возможно определить все физические объемы, таблица может быть доработана Организатором с тем, чтобы участники указали распределение этих объемов. </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pStyle w:val="22"/>
        <w:pageBreakBefore/>
      </w:pPr>
      <w:bookmarkStart w:id="453" w:name="_Toc90385126"/>
      <w:bookmarkStart w:id="454" w:name="_Toc93293103"/>
      <w:bookmarkStart w:id="455" w:name="_Toc382383019"/>
      <w:bookmarkStart w:id="456" w:name="_Toc403394718"/>
      <w:r w:rsidRPr="00C35064">
        <w:lastRenderedPageBreak/>
        <w:t>Инструкции по заполнению</w:t>
      </w:r>
      <w:bookmarkEnd w:id="453"/>
      <w:bookmarkEnd w:id="454"/>
      <w:bookmarkEnd w:id="455"/>
      <w:bookmarkEnd w:id="456"/>
    </w:p>
    <w:p w:rsidR="00F45351" w:rsidRPr="00C35064" w:rsidRDefault="00F45351" w:rsidP="00F45351">
      <w:pPr>
        <w:pStyle w:val="a0"/>
      </w:pPr>
      <w:r w:rsidRPr="00C35064">
        <w:t>Данная форма заполняется только в том случае, если Предложение подается коллективным участником.</w:t>
      </w:r>
    </w:p>
    <w:p w:rsidR="00F45351" w:rsidRPr="00C35064" w:rsidRDefault="00F45351" w:rsidP="00F45351">
      <w:pPr>
        <w:pStyle w:val="a0"/>
      </w:pPr>
      <w:r w:rsidRPr="00C35064">
        <w:t xml:space="preserve">Участник указывает дату и номер Предложения в </w:t>
      </w:r>
      <w:proofErr w:type="gramStart"/>
      <w:r w:rsidRPr="00C35064">
        <w:t>соответствии</w:t>
      </w:r>
      <w:proofErr w:type="gramEnd"/>
      <w:r w:rsidRPr="00C35064">
        <w:t xml:space="preserve"> с письмом о подаче оферты.</w:t>
      </w:r>
    </w:p>
    <w:p w:rsidR="00F45351" w:rsidRPr="00C35064" w:rsidRDefault="00F45351" w:rsidP="00F45351">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pPr>
      <w:r w:rsidRPr="00C35064">
        <w:t>В данной форме лидер коллективного участника указывает:</w:t>
      </w:r>
    </w:p>
    <w:p w:rsidR="00F45351" w:rsidRPr="00C35064" w:rsidRDefault="00F45351" w:rsidP="00F45351">
      <w:pPr>
        <w:pStyle w:val="a1"/>
        <w:tabs>
          <w:tab w:val="clear" w:pos="851"/>
          <w:tab w:val="num" w:pos="1701"/>
        </w:tabs>
        <w:ind w:left="1701"/>
      </w:pPr>
      <w:r w:rsidRPr="00C35064">
        <w:t>перечень выполняемых каждой организацией работ (услуг);</w:t>
      </w:r>
    </w:p>
    <w:p w:rsidR="00F45351" w:rsidRPr="00C35064" w:rsidRDefault="00F45351" w:rsidP="00F45351">
      <w:pPr>
        <w:pStyle w:val="a1"/>
        <w:tabs>
          <w:tab w:val="clear" w:pos="851"/>
          <w:tab w:val="num" w:pos="1701"/>
        </w:tabs>
        <w:ind w:left="1701"/>
      </w:pPr>
      <w:r w:rsidRPr="00C35064">
        <w:t>распределение стоимости работ в денежном и процентном выражении в соответствии со Сметой расходов  между всеми организациями, входящими в коллективного участника;</w:t>
      </w:r>
    </w:p>
    <w:p w:rsidR="00F45351" w:rsidRPr="00C35064" w:rsidRDefault="00F45351" w:rsidP="00F45351">
      <w:pPr>
        <w:pStyle w:val="a1"/>
        <w:tabs>
          <w:tab w:val="clear" w:pos="851"/>
          <w:tab w:val="num" w:pos="1701"/>
        </w:tabs>
        <w:ind w:left="1701"/>
      </w:pPr>
      <w:r w:rsidRPr="00C35064">
        <w:t>сроки выполнения работ (оказания услуг) отдельно для каждой из организаций, входящих в коллективного участника, в соответствии с Графиком выполнения работ (оказания услуг).</w:t>
      </w:r>
    </w:p>
    <w:p w:rsidR="00F45351" w:rsidRDefault="00F45351" w:rsidP="00F45351">
      <w:pPr>
        <w:pStyle w:val="a1"/>
        <w:numPr>
          <w:ilvl w:val="0"/>
          <w:numId w:val="0"/>
        </w:numPr>
        <w:tabs>
          <w:tab w:val="num" w:pos="1701"/>
        </w:tabs>
        <w:ind w:left="851"/>
      </w:pPr>
    </w:p>
    <w:p w:rsidR="004953C2" w:rsidRPr="00BA2256" w:rsidRDefault="004953C2" w:rsidP="004953C2">
      <w:pPr>
        <w:pStyle w:val="a1"/>
        <w:numPr>
          <w:ilvl w:val="0"/>
          <w:numId w:val="0"/>
        </w:numPr>
        <w:tabs>
          <w:tab w:val="num" w:pos="1701"/>
        </w:tabs>
        <w:ind w:left="851"/>
      </w:pPr>
    </w:p>
    <w:p w:rsidR="007E56D4" w:rsidRPr="00BA2256" w:rsidRDefault="007E56D4" w:rsidP="007E56D4">
      <w:pPr>
        <w:pStyle w:val="2"/>
        <w:pageBreakBefore/>
      </w:pPr>
      <w:bookmarkStart w:id="457" w:name="_Toc403394719"/>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w:t>
      </w:r>
      <w:r w:rsidR="005A72E0">
        <w:t xml:space="preserve"> Организатора конкурса (форма 13</w:t>
      </w:r>
      <w:r w:rsidRPr="00BA2256">
        <w:t>)</w:t>
      </w:r>
      <w:bookmarkEnd w:id="433"/>
      <w:bookmarkEnd w:id="457"/>
    </w:p>
    <w:p w:rsidR="007E56D4" w:rsidRPr="00BA2256" w:rsidRDefault="007E56D4" w:rsidP="007E56D4">
      <w:pPr>
        <w:pStyle w:val="22"/>
      </w:pPr>
      <w:bookmarkStart w:id="458" w:name="_Toc403394720"/>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5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59" w:name="_Toc403394721"/>
      <w:r w:rsidRPr="00BA2256">
        <w:lastRenderedPageBreak/>
        <w:t>Инструкции по заполнению</w:t>
      </w:r>
      <w:bookmarkEnd w:id="45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775CBA">
          <w:headerReference w:type="default" r:id="rId19"/>
          <w:footerReference w:type="default" r:id="rId20"/>
          <w:footerReference w:type="first" r:id="rId21"/>
          <w:pgSz w:w="11906" w:h="16838" w:code="9"/>
          <w:pgMar w:top="1134" w:right="567" w:bottom="993" w:left="1134" w:header="680" w:footer="737" w:gutter="0"/>
          <w:cols w:space="708"/>
          <w:titlePg/>
          <w:docGrid w:linePitch="360"/>
        </w:sectPr>
      </w:pPr>
    </w:p>
    <w:p w:rsidR="007E56D4" w:rsidRPr="00BA2256" w:rsidRDefault="007E56D4" w:rsidP="007E56D4">
      <w:pPr>
        <w:pStyle w:val="2"/>
        <w:pageBreakBefore/>
      </w:pPr>
      <w:bookmarkStart w:id="460" w:name="_Ref316552585"/>
      <w:bookmarkStart w:id="461" w:name="_Toc403394722"/>
      <w:r w:rsidRPr="00BA2256">
        <w:lastRenderedPageBreak/>
        <w:t>Справка Участника «Сведения о цепочке собственников, включая бенефициаров (в том числе конечных)»</w:t>
      </w:r>
      <w:bookmarkEnd w:id="460"/>
      <w:bookmarkEnd w:id="461"/>
    </w:p>
    <w:p w:rsidR="007E56D4" w:rsidRPr="00BA2256" w:rsidRDefault="007E56D4" w:rsidP="007E56D4">
      <w:pPr>
        <w:pStyle w:val="22"/>
      </w:pPr>
      <w:bookmarkStart w:id="462" w:name="_Ref316552882"/>
      <w:bookmarkStart w:id="463" w:name="_Toc403394723"/>
      <w:r w:rsidRPr="00BA2256">
        <w:t>Форма справки Участника «Сведения о цепочке собственников, включая бенефициаров (в том числе конечных)»</w:t>
      </w:r>
      <w:bookmarkEnd w:id="462"/>
      <w:bookmarkEnd w:id="463"/>
    </w:p>
    <w:p w:rsidR="007E56D4" w:rsidRPr="00BA2256" w:rsidRDefault="007E56D4" w:rsidP="007E56D4"/>
    <w:p w:rsidR="007E56D4" w:rsidRDefault="007E56D4" w:rsidP="007E56D4">
      <w:proofErr w:type="gramStart"/>
      <w:r w:rsidRPr="00BA2256">
        <w:t>Согласно приложения</w:t>
      </w:r>
      <w:proofErr w:type="gramEnd"/>
      <w:r w:rsidRPr="00BA2256">
        <w:t xml:space="preserve"> №3 к настоящей документации</w:t>
      </w:r>
    </w:p>
    <w:p w:rsidR="00F45351" w:rsidRPr="004D436A" w:rsidRDefault="00F45351" w:rsidP="00F45351">
      <w:pPr>
        <w:pStyle w:val="2"/>
        <w:pageBreakBefore/>
      </w:pPr>
      <w:bookmarkStart w:id="464" w:name="_Toc356463920"/>
      <w:bookmarkStart w:id="465" w:name="_Ref356824650"/>
      <w:bookmarkStart w:id="466" w:name="_Toc382383037"/>
      <w:bookmarkStart w:id="467" w:name="_Toc403394724"/>
      <w:r>
        <w:lastRenderedPageBreak/>
        <w:t>Гарантийное письмо</w:t>
      </w:r>
      <w:bookmarkEnd w:id="464"/>
      <w:bookmarkEnd w:id="465"/>
      <w:bookmarkEnd w:id="466"/>
      <w:bookmarkEnd w:id="467"/>
      <w:r>
        <w:t xml:space="preserve"> </w:t>
      </w:r>
    </w:p>
    <w:p w:rsidR="00F45351" w:rsidRPr="004D436A" w:rsidRDefault="00F45351" w:rsidP="00F45351">
      <w:pPr>
        <w:pStyle w:val="a"/>
        <w:rPr>
          <w:b/>
        </w:rPr>
      </w:pPr>
      <w:r w:rsidRPr="004D436A">
        <w:rPr>
          <w:b/>
        </w:rPr>
        <w:t xml:space="preserve">Форма </w:t>
      </w:r>
      <w:r>
        <w:rPr>
          <w:b/>
        </w:rPr>
        <w:t>гарантийного письма</w:t>
      </w:r>
    </w:p>
    <w:p w:rsidR="00F45351" w:rsidRDefault="00F45351" w:rsidP="00F45351">
      <w:pPr>
        <w:pStyle w:val="aff2"/>
        <w:rPr>
          <w:b/>
          <w:sz w:val="24"/>
        </w:rPr>
      </w:pPr>
    </w:p>
    <w:p w:rsidR="00F45351" w:rsidRPr="00632340" w:rsidRDefault="00F45351" w:rsidP="00F45351">
      <w:pPr>
        <w:pStyle w:val="aff2"/>
        <w:rPr>
          <w:sz w:val="24"/>
        </w:rPr>
      </w:pPr>
      <w:r w:rsidRPr="00632340">
        <w:rPr>
          <w:sz w:val="24"/>
        </w:rPr>
        <w:t>Пр</w:t>
      </w:r>
      <w:r>
        <w:rPr>
          <w:sz w:val="24"/>
        </w:rPr>
        <w:t>иложение к письму о подаче оферт</w:t>
      </w:r>
      <w:r w:rsidRPr="00632340">
        <w:rPr>
          <w:sz w:val="24"/>
        </w:rPr>
        <w:t>ы</w:t>
      </w:r>
    </w:p>
    <w:p w:rsidR="00F45351" w:rsidRPr="00632340" w:rsidRDefault="00F45351" w:rsidP="00F45351">
      <w:pPr>
        <w:pStyle w:val="aff2"/>
        <w:rPr>
          <w:sz w:val="24"/>
        </w:rPr>
      </w:pPr>
      <w:r w:rsidRPr="00632340">
        <w:rPr>
          <w:sz w:val="24"/>
        </w:rPr>
        <w:t xml:space="preserve">от ________ № _______ </w:t>
      </w:r>
    </w:p>
    <w:p w:rsidR="00F45351" w:rsidRPr="00551298" w:rsidRDefault="00F45351" w:rsidP="00F45351">
      <w:pPr>
        <w:spacing w:line="240" w:lineRule="auto"/>
        <w:ind w:firstLine="0"/>
        <w:rPr>
          <w:b/>
          <w:bCs/>
          <w:sz w:val="24"/>
          <w:szCs w:val="24"/>
        </w:rPr>
      </w:pPr>
    </w:p>
    <w:p w:rsidR="00F45351" w:rsidRPr="00551298" w:rsidRDefault="00F45351" w:rsidP="00F45351">
      <w:pPr>
        <w:ind w:firstLine="720"/>
        <w:jc w:val="center"/>
        <w:rPr>
          <w:b/>
          <w:bCs/>
          <w:sz w:val="24"/>
          <w:szCs w:val="24"/>
          <w:lang w:eastAsia="en-US"/>
        </w:rPr>
      </w:pPr>
      <w:r w:rsidRPr="00551298">
        <w:rPr>
          <w:b/>
          <w:bCs/>
          <w:sz w:val="24"/>
          <w:szCs w:val="24"/>
          <w:lang w:eastAsia="en-US"/>
        </w:rPr>
        <w:t>Гарантийное письмо</w:t>
      </w:r>
    </w:p>
    <w:p w:rsidR="00F45351" w:rsidRPr="00551298" w:rsidRDefault="00F45351" w:rsidP="00F45351">
      <w:pPr>
        <w:ind w:firstLine="720"/>
        <w:jc w:val="center"/>
        <w:rPr>
          <w:b/>
          <w:bCs/>
          <w:sz w:val="24"/>
          <w:szCs w:val="24"/>
          <w:lang w:eastAsia="en-US"/>
        </w:rPr>
      </w:pPr>
      <w:r w:rsidRPr="00551298">
        <w:rPr>
          <w:b/>
          <w:bCs/>
          <w:sz w:val="24"/>
          <w:szCs w:val="24"/>
          <w:lang w:eastAsia="en-US"/>
        </w:rPr>
        <w:t>(форма)</w:t>
      </w:r>
    </w:p>
    <w:p w:rsidR="00F45351" w:rsidRPr="00551298" w:rsidRDefault="00F45351" w:rsidP="00F45351">
      <w:pPr>
        <w:ind w:firstLine="720"/>
        <w:jc w:val="center"/>
        <w:rPr>
          <w:b/>
          <w:bCs/>
          <w:sz w:val="24"/>
          <w:szCs w:val="24"/>
          <w:lang w:eastAsia="en-US"/>
        </w:rPr>
      </w:pPr>
    </w:p>
    <w:p w:rsidR="00F45351" w:rsidRPr="00551298" w:rsidRDefault="00F45351" w:rsidP="00F45351">
      <w:pPr>
        <w:rPr>
          <w:sz w:val="24"/>
          <w:szCs w:val="24"/>
          <w:lang w:eastAsia="en-US"/>
        </w:rPr>
      </w:pPr>
      <w:r w:rsidRPr="00551298">
        <w:rPr>
          <w:bCs/>
          <w:sz w:val="24"/>
          <w:szCs w:val="24"/>
          <w:lang w:eastAsia="en-US"/>
        </w:rPr>
        <w:t xml:space="preserve">г. ______________             </w:t>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t xml:space="preserve">  </w:t>
      </w:r>
      <w:r w:rsidRPr="00551298">
        <w:rPr>
          <w:bCs/>
          <w:sz w:val="24"/>
          <w:szCs w:val="24"/>
          <w:lang w:eastAsia="en-US"/>
        </w:rPr>
        <w:tab/>
        <w:t xml:space="preserve">           «___» ________ 201__</w:t>
      </w:r>
    </w:p>
    <w:p w:rsidR="00F45351" w:rsidRPr="00551298" w:rsidRDefault="00F45351" w:rsidP="00F45351">
      <w:pPr>
        <w:ind w:firstLine="720"/>
        <w:jc w:val="center"/>
        <w:rPr>
          <w:sz w:val="24"/>
          <w:szCs w:val="24"/>
          <w:lang w:eastAsia="en-US"/>
        </w:rPr>
      </w:pPr>
    </w:p>
    <w:p w:rsidR="00F45351" w:rsidRPr="00551298" w:rsidRDefault="00F45351" w:rsidP="00F45351">
      <w:pPr>
        <w:rPr>
          <w:sz w:val="24"/>
          <w:szCs w:val="24"/>
          <w:lang w:eastAsia="en-US"/>
        </w:rPr>
      </w:pPr>
      <w:r w:rsidRPr="00551298">
        <w:rPr>
          <w:spacing w:val="-1"/>
          <w:sz w:val="24"/>
          <w:szCs w:val="24"/>
          <w:lang w:eastAsia="en-US"/>
        </w:rPr>
        <w:t xml:space="preserve">__________________________________ </w:t>
      </w:r>
      <w:r w:rsidRPr="00551298">
        <w:rPr>
          <w:sz w:val="24"/>
          <w:szCs w:val="24"/>
          <w:lang w:eastAsia="en-US"/>
        </w:rPr>
        <w:t xml:space="preserve">в лице _______________________, действующего на основании ___________, именуемое в дальнейшем _________ </w:t>
      </w:r>
      <w:r w:rsidRPr="00551298">
        <w:rPr>
          <w:i/>
          <w:sz w:val="24"/>
          <w:szCs w:val="24"/>
          <w:lang w:eastAsia="en-US"/>
        </w:rPr>
        <w:t>[Подрядчик/Поставщик/ Исполнитель]</w:t>
      </w:r>
      <w:r w:rsidRPr="00551298">
        <w:rPr>
          <w:sz w:val="24"/>
          <w:szCs w:val="24"/>
          <w:lang w:eastAsia="en-US"/>
        </w:rPr>
        <w:t>, в рамках Договор</w:t>
      </w:r>
      <w:proofErr w:type="gramStart"/>
      <w:r w:rsidRPr="00551298">
        <w:rPr>
          <w:sz w:val="24"/>
          <w:szCs w:val="24"/>
          <w:lang w:eastAsia="en-US"/>
        </w:rPr>
        <w:t>а(</w:t>
      </w:r>
      <w:proofErr w:type="gramEnd"/>
      <w:r w:rsidRPr="00551298">
        <w:rPr>
          <w:sz w:val="24"/>
          <w:szCs w:val="24"/>
          <w:lang w:eastAsia="en-US"/>
        </w:rPr>
        <w:t>-</w:t>
      </w:r>
      <w:proofErr w:type="spellStart"/>
      <w:r w:rsidRPr="00551298">
        <w:rPr>
          <w:sz w:val="24"/>
          <w:szCs w:val="24"/>
          <w:lang w:eastAsia="en-US"/>
        </w:rPr>
        <w:t>ов</w:t>
      </w:r>
      <w:proofErr w:type="spellEnd"/>
      <w:r w:rsidRPr="00551298">
        <w:rPr>
          <w:sz w:val="24"/>
          <w:szCs w:val="24"/>
          <w:lang w:eastAsia="en-US"/>
        </w:rPr>
        <w:t>) от_________ № ______; от_________ № _______(далее – Договор/Договоры) , принимает на себя следующие обязательства:</w:t>
      </w:r>
    </w:p>
    <w:p w:rsidR="00F45351" w:rsidRPr="00551298" w:rsidRDefault="00F45351" w:rsidP="00F45351">
      <w:pPr>
        <w:autoSpaceDE w:val="0"/>
        <w:autoSpaceDN w:val="0"/>
        <w:adjustRightInd w:val="0"/>
        <w:rPr>
          <w:sz w:val="24"/>
          <w:szCs w:val="24"/>
          <w:lang w:eastAsia="en-US"/>
        </w:rPr>
      </w:pP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 </w:t>
      </w:r>
      <w:proofErr w:type="gramStart"/>
      <w:r w:rsidRPr="00551298">
        <w:rPr>
          <w:sz w:val="24"/>
          <w:szCs w:val="24"/>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sidRPr="00551298">
          <w:rPr>
            <w:sz w:val="24"/>
            <w:szCs w:val="24"/>
            <w:lang w:eastAsia="en-US"/>
          </w:rPr>
          <w:t>№ 18162/09</w:t>
        </w:r>
      </w:hyperlink>
      <w:r w:rsidRPr="00551298">
        <w:rPr>
          <w:sz w:val="24"/>
          <w:szCs w:val="24"/>
          <w:lang w:eastAsia="en-US"/>
        </w:rPr>
        <w:t xml:space="preserve"> и от 25.05.2010 </w:t>
      </w:r>
      <w:hyperlink r:id="rId23" w:history="1">
        <w:r w:rsidRPr="00551298">
          <w:rPr>
            <w:sz w:val="24"/>
            <w:szCs w:val="24"/>
            <w:lang w:eastAsia="en-US"/>
          </w:rPr>
          <w:t>№ 15658/09</w:t>
        </w:r>
      </w:hyperlink>
      <w:r w:rsidRPr="00551298">
        <w:rPr>
          <w:sz w:val="24"/>
          <w:szCs w:val="24"/>
          <w:lang w:eastAsia="en-US"/>
        </w:rPr>
        <w:t>, согласно которым при оценке необоснованной налоговой</w:t>
      </w:r>
      <w:proofErr w:type="gramEnd"/>
      <w:r w:rsidRPr="00551298">
        <w:rPr>
          <w:sz w:val="24"/>
          <w:szCs w:val="24"/>
          <w:lang w:eastAsia="en-US"/>
        </w:rPr>
        <w:t xml:space="preserve"> </w:t>
      </w:r>
      <w:proofErr w:type="gramStart"/>
      <w:r w:rsidRPr="00551298">
        <w:rPr>
          <w:sz w:val="24"/>
          <w:szCs w:val="24"/>
          <w:lang w:eastAsia="en-US"/>
        </w:rPr>
        <w:t>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4" w:history="1">
        <w:r w:rsidRPr="00551298">
          <w:rPr>
            <w:rFonts w:eastAsia="Calibri"/>
            <w:sz w:val="24"/>
            <w:szCs w:val="24"/>
            <w:lang w:eastAsia="en-US"/>
          </w:rPr>
          <w:t>ритери</w:t>
        </w:r>
      </w:hyperlink>
      <w:r w:rsidRPr="00551298">
        <w:rPr>
          <w:rFonts w:eastAsia="Calibri"/>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1298">
        <w:rPr>
          <w:sz w:val="24"/>
          <w:szCs w:val="24"/>
          <w:lang w:eastAsia="en-US"/>
        </w:rPr>
        <w:t xml:space="preserve"> или заменяющий его документ). </w:t>
      </w:r>
      <w:proofErr w:type="gramEnd"/>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Незамедлительно уведомить </w:t>
      </w:r>
      <w:r w:rsidRPr="00551298">
        <w:rPr>
          <w:i/>
          <w:sz w:val="24"/>
          <w:szCs w:val="24"/>
          <w:lang w:eastAsia="en-US"/>
        </w:rPr>
        <w:t>[Заказчика/Покупателя]</w:t>
      </w:r>
      <w:r w:rsidRPr="00551298">
        <w:rPr>
          <w:sz w:val="24"/>
          <w:szCs w:val="24"/>
          <w:lang w:eastAsia="en-US"/>
        </w:rPr>
        <w:t xml:space="preserve"> о появлении в ходе исполнения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Настоящим </w:t>
      </w:r>
      <w:r w:rsidRPr="00551298">
        <w:rPr>
          <w:i/>
          <w:sz w:val="24"/>
          <w:szCs w:val="24"/>
          <w:lang w:eastAsia="en-US"/>
        </w:rPr>
        <w:t>[Подрядчик/Поставщик/Исполнитель]</w:t>
      </w:r>
      <w:r w:rsidRPr="00551298">
        <w:rPr>
          <w:sz w:val="24"/>
          <w:szCs w:val="24"/>
          <w:lang w:eastAsia="en-US"/>
        </w:rPr>
        <w:t xml:space="preserve"> подтверждает и признает, что содержащиеся в данном </w:t>
      </w:r>
      <w:proofErr w:type="gramStart"/>
      <w:r w:rsidRPr="00551298">
        <w:rPr>
          <w:sz w:val="24"/>
          <w:szCs w:val="24"/>
          <w:lang w:eastAsia="en-US"/>
        </w:rPr>
        <w:t>письме</w:t>
      </w:r>
      <w:proofErr w:type="gramEnd"/>
      <w:r w:rsidRPr="00551298">
        <w:rPr>
          <w:sz w:val="24"/>
          <w:szCs w:val="24"/>
          <w:lang w:eastAsia="en-US"/>
        </w:rPr>
        <w:t xml:space="preserve"> гарантии могут рассматриваться как существенные условия Договора (-</w:t>
      </w:r>
      <w:proofErr w:type="spellStart"/>
      <w:r w:rsidRPr="00551298">
        <w:rPr>
          <w:sz w:val="24"/>
          <w:szCs w:val="24"/>
          <w:lang w:eastAsia="en-US"/>
        </w:rPr>
        <w:t>ов</w:t>
      </w:r>
      <w:proofErr w:type="spellEnd"/>
      <w:r w:rsidRPr="00551298">
        <w:rPr>
          <w:sz w:val="24"/>
          <w:szCs w:val="24"/>
          <w:lang w:eastAsia="en-US"/>
        </w:rPr>
        <w:t xml:space="preserve">) со стороны </w:t>
      </w:r>
      <w:r w:rsidRPr="00551298">
        <w:rPr>
          <w:i/>
          <w:sz w:val="24"/>
          <w:szCs w:val="24"/>
          <w:lang w:eastAsia="en-US"/>
        </w:rPr>
        <w:t>[Заказчика/Покупателя]</w:t>
      </w:r>
      <w:r w:rsidRPr="00551298">
        <w:rPr>
          <w:sz w:val="24"/>
          <w:szCs w:val="24"/>
          <w:lang w:eastAsia="en-US"/>
        </w:rPr>
        <w:t xml:space="preserve"> и </w:t>
      </w:r>
      <w:r w:rsidRPr="00551298">
        <w:rPr>
          <w:i/>
          <w:sz w:val="24"/>
          <w:szCs w:val="24"/>
          <w:lang w:eastAsia="en-US"/>
        </w:rPr>
        <w:t>[Заказчик/Покупатель]</w:t>
      </w:r>
      <w:r w:rsidRPr="00551298">
        <w:rPr>
          <w:sz w:val="24"/>
          <w:szCs w:val="24"/>
          <w:lang w:eastAsia="en-US"/>
        </w:rPr>
        <w:t xml:space="preserve"> вправе исходить из них при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В случае нарушения </w:t>
      </w:r>
      <w:r w:rsidRPr="00551298">
        <w:rPr>
          <w:i/>
          <w:sz w:val="24"/>
          <w:szCs w:val="24"/>
          <w:lang w:eastAsia="en-US"/>
        </w:rPr>
        <w:t>[Подрядчиком/Поставщиком/Исполнителем]</w:t>
      </w:r>
      <w:r w:rsidRPr="00551298">
        <w:rPr>
          <w:sz w:val="24"/>
          <w:szCs w:val="24"/>
          <w:lang w:eastAsia="en-US"/>
        </w:rPr>
        <w:t xml:space="preserve"> обязательств, установленных в </w:t>
      </w:r>
      <w:proofErr w:type="spellStart"/>
      <w:r w:rsidRPr="00551298">
        <w:rPr>
          <w:sz w:val="24"/>
          <w:szCs w:val="24"/>
          <w:lang w:eastAsia="en-US"/>
        </w:rPr>
        <w:t>п.п</w:t>
      </w:r>
      <w:proofErr w:type="spellEnd"/>
      <w:r w:rsidRPr="00551298">
        <w:rPr>
          <w:sz w:val="24"/>
          <w:szCs w:val="24"/>
          <w:lang w:eastAsia="en-US"/>
        </w:rPr>
        <w:t xml:space="preserve">. 1, 2 настоящего Гарантийного письма, </w:t>
      </w:r>
      <w:r w:rsidRPr="00551298">
        <w:rPr>
          <w:i/>
          <w:sz w:val="24"/>
          <w:szCs w:val="24"/>
          <w:lang w:eastAsia="en-US"/>
        </w:rPr>
        <w:t>[Заказчик/Покупатель]</w:t>
      </w:r>
      <w:r w:rsidRPr="00551298">
        <w:rPr>
          <w:sz w:val="24"/>
          <w:szCs w:val="24"/>
          <w:lang w:eastAsia="en-US"/>
        </w:rPr>
        <w:t xml:space="preserve"> в дополнение к основаниям, предусмотренным Договором</w:t>
      </w:r>
      <w:proofErr w:type="gramStart"/>
      <w:r w:rsidRPr="00551298">
        <w:rPr>
          <w:sz w:val="24"/>
          <w:szCs w:val="24"/>
          <w:lang w:eastAsia="en-US"/>
        </w:rPr>
        <w:t xml:space="preserve"> (-</w:t>
      </w:r>
      <w:proofErr w:type="spellStart"/>
      <w:proofErr w:type="gramEnd"/>
      <w:r w:rsidRPr="00551298">
        <w:rPr>
          <w:sz w:val="24"/>
          <w:szCs w:val="24"/>
          <w:lang w:eastAsia="en-US"/>
        </w:rPr>
        <w:t>ами</w:t>
      </w:r>
      <w:proofErr w:type="spellEnd"/>
      <w:r w:rsidRPr="00551298">
        <w:rPr>
          <w:sz w:val="24"/>
          <w:szCs w:val="24"/>
          <w:lang w:eastAsia="en-US"/>
        </w:rPr>
        <w:t>), вправе заявить отказ от Договора (-</w:t>
      </w:r>
      <w:proofErr w:type="spellStart"/>
      <w:r w:rsidRPr="00551298">
        <w:rPr>
          <w:sz w:val="24"/>
          <w:szCs w:val="24"/>
          <w:lang w:eastAsia="en-US"/>
        </w:rPr>
        <w:t>ов</w:t>
      </w:r>
      <w:proofErr w:type="spellEnd"/>
      <w:r w:rsidRPr="00551298">
        <w:rPr>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1298">
        <w:rPr>
          <w:sz w:val="24"/>
          <w:szCs w:val="24"/>
          <w:lang w:eastAsia="en-US"/>
        </w:rPr>
        <w:t>с даты получения</w:t>
      </w:r>
      <w:proofErr w:type="gramEnd"/>
      <w:r w:rsidRPr="00551298">
        <w:rPr>
          <w:sz w:val="24"/>
          <w:szCs w:val="24"/>
          <w:lang w:eastAsia="en-US"/>
        </w:rPr>
        <w:t xml:space="preserve"> Уведомления </w:t>
      </w:r>
      <w:r w:rsidRPr="00551298">
        <w:rPr>
          <w:i/>
          <w:sz w:val="24"/>
          <w:szCs w:val="24"/>
          <w:lang w:eastAsia="en-US"/>
        </w:rPr>
        <w:t>[Подрядчиком/Поставщиком/Исполнителем]</w:t>
      </w:r>
      <w:r w:rsidRPr="00551298">
        <w:rPr>
          <w:sz w:val="24"/>
          <w:szCs w:val="24"/>
          <w:lang w:eastAsia="en-US"/>
        </w:rPr>
        <w:t>.</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lastRenderedPageBreak/>
        <w:t xml:space="preserve">Договор будет считаться расторгнутым с даты, указанной в </w:t>
      </w:r>
      <w:proofErr w:type="gramStart"/>
      <w:r w:rsidRPr="00551298">
        <w:rPr>
          <w:sz w:val="24"/>
          <w:szCs w:val="24"/>
          <w:lang w:eastAsia="en-US"/>
        </w:rPr>
        <w:t>Уведомлении</w:t>
      </w:r>
      <w:proofErr w:type="gramEnd"/>
      <w:r w:rsidRPr="00551298">
        <w:rPr>
          <w:sz w:val="24"/>
          <w:szCs w:val="24"/>
          <w:lang w:eastAsia="en-US"/>
        </w:rPr>
        <w:t xml:space="preserve"> при условии, что </w:t>
      </w:r>
      <w:r w:rsidRPr="00551298">
        <w:rPr>
          <w:i/>
          <w:sz w:val="24"/>
          <w:szCs w:val="24"/>
          <w:lang w:eastAsia="en-US"/>
        </w:rPr>
        <w:t>[Заказчик/Покупатель]</w:t>
      </w:r>
      <w:r w:rsidRPr="00551298">
        <w:rPr>
          <w:sz w:val="24"/>
          <w:szCs w:val="24"/>
          <w:lang w:eastAsia="en-US"/>
        </w:rPr>
        <w:t xml:space="preserve"> не отзовет указанное Уведомление по итогам рассмотрения мотивированных возражений </w:t>
      </w:r>
      <w:r w:rsidRPr="00551298">
        <w:rPr>
          <w:i/>
          <w:sz w:val="24"/>
          <w:szCs w:val="24"/>
          <w:lang w:eastAsia="en-US"/>
        </w:rPr>
        <w:t>[Подрядчика/Поставщика/</w:t>
      </w:r>
      <w:r w:rsidRPr="00551298">
        <w:rPr>
          <w:sz w:val="24"/>
          <w:szCs w:val="24"/>
          <w:lang w:eastAsia="en-US"/>
        </w:rPr>
        <w:t xml:space="preserve"> </w:t>
      </w:r>
      <w:r w:rsidRPr="00551298">
        <w:rPr>
          <w:i/>
          <w:sz w:val="24"/>
          <w:szCs w:val="24"/>
          <w:lang w:eastAsia="en-US"/>
        </w:rPr>
        <w:t xml:space="preserve">Исполнителя] </w:t>
      </w:r>
      <w:r w:rsidRPr="00551298">
        <w:rPr>
          <w:sz w:val="24"/>
          <w:szCs w:val="24"/>
          <w:lang w:eastAsia="en-US"/>
        </w:rPr>
        <w:t>до указанной даты расторжения.</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proofErr w:type="gramStart"/>
      <w:r w:rsidRPr="00551298">
        <w:rPr>
          <w:sz w:val="24"/>
          <w:szCs w:val="24"/>
          <w:lang w:eastAsia="en-US"/>
        </w:rPr>
        <w:t xml:space="preserve">Настоящим  </w:t>
      </w:r>
      <w:r w:rsidRPr="00551298">
        <w:rPr>
          <w:i/>
          <w:sz w:val="24"/>
          <w:szCs w:val="24"/>
          <w:lang w:eastAsia="en-US"/>
        </w:rPr>
        <w:t xml:space="preserve">[Подрядчик/Поставщик/Исполнитель] </w:t>
      </w:r>
      <w:r w:rsidRPr="00551298">
        <w:rPr>
          <w:sz w:val="24"/>
          <w:szCs w:val="24"/>
          <w:lang w:eastAsia="en-US"/>
        </w:rPr>
        <w:t xml:space="preserve">принимает обязательство уплатить  </w:t>
      </w:r>
      <w:r w:rsidRPr="00551298">
        <w:rPr>
          <w:i/>
          <w:sz w:val="24"/>
          <w:szCs w:val="24"/>
          <w:lang w:eastAsia="en-US"/>
        </w:rPr>
        <w:t>[Заказчику/ Покупателю]</w:t>
      </w:r>
      <w:r w:rsidRPr="00551298">
        <w:rPr>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1298">
        <w:rPr>
          <w:i/>
          <w:sz w:val="24"/>
          <w:szCs w:val="24"/>
          <w:lang w:eastAsia="en-US"/>
        </w:rPr>
        <w:t>[Заказчику/ Покупателю]</w:t>
      </w:r>
      <w:r w:rsidRPr="00551298">
        <w:rPr>
          <w:sz w:val="24"/>
          <w:szCs w:val="24"/>
          <w:lang w:eastAsia="en-US"/>
        </w:rPr>
        <w:t xml:space="preserve"> в результате нарушения обязательств, установленных в </w:t>
      </w:r>
      <w:proofErr w:type="spellStart"/>
      <w:r w:rsidRPr="00551298">
        <w:rPr>
          <w:sz w:val="24"/>
          <w:szCs w:val="24"/>
          <w:lang w:eastAsia="en-US"/>
        </w:rPr>
        <w:t>п.п</w:t>
      </w:r>
      <w:proofErr w:type="spellEnd"/>
      <w:r w:rsidRPr="00551298">
        <w:rPr>
          <w:sz w:val="24"/>
          <w:szCs w:val="24"/>
          <w:lang w:eastAsia="en-US"/>
        </w:rPr>
        <w:t>. 1, 2  настоящего Гарантийного письма, сверх суммы штрафа.</w:t>
      </w:r>
      <w:proofErr w:type="gramEnd"/>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Штраф, предусмотренный п. 6 настоящего Гарантийного письма, оплачивается в течение 10 (десяти) дней </w:t>
      </w:r>
      <w:proofErr w:type="gramStart"/>
      <w:r w:rsidRPr="00551298">
        <w:rPr>
          <w:sz w:val="24"/>
          <w:szCs w:val="24"/>
          <w:lang w:eastAsia="en-US"/>
        </w:rPr>
        <w:t>с даты получения</w:t>
      </w:r>
      <w:proofErr w:type="gramEnd"/>
      <w:r w:rsidRPr="00551298">
        <w:rPr>
          <w:sz w:val="24"/>
          <w:szCs w:val="24"/>
          <w:lang w:eastAsia="en-US"/>
        </w:rPr>
        <w:t xml:space="preserve"> соответствующего требования. </w:t>
      </w:r>
      <w:r w:rsidRPr="00551298">
        <w:rPr>
          <w:i/>
          <w:sz w:val="24"/>
          <w:szCs w:val="24"/>
          <w:lang w:eastAsia="en-US"/>
        </w:rPr>
        <w:t>[Заказчик/Покупатель]</w:t>
      </w:r>
      <w:r w:rsidRPr="00551298">
        <w:rPr>
          <w:sz w:val="24"/>
          <w:szCs w:val="24"/>
          <w:lang w:eastAsia="en-US"/>
        </w:rPr>
        <w:t xml:space="preserve"> вправе предъявить требование об уплате штрафа независимо от расторжения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в соответствии с п. 4 настоящего Гарантийного письма.</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i/>
          <w:sz w:val="24"/>
          <w:szCs w:val="24"/>
          <w:lang w:eastAsia="en-US"/>
        </w:rPr>
        <w:t xml:space="preserve">[Заказчик/Покупатель] </w:t>
      </w:r>
      <w:r w:rsidRPr="00551298">
        <w:rPr>
          <w:sz w:val="24"/>
          <w:szCs w:val="24"/>
          <w:lang w:eastAsia="en-US"/>
        </w:rPr>
        <w:t xml:space="preserve">вправе приостановить осуществление платежей, причитающихся  </w:t>
      </w:r>
      <w:r w:rsidRPr="00551298">
        <w:rPr>
          <w:i/>
          <w:sz w:val="24"/>
          <w:szCs w:val="24"/>
          <w:lang w:eastAsia="en-US"/>
        </w:rPr>
        <w:t>[Подрядчику/Поставщику/Исполнителю],</w:t>
      </w:r>
      <w:r w:rsidRPr="00551298">
        <w:rPr>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1298">
        <w:rPr>
          <w:i/>
          <w:sz w:val="24"/>
          <w:szCs w:val="24"/>
          <w:lang w:eastAsia="en-US"/>
        </w:rPr>
        <w:t>[Заказчик/Покупатель]</w:t>
      </w:r>
      <w:r w:rsidRPr="00551298">
        <w:rPr>
          <w:sz w:val="24"/>
          <w:szCs w:val="24"/>
          <w:lang w:eastAsia="en-US"/>
        </w:rPr>
        <w:t xml:space="preserve"> не будет считаться просрочившим и/или нарушившим свои обязательства по Договор</w:t>
      </w:r>
      <w:proofErr w:type="gramStart"/>
      <w:r w:rsidRPr="00551298">
        <w:rPr>
          <w:sz w:val="24"/>
          <w:szCs w:val="24"/>
          <w:lang w:eastAsia="en-US"/>
        </w:rPr>
        <w:t>у(</w:t>
      </w:r>
      <w:proofErr w:type="gramEnd"/>
      <w:r w:rsidRPr="00551298">
        <w:rPr>
          <w:sz w:val="24"/>
          <w:szCs w:val="24"/>
          <w:lang w:eastAsia="en-US"/>
        </w:rPr>
        <w:t>-</w:t>
      </w:r>
      <w:proofErr w:type="spellStart"/>
      <w:r w:rsidRPr="00551298">
        <w:rPr>
          <w:sz w:val="24"/>
          <w:szCs w:val="24"/>
          <w:lang w:eastAsia="en-US"/>
        </w:rPr>
        <w:t>ам</w:t>
      </w:r>
      <w:proofErr w:type="spellEnd"/>
      <w:r w:rsidRPr="00551298">
        <w:rPr>
          <w:sz w:val="24"/>
          <w:szCs w:val="24"/>
          <w:lang w:eastAsia="en-US"/>
        </w:rPr>
        <w:t>).</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Обязательства </w:t>
      </w:r>
      <w:r w:rsidRPr="00551298">
        <w:rPr>
          <w:i/>
          <w:sz w:val="24"/>
          <w:szCs w:val="24"/>
          <w:lang w:eastAsia="en-US"/>
        </w:rPr>
        <w:t xml:space="preserve">[Подрядчика/Поставщика/Исполнителя] </w:t>
      </w:r>
      <w:r w:rsidRPr="00551298">
        <w:rPr>
          <w:sz w:val="24"/>
          <w:szCs w:val="24"/>
          <w:lang w:eastAsia="en-US"/>
        </w:rPr>
        <w:t xml:space="preserve">по настоящему Гарантийному письму вступают в силу с даты его </w:t>
      </w:r>
      <w:proofErr w:type="gramStart"/>
      <w:r w:rsidRPr="00551298">
        <w:rPr>
          <w:sz w:val="24"/>
          <w:szCs w:val="24"/>
          <w:lang w:eastAsia="en-US"/>
        </w:rPr>
        <w:t>подписании</w:t>
      </w:r>
      <w:proofErr w:type="gramEnd"/>
      <w:r w:rsidRPr="00551298">
        <w:rPr>
          <w:sz w:val="24"/>
          <w:szCs w:val="24"/>
          <w:lang w:eastAsia="en-US"/>
        </w:rPr>
        <w:t>, действуют до полного исполнения Договора            (-</w:t>
      </w:r>
      <w:proofErr w:type="spellStart"/>
      <w:r w:rsidRPr="00551298">
        <w:rPr>
          <w:sz w:val="24"/>
          <w:szCs w:val="24"/>
          <w:lang w:eastAsia="en-US"/>
        </w:rPr>
        <w:t>ов</w:t>
      </w:r>
      <w:proofErr w:type="spellEnd"/>
      <w:r w:rsidRPr="00551298">
        <w:rPr>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567"/>
          <w:tab w:val="left" w:pos="993"/>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Настоящее Гарантийное письмо составлено в одном оригинальном экземпляре, </w:t>
      </w:r>
      <w:proofErr w:type="gramStart"/>
      <w:r w:rsidRPr="00551298">
        <w:rPr>
          <w:sz w:val="24"/>
          <w:szCs w:val="24"/>
          <w:lang w:eastAsia="en-US"/>
        </w:rPr>
        <w:t>передаваемым</w:t>
      </w:r>
      <w:proofErr w:type="gramEnd"/>
      <w:r w:rsidRPr="00551298">
        <w:rPr>
          <w:sz w:val="24"/>
          <w:szCs w:val="24"/>
          <w:lang w:eastAsia="en-US"/>
        </w:rPr>
        <w:t xml:space="preserve"> </w:t>
      </w:r>
      <w:r w:rsidRPr="00551298">
        <w:rPr>
          <w:i/>
          <w:sz w:val="24"/>
          <w:szCs w:val="24"/>
          <w:lang w:eastAsia="en-US"/>
        </w:rPr>
        <w:t>[Заказчику/Покупателю]</w:t>
      </w:r>
      <w:r w:rsidRPr="00551298">
        <w:rPr>
          <w:sz w:val="24"/>
          <w:szCs w:val="24"/>
          <w:lang w:eastAsia="en-US"/>
        </w:rPr>
        <w:t xml:space="preserve">. Копия такого экземпляра с отметкой </w:t>
      </w:r>
      <w:r w:rsidRPr="00551298">
        <w:rPr>
          <w:i/>
          <w:sz w:val="24"/>
          <w:szCs w:val="24"/>
          <w:lang w:eastAsia="en-US"/>
        </w:rPr>
        <w:t>[Заказчика/Покупателя]</w:t>
      </w:r>
      <w:r w:rsidRPr="00551298">
        <w:rPr>
          <w:sz w:val="24"/>
          <w:szCs w:val="24"/>
          <w:lang w:eastAsia="en-US"/>
        </w:rPr>
        <w:t xml:space="preserve"> в </w:t>
      </w:r>
      <w:proofErr w:type="gramStart"/>
      <w:r w:rsidRPr="00551298">
        <w:rPr>
          <w:sz w:val="24"/>
          <w:szCs w:val="24"/>
          <w:lang w:eastAsia="en-US"/>
        </w:rPr>
        <w:t>получении</w:t>
      </w:r>
      <w:proofErr w:type="gramEnd"/>
      <w:r w:rsidRPr="00551298">
        <w:rPr>
          <w:sz w:val="24"/>
          <w:szCs w:val="24"/>
          <w:lang w:eastAsia="en-US"/>
        </w:rPr>
        <w:t xml:space="preserve"> имеет равную с оригиналом юридическую силу. </w:t>
      </w:r>
    </w:p>
    <w:p w:rsidR="00F45351" w:rsidRPr="00551298" w:rsidRDefault="00F45351" w:rsidP="00F45351">
      <w:pPr>
        <w:keepNext/>
        <w:spacing w:before="240" w:after="60"/>
        <w:outlineLvl w:val="3"/>
        <w:rPr>
          <w:b/>
          <w:bCs/>
          <w:sz w:val="24"/>
          <w:szCs w:val="24"/>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 xml:space="preserve">_______________ </w:t>
      </w:r>
      <w:r w:rsidRPr="00551298">
        <w:rPr>
          <w:i/>
          <w:sz w:val="24"/>
          <w:szCs w:val="24"/>
          <w:lang w:eastAsia="en-US"/>
        </w:rPr>
        <w:t>[наименование Подрядчика/Поставщика/Исполнителя]</w:t>
      </w: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_______________ / _______________ /</w:t>
      </w:r>
    </w:p>
    <w:p w:rsidR="00F45351" w:rsidRPr="00551298" w:rsidRDefault="00F45351" w:rsidP="00F45351">
      <w:pPr>
        <w:rPr>
          <w:sz w:val="24"/>
          <w:szCs w:val="24"/>
          <w:lang w:eastAsia="en-US"/>
        </w:rPr>
      </w:pPr>
      <w:proofErr w:type="spellStart"/>
      <w:r w:rsidRPr="00551298">
        <w:rPr>
          <w:sz w:val="24"/>
          <w:szCs w:val="24"/>
          <w:lang w:eastAsia="en-US"/>
        </w:rPr>
        <w:t>м.п</w:t>
      </w:r>
      <w:proofErr w:type="spellEnd"/>
      <w:r w:rsidRPr="00551298">
        <w:rPr>
          <w:sz w:val="24"/>
          <w:szCs w:val="24"/>
          <w:lang w:eastAsia="en-US"/>
        </w:rPr>
        <w:t>.</w:t>
      </w:r>
    </w:p>
    <w:p w:rsidR="00F45351" w:rsidRPr="00551298" w:rsidRDefault="00F45351" w:rsidP="00F45351">
      <w:pPr>
        <w:rPr>
          <w:sz w:val="24"/>
          <w:szCs w:val="24"/>
          <w:lang w:eastAsia="en-US"/>
        </w:rPr>
      </w:pPr>
    </w:p>
    <w:p w:rsidR="00F45351" w:rsidRDefault="00F45351" w:rsidP="00F45351">
      <w:pPr>
        <w:pStyle w:val="2"/>
        <w:pageBreakBefore/>
        <w:jc w:val="both"/>
      </w:pPr>
      <w:bookmarkStart w:id="468" w:name="_Toc381013787"/>
      <w:bookmarkStart w:id="469" w:name="_Toc381262685"/>
      <w:bookmarkStart w:id="470" w:name="_Toc382383038"/>
      <w:bookmarkStart w:id="471" w:name="_Toc403394725"/>
      <w:r>
        <w:lastRenderedPageBreak/>
        <w:t>П</w:t>
      </w:r>
      <w:r w:rsidRPr="006B15BE">
        <w:t>исьмо подтверждение статуса субъекта малого предпринимательства/среднего предпринимательства</w:t>
      </w:r>
      <w:r>
        <w:t xml:space="preserve"> (форма 17)*</w:t>
      </w:r>
      <w:bookmarkEnd w:id="468"/>
      <w:bookmarkEnd w:id="469"/>
      <w:bookmarkEnd w:id="470"/>
      <w:bookmarkEnd w:id="471"/>
    </w:p>
    <w:p w:rsidR="00F45351" w:rsidRPr="00B91E76" w:rsidRDefault="00F45351" w:rsidP="00F45351">
      <w:pPr>
        <w:pBdr>
          <w:top w:val="single" w:sz="4" w:space="1" w:color="auto"/>
        </w:pBdr>
        <w:shd w:val="clear" w:color="auto" w:fill="E0E0E0"/>
        <w:spacing w:line="240" w:lineRule="auto"/>
        <w:ind w:right="21" w:firstLine="0"/>
        <w:jc w:val="center"/>
        <w:rPr>
          <w:b/>
          <w:color w:val="000000"/>
          <w:spacing w:val="36"/>
        </w:rPr>
      </w:pPr>
      <w:r w:rsidRPr="00B91E76">
        <w:rPr>
          <w:b/>
          <w:color w:val="000000"/>
          <w:spacing w:val="36"/>
        </w:rPr>
        <w:t>начало формы</w:t>
      </w:r>
    </w:p>
    <w:p w:rsidR="00F45351" w:rsidRPr="0052084A" w:rsidRDefault="00F45351" w:rsidP="00F45351">
      <w:pPr>
        <w:spacing w:line="240" w:lineRule="auto"/>
        <w:ind w:firstLine="0"/>
        <w:jc w:val="left"/>
        <w:rPr>
          <w:color w:val="000000"/>
          <w:sz w:val="18"/>
          <w:szCs w:val="18"/>
        </w:rPr>
      </w:pPr>
      <w:r w:rsidRPr="0052084A">
        <w:rPr>
          <w:color w:val="000000"/>
          <w:sz w:val="18"/>
          <w:szCs w:val="18"/>
        </w:rPr>
        <w:t>Приложение 1</w:t>
      </w:r>
      <w:r>
        <w:rPr>
          <w:color w:val="000000"/>
          <w:sz w:val="18"/>
          <w:szCs w:val="18"/>
        </w:rPr>
        <w:t>4</w:t>
      </w:r>
      <w:r w:rsidRPr="0052084A">
        <w:rPr>
          <w:color w:val="000000"/>
          <w:sz w:val="18"/>
          <w:szCs w:val="18"/>
        </w:rPr>
        <w:t xml:space="preserve"> к письму о подаче оферты</w:t>
      </w:r>
      <w:r w:rsidRPr="0052084A">
        <w:rPr>
          <w:color w:val="000000"/>
          <w:sz w:val="18"/>
          <w:szCs w:val="18"/>
        </w:rPr>
        <w:br/>
        <w:t>от «____»_____________ </w:t>
      </w:r>
      <w:proofErr w:type="gramStart"/>
      <w:r w:rsidRPr="0052084A">
        <w:rPr>
          <w:color w:val="000000"/>
          <w:sz w:val="18"/>
          <w:szCs w:val="18"/>
        </w:rPr>
        <w:t>г</w:t>
      </w:r>
      <w:proofErr w:type="gramEnd"/>
      <w:r w:rsidRPr="0052084A">
        <w:rPr>
          <w:color w:val="000000"/>
          <w:sz w:val="18"/>
          <w:szCs w:val="18"/>
        </w:rPr>
        <w:t>. №__________</w:t>
      </w:r>
    </w:p>
    <w:p w:rsidR="00F45351" w:rsidRDefault="00F45351" w:rsidP="00F45351"/>
    <w:p w:rsidR="00F45351" w:rsidRDefault="00F45351" w:rsidP="00F45351">
      <w:pPr>
        <w:spacing w:line="240" w:lineRule="auto"/>
        <w:ind w:firstLine="720"/>
        <w:jc w:val="center"/>
        <w:rPr>
          <w:b/>
          <w:bCs/>
        </w:rPr>
      </w:pPr>
      <w:r>
        <w:rPr>
          <w:b/>
          <w:bCs/>
        </w:rPr>
        <w:t>Письмо подтверждение</w:t>
      </w:r>
    </w:p>
    <w:p w:rsidR="00F45351" w:rsidRDefault="00F45351" w:rsidP="00F45351">
      <w:pPr>
        <w:spacing w:line="240" w:lineRule="auto"/>
        <w:ind w:firstLine="720"/>
        <w:jc w:val="center"/>
        <w:rPr>
          <w:b/>
          <w:bCs/>
        </w:rPr>
      </w:pPr>
    </w:p>
    <w:p w:rsidR="00F45351" w:rsidRDefault="00F45351" w:rsidP="00F45351">
      <w:pPr>
        <w:spacing w:line="240" w:lineRule="auto"/>
        <w:ind w:firstLine="720"/>
        <w:jc w:val="center"/>
        <w:rPr>
          <w:b/>
          <w:bCs/>
        </w:rPr>
      </w:pPr>
    </w:p>
    <w:p w:rsidR="00F45351" w:rsidRDefault="00F45351" w:rsidP="00F45351">
      <w:pPr>
        <w:spacing w:line="240" w:lineRule="auto"/>
      </w:pPr>
      <w:r>
        <w:rPr>
          <w:bCs/>
        </w:rPr>
        <w:t xml:space="preserve">г. ______________             </w:t>
      </w:r>
      <w:r>
        <w:rPr>
          <w:bCs/>
        </w:rPr>
        <w:tab/>
      </w:r>
      <w:r>
        <w:rPr>
          <w:bCs/>
        </w:rPr>
        <w:tab/>
      </w:r>
      <w:r>
        <w:rPr>
          <w:bCs/>
        </w:rPr>
        <w:tab/>
      </w:r>
      <w:r>
        <w:rPr>
          <w:bCs/>
        </w:rPr>
        <w:tab/>
        <w:t xml:space="preserve">            «___» ____________ 201__</w:t>
      </w:r>
    </w:p>
    <w:p w:rsidR="00F45351" w:rsidRDefault="00F45351" w:rsidP="00F45351">
      <w:pPr>
        <w:spacing w:line="240" w:lineRule="auto"/>
        <w:ind w:firstLine="720"/>
        <w:jc w:val="center"/>
      </w:pPr>
    </w:p>
    <w:p w:rsidR="00F45351" w:rsidRDefault="00F45351" w:rsidP="00F45351">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w:t>
      </w:r>
      <w:proofErr w:type="gramStart"/>
      <w:r>
        <w:rPr>
          <w:i/>
        </w:rPr>
        <w:t>является</w:t>
      </w:r>
      <w:proofErr w:type="gramEnd"/>
      <w:r>
        <w:rPr>
          <w:i/>
        </w:rPr>
        <w:t>/не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w:t>
      </w:r>
      <w:proofErr w:type="gramStart"/>
      <w:r>
        <w:t>передаваемым</w:t>
      </w:r>
      <w:proofErr w:type="gramEnd"/>
      <w:r>
        <w:t xml:space="preserve"> </w:t>
      </w:r>
      <w:r>
        <w:rPr>
          <w:i/>
        </w:rPr>
        <w:t>[Заказчику/Покупателю]</w:t>
      </w:r>
      <w:r>
        <w:t xml:space="preserve">. Копия такого экземпляра с отметкой </w:t>
      </w:r>
      <w:r>
        <w:rPr>
          <w:i/>
        </w:rPr>
        <w:t>[Заказчика/Покупателя]</w:t>
      </w:r>
      <w:r>
        <w:t xml:space="preserve"> в </w:t>
      </w:r>
      <w:proofErr w:type="gramStart"/>
      <w:r>
        <w:t>получении</w:t>
      </w:r>
      <w:proofErr w:type="gramEnd"/>
      <w:r>
        <w:t xml:space="preserve"> имеет равную с оригиналом юридическую силу.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spacing w:line="240" w:lineRule="auto"/>
      </w:pPr>
    </w:p>
    <w:p w:rsidR="00F45351" w:rsidRDefault="00F45351" w:rsidP="00F45351">
      <w:pPr>
        <w:spacing w:line="240" w:lineRule="auto"/>
        <w:rPr>
          <w:sz w:val="20"/>
        </w:rPr>
      </w:pPr>
      <w:r>
        <w:rPr>
          <w:sz w:val="20"/>
        </w:rPr>
        <w:t xml:space="preserve">_______________ </w:t>
      </w:r>
      <w:r>
        <w:rPr>
          <w:i/>
          <w:sz w:val="20"/>
        </w:rPr>
        <w:t>[наименование Юридического/Физического лица]</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i/>
          <w:sz w:val="20"/>
        </w:rPr>
      </w:pPr>
      <w:r>
        <w:rPr>
          <w:i/>
          <w:sz w:val="20"/>
        </w:rPr>
        <w:t xml:space="preserve">____________________________________[должность, фамилия, имя, отчество </w:t>
      </w:r>
      <w:proofErr w:type="gramStart"/>
      <w:r>
        <w:rPr>
          <w:i/>
          <w:sz w:val="20"/>
        </w:rPr>
        <w:t>подписавшего</w:t>
      </w:r>
      <w:proofErr w:type="gramEnd"/>
      <w:r>
        <w:rPr>
          <w:i/>
          <w:sz w:val="20"/>
        </w:rPr>
        <w:t>]</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sz w:val="20"/>
        </w:rPr>
      </w:pPr>
      <w:r>
        <w:rPr>
          <w:sz w:val="20"/>
        </w:rPr>
        <w:t>_______________ / _______________ /</w:t>
      </w:r>
      <w:r>
        <w:rPr>
          <w:i/>
          <w:sz w:val="20"/>
        </w:rPr>
        <w:t>[подпись /расшифровка]</w:t>
      </w:r>
    </w:p>
    <w:p w:rsidR="00F45351" w:rsidRDefault="00F45351" w:rsidP="00F45351">
      <w:pPr>
        <w:spacing w:line="240" w:lineRule="auto"/>
        <w:rPr>
          <w:sz w:val="20"/>
        </w:rPr>
      </w:pPr>
      <w:proofErr w:type="spellStart"/>
      <w:r>
        <w:rPr>
          <w:sz w:val="20"/>
        </w:rPr>
        <w:t>м.п</w:t>
      </w:r>
      <w:proofErr w:type="spellEnd"/>
      <w:r>
        <w:rPr>
          <w:sz w:val="20"/>
        </w:rPr>
        <w:t>.</w:t>
      </w:r>
    </w:p>
    <w:p w:rsidR="00F45351" w:rsidRDefault="00F45351" w:rsidP="00F45351">
      <w:pPr>
        <w:tabs>
          <w:tab w:val="left" w:pos="567"/>
          <w:tab w:val="left" w:pos="993"/>
        </w:tabs>
        <w:autoSpaceDE w:val="0"/>
        <w:autoSpaceDN w:val="0"/>
        <w:adjustRightInd w:val="0"/>
        <w:spacing w:line="240" w:lineRule="auto"/>
        <w:rPr>
          <w:sz w:val="20"/>
        </w:rPr>
      </w:pPr>
    </w:p>
    <w:p w:rsidR="00F45351" w:rsidRDefault="00F45351" w:rsidP="00F45351">
      <w:pPr>
        <w:spacing w:line="240" w:lineRule="auto"/>
        <w:rPr>
          <w:i/>
          <w:color w:val="FF0000"/>
          <w:sz w:val="26"/>
          <w:szCs w:val="26"/>
        </w:rPr>
      </w:pPr>
    </w:p>
    <w:p w:rsidR="00F45351" w:rsidRPr="006B15BE" w:rsidRDefault="00F45351" w:rsidP="00F45351">
      <w:pPr>
        <w:spacing w:line="240" w:lineRule="auto"/>
        <w:rPr>
          <w:i/>
          <w:color w:val="FF0000"/>
        </w:rPr>
      </w:pPr>
      <w:r w:rsidRPr="006B15BE">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7E56D4" w:rsidRPr="00BA2256" w:rsidRDefault="007E56D4" w:rsidP="00F45351">
      <w:pPr>
        <w:ind w:firstLine="0"/>
      </w:pPr>
    </w:p>
    <w:p w:rsidR="007E56D4" w:rsidRPr="00BA2256" w:rsidRDefault="007E56D4" w:rsidP="007E56D4">
      <w:pPr>
        <w:pStyle w:val="1"/>
      </w:pPr>
      <w:bookmarkStart w:id="472" w:name="_Ref324280292"/>
      <w:bookmarkStart w:id="473" w:name="_Ref324288585"/>
      <w:bookmarkStart w:id="474" w:name="_Ref324289729"/>
      <w:bookmarkStart w:id="475" w:name="_Ref324289858"/>
      <w:bookmarkStart w:id="476" w:name="_Toc403394726"/>
      <w:r w:rsidRPr="00BA2256">
        <w:lastRenderedPageBreak/>
        <w:t>Приложение № 1 - Техническое задание</w:t>
      </w:r>
      <w:bookmarkEnd w:id="472"/>
      <w:bookmarkEnd w:id="473"/>
      <w:bookmarkEnd w:id="474"/>
      <w:bookmarkEnd w:id="475"/>
      <w:r w:rsidRPr="00BA2256">
        <w:t xml:space="preserve"> на выполнение работ (оказание услуг)</w:t>
      </w:r>
      <w:bookmarkEnd w:id="476"/>
    </w:p>
    <w:p w:rsidR="007E56D4" w:rsidRPr="00BA2256" w:rsidRDefault="00D91AD1" w:rsidP="007E56D4">
      <w:r>
        <w:t xml:space="preserve">Техническое задание на выполнение вышеуказанных работ представлено отдельным файлом в </w:t>
      </w:r>
      <w:proofErr w:type="gramStart"/>
      <w:r>
        <w:t>Приложении</w:t>
      </w:r>
      <w:proofErr w:type="gramEnd"/>
      <w:r>
        <w:t xml:space="preserve"> 1 к настоящей документации.</w:t>
      </w:r>
    </w:p>
    <w:p w:rsidR="007E56D4" w:rsidRPr="00BA2256" w:rsidRDefault="007E56D4" w:rsidP="007E56D4"/>
    <w:p w:rsidR="007E56D4" w:rsidRPr="00BA2256" w:rsidRDefault="007E56D4" w:rsidP="007E56D4">
      <w:pPr>
        <w:pStyle w:val="1"/>
      </w:pPr>
      <w:bookmarkStart w:id="477" w:name="_Ref324280373"/>
      <w:bookmarkStart w:id="478" w:name="_Ref324288358"/>
      <w:bookmarkStart w:id="479" w:name="_Ref324289739"/>
      <w:bookmarkStart w:id="480" w:name="_Ref324290050"/>
      <w:bookmarkStart w:id="481" w:name="_Toc403394727"/>
      <w:r w:rsidRPr="00BA2256">
        <w:lastRenderedPageBreak/>
        <w:t>Приложение № 2 - Проект Договора</w:t>
      </w:r>
      <w:bookmarkEnd w:id="477"/>
      <w:bookmarkEnd w:id="478"/>
      <w:bookmarkEnd w:id="479"/>
      <w:bookmarkEnd w:id="480"/>
      <w:bookmarkEnd w:id="481"/>
    </w:p>
    <w:p w:rsidR="00B81186" w:rsidRDefault="00B81186" w:rsidP="00B81186">
      <w:pPr>
        <w:ind w:firstLine="0"/>
      </w:pPr>
    </w:p>
    <w:p w:rsidR="00B81186" w:rsidRDefault="00B81186" w:rsidP="00D91AD1">
      <w:r>
        <w:t xml:space="preserve">Проект договора </w:t>
      </w:r>
      <w:r w:rsidR="00D91AD1">
        <w:t xml:space="preserve">представлен отдельным файлом в </w:t>
      </w:r>
      <w:proofErr w:type="gramStart"/>
      <w:r w:rsidR="00D91AD1">
        <w:t>Приложении</w:t>
      </w:r>
      <w:proofErr w:type="gramEnd"/>
      <w:r w:rsidR="00D91AD1">
        <w:t xml:space="preserve"> 2 к настоящей документации</w:t>
      </w:r>
    </w:p>
    <w:p w:rsidR="00D91AD1" w:rsidRPr="00BA2256" w:rsidRDefault="00D91AD1" w:rsidP="00B81186">
      <w:pPr>
        <w:ind w:firstLine="0"/>
      </w:pPr>
    </w:p>
    <w:p w:rsidR="00C73C64" w:rsidRPr="00C35064" w:rsidRDefault="00C73C64" w:rsidP="00C73C64">
      <w:pPr>
        <w:pStyle w:val="2"/>
      </w:pPr>
      <w:bookmarkStart w:id="482" w:name="_Ref335067201"/>
      <w:bookmarkStart w:id="483" w:name="_Toc382383042"/>
      <w:bookmarkStart w:id="484" w:name="_Toc403394728"/>
      <w:r w:rsidRPr="00C35064">
        <w:t>Пояснения к проекту договора</w:t>
      </w:r>
      <w:bookmarkEnd w:id="482"/>
      <w:bookmarkEnd w:id="483"/>
      <w:bookmarkEnd w:id="484"/>
    </w:p>
    <w:p w:rsidR="00C73C64" w:rsidRDefault="00C73C64" w:rsidP="00C73C64">
      <w:pPr>
        <w:pStyle w:val="a"/>
        <w:numPr>
          <w:ilvl w:val="2"/>
          <w:numId w:val="18"/>
        </w:numPr>
      </w:pPr>
      <w:r w:rsidRPr="004D436A">
        <w:t xml:space="preserve">Настоящий проект договора содержит обязательные требования заказчика в </w:t>
      </w:r>
      <w:proofErr w:type="gramStart"/>
      <w:r w:rsidRPr="004D436A">
        <w:t>отношении</w:t>
      </w:r>
      <w:proofErr w:type="gramEnd"/>
      <w:r w:rsidRPr="004D436A">
        <w:t xml:space="preserve">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w:t>
      </w:r>
      <w:proofErr w:type="gramStart"/>
      <w:r w:rsidRPr="004D436A">
        <w:t>отношении</w:t>
      </w:r>
      <w:proofErr w:type="gramEnd"/>
      <w:r w:rsidRPr="004D436A">
        <w:t xml:space="preserve"> таких условий и (или) </w:t>
      </w:r>
      <w:r>
        <w:t>их формулировок не допускаются.</w:t>
      </w:r>
    </w:p>
    <w:p w:rsidR="00C73C64" w:rsidRPr="003C5230" w:rsidRDefault="00C73C64" w:rsidP="00C73C64">
      <w:pPr>
        <w:pStyle w:val="a"/>
        <w:numPr>
          <w:ilvl w:val="2"/>
          <w:numId w:val="18"/>
        </w:numPr>
      </w:pPr>
      <w:r w:rsidRPr="004D436A">
        <w:t xml:space="preserve">В отношении прочих условий договора приведенный ниже проект договора содержит пожелания заказчика. Участники в своих </w:t>
      </w:r>
      <w:proofErr w:type="gramStart"/>
      <w:r w:rsidRPr="004D436A">
        <w:t>предложениях</w:t>
      </w:r>
      <w:proofErr w:type="gramEnd"/>
      <w:r w:rsidRPr="004D436A">
        <w:t xml:space="preserve"> в рамках протокола разногласий (подраздел</w:t>
      </w:r>
      <w:r w:rsidR="00316A60">
        <w:t xml:space="preserve"> </w:t>
      </w:r>
      <w:r w:rsidR="00316A60">
        <w:fldChar w:fldCharType="begin"/>
      </w:r>
      <w:r w:rsidR="00316A60">
        <w:instrText xml:space="preserve"> REF _Ref403395756 \r \h </w:instrText>
      </w:r>
      <w:r w:rsidR="00316A60">
        <w:fldChar w:fldCharType="separate"/>
      </w:r>
      <w:r w:rsidR="00567169">
        <w:t>5.5</w:t>
      </w:r>
      <w:r w:rsidR="00316A60">
        <w:fldChar w:fldCharType="end"/>
      </w:r>
      <w:r w:rsidRPr="004D436A">
        <w:t xml:space="preserve">) могут привести </w:t>
      </w:r>
      <w:r>
        <w:t xml:space="preserve">свои условия или формулировки. </w:t>
      </w:r>
    </w:p>
    <w:p w:rsidR="007E56D4" w:rsidRPr="00BA2256" w:rsidRDefault="007E56D4" w:rsidP="00C73C64">
      <w:pPr>
        <w:pStyle w:val="a"/>
        <w:numPr>
          <w:ilvl w:val="0"/>
          <w:numId w:val="0"/>
        </w:numPr>
        <w:ind w:left="1134"/>
      </w:pPr>
      <w:r w:rsidRPr="00BA2256">
        <w:t xml:space="preserve">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BBD" w:rsidRDefault="00EE4BBD">
      <w:pPr>
        <w:spacing w:line="240" w:lineRule="auto"/>
      </w:pPr>
      <w:r>
        <w:separator/>
      </w:r>
    </w:p>
  </w:endnote>
  <w:endnote w:type="continuationSeparator" w:id="0">
    <w:p w:rsidR="00EE4BBD" w:rsidRDefault="00EE4B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A60" w:rsidRDefault="00316A60"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567169">
      <w:rPr>
        <w:rStyle w:val="ac"/>
        <w:noProof/>
      </w:rPr>
      <w:t>35</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567169">
      <w:rPr>
        <w:rStyle w:val="ac"/>
        <w:noProof/>
      </w:rPr>
      <w:t>68</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A60" w:rsidRDefault="00316A60"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567169">
      <w:rPr>
        <w:rStyle w:val="ac"/>
        <w:noProof/>
      </w:rPr>
      <w:t>63</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567169">
      <w:rPr>
        <w:rStyle w:val="ac"/>
        <w:noProof/>
      </w:rPr>
      <w:t>68</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BBD" w:rsidRDefault="00EE4BBD">
      <w:pPr>
        <w:spacing w:line="240" w:lineRule="auto"/>
      </w:pPr>
      <w:r>
        <w:separator/>
      </w:r>
    </w:p>
  </w:footnote>
  <w:footnote w:type="continuationSeparator" w:id="0">
    <w:p w:rsidR="00EE4BBD" w:rsidRDefault="00EE4B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A60" w:rsidRDefault="00316A60">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multilevel"/>
    <w:tmpl w:val="7D4C703C"/>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831" w:hanging="144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2191" w:hanging="1800"/>
      </w:pPr>
      <w:rPr>
        <w:rFonts w:hint="default"/>
      </w:r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571AE2"/>
    <w:multiLevelType w:val="hybridMultilevel"/>
    <w:tmpl w:val="21AC4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A722AF"/>
    <w:multiLevelType w:val="hybridMultilevel"/>
    <w:tmpl w:val="57A8622E"/>
    <w:lvl w:ilvl="0" w:tplc="B876174E">
      <w:start w:val="1"/>
      <w:numFmt w:val="decimal"/>
      <w:lvlText w:val="10.%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4">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17E753B"/>
    <w:multiLevelType w:val="hybridMultilevel"/>
    <w:tmpl w:val="3A5668C4"/>
    <w:lvl w:ilvl="0" w:tplc="B876174E">
      <w:start w:val="1"/>
      <w:numFmt w:val="decimal"/>
      <w:lvlText w:val="10.%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2FC3083"/>
    <w:multiLevelType w:val="hybridMultilevel"/>
    <w:tmpl w:val="96D6059C"/>
    <w:lvl w:ilvl="0" w:tplc="04190017">
      <w:start w:val="1"/>
      <w:numFmt w:val="lowerLetter"/>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7">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8"/>
  </w:num>
  <w:num w:numId="2">
    <w:abstractNumId w:val="25"/>
  </w:num>
  <w:num w:numId="3">
    <w:abstractNumId w:val="31"/>
  </w:num>
  <w:num w:numId="4">
    <w:abstractNumId w:val="19"/>
  </w:num>
  <w:num w:numId="5">
    <w:abstractNumId w:val="7"/>
  </w:num>
  <w:num w:numId="6">
    <w:abstractNumId w:val="29"/>
  </w:num>
  <w:num w:numId="7">
    <w:abstractNumId w:val="13"/>
  </w:num>
  <w:num w:numId="8">
    <w:abstractNumId w:val="11"/>
  </w:num>
  <w:num w:numId="9">
    <w:abstractNumId w:val="8"/>
  </w:num>
  <w:num w:numId="10">
    <w:abstractNumId w:val="9"/>
  </w:num>
  <w:num w:numId="11">
    <w:abstractNumId w:val="0"/>
  </w:num>
  <w:num w:numId="12">
    <w:abstractNumId w:val="15"/>
  </w:num>
  <w:num w:numId="13">
    <w:abstractNumId w:val="20"/>
  </w:num>
  <w:num w:numId="14">
    <w:abstractNumId w:val="10"/>
  </w:num>
  <w:num w:numId="15">
    <w:abstractNumId w:val="35"/>
  </w:num>
  <w:num w:numId="16">
    <w:abstractNumId w:val="21"/>
  </w:num>
  <w:num w:numId="17">
    <w:abstractNumId w:val="37"/>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6"/>
  </w:num>
  <w:num w:numId="22">
    <w:abstractNumId w:val="3"/>
  </w:num>
  <w:num w:numId="23">
    <w:abstractNumId w:val="17"/>
  </w:num>
  <w:num w:numId="24">
    <w:abstractNumId w:val="39"/>
  </w:num>
  <w:num w:numId="25">
    <w:abstractNumId w:val="28"/>
  </w:num>
  <w:num w:numId="26">
    <w:abstractNumId w:val="33"/>
  </w:num>
  <w:num w:numId="27">
    <w:abstractNumId w:val="38"/>
  </w:num>
  <w:num w:numId="28">
    <w:abstractNumId w:val="1"/>
  </w:num>
  <w:num w:numId="29">
    <w:abstractNumId w:val="16"/>
  </w:num>
  <w:num w:numId="30">
    <w:abstractNumId w:val="19"/>
  </w:num>
  <w:num w:numId="31">
    <w:abstractNumId w:val="19"/>
  </w:num>
  <w:num w:numId="32">
    <w:abstractNumId w:val="12"/>
  </w:num>
  <w:num w:numId="33">
    <w:abstractNumId w:val="5"/>
  </w:num>
  <w:num w:numId="34">
    <w:abstractNumId w:val="24"/>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19"/>
  </w:num>
  <w:num w:numId="39">
    <w:abstractNumId w:val="22"/>
  </w:num>
  <w:num w:numId="40">
    <w:abstractNumId w:val="30"/>
  </w:num>
  <w:num w:numId="41">
    <w:abstractNumId w:val="14"/>
  </w:num>
  <w:num w:numId="42">
    <w:abstractNumId w:val="19"/>
  </w:num>
  <w:num w:numId="43">
    <w:abstractNumId w:val="34"/>
  </w:num>
  <w:num w:numId="44">
    <w:abstractNumId w:val="27"/>
  </w:num>
  <w:num w:numId="45">
    <w:abstractNumId w:val="40"/>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24EB"/>
    <w:rsid w:val="0001618E"/>
    <w:rsid w:val="000679AF"/>
    <w:rsid w:val="000A69A0"/>
    <w:rsid w:val="000B1C13"/>
    <w:rsid w:val="000C62E1"/>
    <w:rsid w:val="00144826"/>
    <w:rsid w:val="001512ED"/>
    <w:rsid w:val="001700E8"/>
    <w:rsid w:val="00177D96"/>
    <w:rsid w:val="001E2DF5"/>
    <w:rsid w:val="00211E34"/>
    <w:rsid w:val="002173CF"/>
    <w:rsid w:val="002462C5"/>
    <w:rsid w:val="00280249"/>
    <w:rsid w:val="002B765B"/>
    <w:rsid w:val="0031129C"/>
    <w:rsid w:val="00316A60"/>
    <w:rsid w:val="00321D6D"/>
    <w:rsid w:val="00327CDC"/>
    <w:rsid w:val="0034011E"/>
    <w:rsid w:val="003576C2"/>
    <w:rsid w:val="0037148E"/>
    <w:rsid w:val="003A62A9"/>
    <w:rsid w:val="003C6D98"/>
    <w:rsid w:val="003E4D6B"/>
    <w:rsid w:val="003F43DC"/>
    <w:rsid w:val="003F6380"/>
    <w:rsid w:val="004149BC"/>
    <w:rsid w:val="0043031E"/>
    <w:rsid w:val="00484E10"/>
    <w:rsid w:val="004953C2"/>
    <w:rsid w:val="004B7BAC"/>
    <w:rsid w:val="004C3B8D"/>
    <w:rsid w:val="004C5988"/>
    <w:rsid w:val="004F7DFC"/>
    <w:rsid w:val="00500E09"/>
    <w:rsid w:val="00513500"/>
    <w:rsid w:val="0051502B"/>
    <w:rsid w:val="005356A1"/>
    <w:rsid w:val="00567169"/>
    <w:rsid w:val="0058008F"/>
    <w:rsid w:val="005A72E0"/>
    <w:rsid w:val="005F268B"/>
    <w:rsid w:val="00633EC9"/>
    <w:rsid w:val="006A2586"/>
    <w:rsid w:val="00775CBA"/>
    <w:rsid w:val="00780F74"/>
    <w:rsid w:val="007E56D4"/>
    <w:rsid w:val="007F6690"/>
    <w:rsid w:val="0082754E"/>
    <w:rsid w:val="008337F7"/>
    <w:rsid w:val="0083522B"/>
    <w:rsid w:val="00842E70"/>
    <w:rsid w:val="008531FC"/>
    <w:rsid w:val="008931E1"/>
    <w:rsid w:val="008F79F5"/>
    <w:rsid w:val="00915304"/>
    <w:rsid w:val="009247D2"/>
    <w:rsid w:val="00962398"/>
    <w:rsid w:val="00972314"/>
    <w:rsid w:val="00975E96"/>
    <w:rsid w:val="009832C4"/>
    <w:rsid w:val="009E0EEA"/>
    <w:rsid w:val="00A11B84"/>
    <w:rsid w:val="00A24AFF"/>
    <w:rsid w:val="00A3260D"/>
    <w:rsid w:val="00A61E0B"/>
    <w:rsid w:val="00A63500"/>
    <w:rsid w:val="00A824EE"/>
    <w:rsid w:val="00AA305F"/>
    <w:rsid w:val="00AA6B9B"/>
    <w:rsid w:val="00B81186"/>
    <w:rsid w:val="00B95098"/>
    <w:rsid w:val="00C13DA3"/>
    <w:rsid w:val="00C21516"/>
    <w:rsid w:val="00C566D4"/>
    <w:rsid w:val="00C73C64"/>
    <w:rsid w:val="00C828F0"/>
    <w:rsid w:val="00C85344"/>
    <w:rsid w:val="00CE7840"/>
    <w:rsid w:val="00D03058"/>
    <w:rsid w:val="00D06373"/>
    <w:rsid w:val="00D070EA"/>
    <w:rsid w:val="00D91AD1"/>
    <w:rsid w:val="00DE56C2"/>
    <w:rsid w:val="00DF2DF7"/>
    <w:rsid w:val="00E05556"/>
    <w:rsid w:val="00E4598C"/>
    <w:rsid w:val="00ED330E"/>
    <w:rsid w:val="00ED71E7"/>
    <w:rsid w:val="00EE4BBD"/>
    <w:rsid w:val="00EF7D80"/>
    <w:rsid w:val="00F27B3D"/>
    <w:rsid w:val="00F415A6"/>
    <w:rsid w:val="00F45351"/>
    <w:rsid w:val="00F7360C"/>
    <w:rsid w:val="00F7757D"/>
    <w:rsid w:val="00FA220D"/>
    <w:rsid w:val="00FD412C"/>
    <w:rsid w:val="00FD7609"/>
    <w:rsid w:val="00FE6B13"/>
    <w:rsid w:val="00FF018D"/>
    <w:rsid w:val="00FF33C8"/>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1@drsk.ru" TargetMode="External"/><Relationship Id="rId18" Type="http://schemas.openxmlformats.org/officeDocument/2006/relationships/hyperlink" Target="http://www.b2b-energ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www.b2b-energo.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24"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94D5CE8889791A29DE57299515463A9D6135D2287D929C803E6F853513x2A2P" TargetMode="External"/><Relationship Id="rId10" Type="http://schemas.openxmlformats.org/officeDocument/2006/relationships/hyperlink" Target="mailto:fraud@rao-esv.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1@drsk.ru" TargetMode="External"/><Relationship Id="rId22"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EAA8F-AB18-47DE-B257-3AFB1224D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68</Pages>
  <Words>20476</Words>
  <Characters>116715</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136918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Чувашова Ольга Викторовна</cp:lastModifiedBy>
  <cp:revision>11</cp:revision>
  <cp:lastPrinted>2014-11-10T06:52:00Z</cp:lastPrinted>
  <dcterms:created xsi:type="dcterms:W3CDTF">2014-11-06T00:54:00Z</dcterms:created>
  <dcterms:modified xsi:type="dcterms:W3CDTF">2014-11-10T06:54:00Z</dcterms:modified>
</cp:coreProperties>
</file>