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C71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C71F6">
              <w:rPr>
                <w:b/>
                <w:szCs w:val="28"/>
              </w:rPr>
              <w:t>92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5474" w:rsidRPr="00375474" w:rsidRDefault="009F683E" w:rsidP="0037547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CC71F6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CC71F6">
        <w:rPr>
          <w:b/>
          <w:bCs/>
          <w:i/>
          <w:iCs/>
          <w:w w:val="110"/>
          <w:sz w:val="24"/>
          <w:szCs w:val="24"/>
        </w:rPr>
        <w:t>155</w:t>
      </w:r>
      <w:r w:rsidR="00CC71F6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CC71F6" w:rsidRPr="00A50B99">
        <w:rPr>
          <w:b/>
          <w:sz w:val="24"/>
          <w:szCs w:val="24"/>
        </w:rPr>
        <w:t>«</w:t>
      </w:r>
      <w:r w:rsidR="00CC71F6" w:rsidRPr="00A50B99">
        <w:rPr>
          <w:b/>
          <w:bCs/>
          <w:i/>
          <w:sz w:val="24"/>
          <w:szCs w:val="24"/>
        </w:rPr>
        <w:t xml:space="preserve">Трансформаторы тока до 10 </w:t>
      </w:r>
      <w:proofErr w:type="spellStart"/>
      <w:r w:rsidR="00CC71F6" w:rsidRPr="00A50B99">
        <w:rPr>
          <w:b/>
          <w:bCs/>
          <w:i/>
          <w:sz w:val="24"/>
          <w:szCs w:val="24"/>
        </w:rPr>
        <w:t>кВ</w:t>
      </w:r>
      <w:proofErr w:type="spellEnd"/>
      <w:r w:rsidR="00CC71F6" w:rsidRPr="00A50B99">
        <w:rPr>
          <w:b/>
          <w:bCs/>
          <w:i/>
          <w:sz w:val="24"/>
          <w:szCs w:val="24"/>
        </w:rPr>
        <w:t>»</w:t>
      </w:r>
      <w:r w:rsidR="00CC71F6" w:rsidRPr="00A50B99">
        <w:rPr>
          <w:b/>
          <w:bCs/>
          <w:sz w:val="24"/>
          <w:szCs w:val="24"/>
        </w:rPr>
        <w:t xml:space="preserve"> </w:t>
      </w:r>
      <w:r w:rsidR="00CC71F6" w:rsidRPr="00A50B99">
        <w:rPr>
          <w:bCs/>
          <w:sz w:val="24"/>
          <w:szCs w:val="24"/>
        </w:rPr>
        <w:t xml:space="preserve"> </w:t>
      </w:r>
      <w:r w:rsidR="00CC71F6">
        <w:rPr>
          <w:bCs/>
          <w:sz w:val="24"/>
          <w:szCs w:val="24"/>
        </w:rPr>
        <w:t xml:space="preserve">для нужд филиалов </w:t>
      </w:r>
      <w:r w:rsidR="00CC71F6" w:rsidRPr="00A50B99">
        <w:rPr>
          <w:bCs/>
          <w:sz w:val="24"/>
          <w:szCs w:val="24"/>
        </w:rPr>
        <w:t>ОАО «ДРСК»</w:t>
      </w:r>
      <w:r w:rsidR="00375474" w:rsidRPr="00375474">
        <w:rPr>
          <w:b/>
          <w:i/>
          <w:sz w:val="24"/>
          <w:szCs w:val="24"/>
        </w:rPr>
        <w:t>.</w:t>
      </w:r>
    </w:p>
    <w:p w:rsidR="00375474" w:rsidRPr="00375474" w:rsidRDefault="00CC71F6" w:rsidP="0037547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6F85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napToGrid/>
          <w:sz w:val="24"/>
          <w:szCs w:val="24"/>
        </w:rPr>
        <w:t>2.2.2</w:t>
      </w:r>
      <w:r w:rsidRPr="00F96F85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Материалы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F96F85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155</w:t>
      </w:r>
      <w:r w:rsidRPr="00F96F85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F96F85">
        <w:rPr>
          <w:bCs/>
          <w:iCs/>
          <w:snapToGrid/>
          <w:sz w:val="24"/>
          <w:szCs w:val="24"/>
        </w:rPr>
        <w:t xml:space="preserve">.11.2014 г. № </w:t>
      </w:r>
      <w:r>
        <w:rPr>
          <w:bCs/>
          <w:iCs/>
          <w:snapToGrid/>
          <w:sz w:val="24"/>
          <w:szCs w:val="24"/>
        </w:rPr>
        <w:t>291</w:t>
      </w:r>
      <w:r w:rsidRPr="00F96F85">
        <w:rPr>
          <w:bCs/>
          <w:iCs/>
          <w:snapToGrid/>
          <w:sz w:val="24"/>
          <w:szCs w:val="24"/>
        </w:rPr>
        <w:t>.</w:t>
      </w:r>
    </w:p>
    <w:p w:rsidR="00375474" w:rsidRPr="00375474" w:rsidRDefault="00375474" w:rsidP="0037547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75474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="00CC71F6" w:rsidRPr="0056504A">
        <w:rPr>
          <w:b/>
          <w:i/>
          <w:sz w:val="24"/>
        </w:rPr>
        <w:t>5 660 469,00</w:t>
      </w:r>
      <w:r w:rsidRPr="00375474">
        <w:rPr>
          <w:bCs/>
          <w:iCs/>
          <w:snapToGrid/>
          <w:sz w:val="24"/>
          <w:szCs w:val="24"/>
        </w:rPr>
        <w:t xml:space="preserve">  руб. без учета НДС.</w:t>
      </w:r>
    </w:p>
    <w:p w:rsidR="00375474" w:rsidRPr="00375474" w:rsidRDefault="00375474" w:rsidP="0037547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 xml:space="preserve">Дата и время процедуры переторжки:  </w:t>
      </w:r>
      <w:r w:rsidRPr="00375474">
        <w:rPr>
          <w:b/>
          <w:snapToGrid/>
          <w:sz w:val="24"/>
          <w:szCs w:val="24"/>
        </w:rPr>
        <w:t>22.12.2014 г. 14:00</w:t>
      </w:r>
      <w:r w:rsidRPr="00375474">
        <w:rPr>
          <w:snapToGrid/>
          <w:sz w:val="24"/>
          <w:szCs w:val="24"/>
        </w:rPr>
        <w:t xml:space="preserve"> благовещенского времени</w:t>
      </w:r>
    </w:p>
    <w:p w:rsidR="00375474" w:rsidRPr="00375474" w:rsidRDefault="00375474" w:rsidP="0037547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 xml:space="preserve">№ </w:t>
      </w:r>
      <w:r w:rsidR="00CC71F6">
        <w:rPr>
          <w:snapToGrid/>
          <w:sz w:val="24"/>
          <w:szCs w:val="24"/>
        </w:rPr>
        <w:t>и дата протокола переторжки:  92</w:t>
      </w:r>
      <w:r w:rsidRPr="00375474">
        <w:rPr>
          <w:b/>
          <w:snapToGrid/>
          <w:sz w:val="24"/>
          <w:szCs w:val="24"/>
        </w:rPr>
        <w:t>/</w:t>
      </w:r>
      <w:proofErr w:type="spellStart"/>
      <w:r w:rsidR="00CC71F6">
        <w:rPr>
          <w:b/>
          <w:snapToGrid/>
          <w:sz w:val="24"/>
          <w:szCs w:val="24"/>
        </w:rPr>
        <w:t>МТПиР</w:t>
      </w:r>
      <w:proofErr w:type="spellEnd"/>
      <w:r w:rsidRPr="00375474">
        <w:rPr>
          <w:b/>
          <w:snapToGrid/>
          <w:sz w:val="24"/>
          <w:szCs w:val="24"/>
        </w:rPr>
        <w:t>-П от 22.12.2014г.</w:t>
      </w:r>
    </w:p>
    <w:p w:rsidR="00375474" w:rsidRPr="00375474" w:rsidRDefault="00375474" w:rsidP="0037547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375474">
        <w:rPr>
          <w:b/>
          <w:snapToGrid/>
          <w:sz w:val="24"/>
          <w:szCs w:val="24"/>
        </w:rPr>
        <w:t>ГКПЗ</w:t>
      </w:r>
    </w:p>
    <w:p w:rsidR="00375474" w:rsidRPr="00375474" w:rsidRDefault="00375474" w:rsidP="0037547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375474">
        <w:rPr>
          <w:b/>
          <w:sz w:val="24"/>
          <w:szCs w:val="24"/>
        </w:rPr>
        <w:t>Информация о результатах вскрытия конвертов:</w:t>
      </w:r>
    </w:p>
    <w:p w:rsidR="00375474" w:rsidRPr="00375474" w:rsidRDefault="00375474" w:rsidP="0037547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375474" w:rsidRPr="00375474" w:rsidRDefault="00375474" w:rsidP="00375474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375474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CC71F6" w:rsidRPr="00CD2E4A" w:rsidTr="00F61B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CD2E4A" w:rsidRDefault="00CC71F6" w:rsidP="00F61B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CD2E4A" w:rsidRDefault="00CC71F6" w:rsidP="00F61B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CD2E4A" w:rsidRDefault="00CC71F6" w:rsidP="00F61B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CC71F6" w:rsidRPr="00CD2E4A" w:rsidTr="00F61BEA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ЗАО "ДЭТК"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(Россия, </w:t>
            </w:r>
            <w:proofErr w:type="spellStart"/>
            <w:r w:rsidRPr="00283D6D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283D6D">
              <w:rPr>
                <w:snapToGrid/>
                <w:color w:val="333333"/>
                <w:sz w:val="22"/>
                <w:szCs w:val="22"/>
              </w:rPr>
              <w:t>.Х</w:t>
            </w:r>
            <w:proofErr w:type="gramEnd"/>
            <w:r w:rsidRPr="00283D6D">
              <w:rPr>
                <w:snapToGrid/>
                <w:color w:val="333333"/>
                <w:sz w:val="22"/>
                <w:szCs w:val="22"/>
              </w:rPr>
              <w:t>абаровск</w:t>
            </w:r>
            <w:proofErr w:type="spellEnd"/>
            <w:r w:rsidRPr="00283D6D">
              <w:rPr>
                <w:snapToGrid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283D6D">
              <w:rPr>
                <w:snapToGrid/>
                <w:color w:val="333333"/>
                <w:sz w:val="22"/>
                <w:szCs w:val="22"/>
              </w:rPr>
              <w:t>ул.Ангарская</w:t>
            </w:r>
            <w:proofErr w:type="spellEnd"/>
            <w:r w:rsidRPr="00283D6D">
              <w:rPr>
                <w:snapToGrid/>
                <w:color w:val="333333"/>
                <w:sz w:val="22"/>
                <w:szCs w:val="22"/>
              </w:rPr>
              <w:t>, 7, оф. 29)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4 833 626,05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>(5 703 678,74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не поступило.</w:t>
            </w:r>
          </w:p>
        </w:tc>
      </w:tr>
      <w:tr w:rsidR="00CC71F6" w:rsidRPr="00CD2E4A" w:rsidTr="00F61BE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ОЭнТ</w:t>
            </w:r>
            <w:proofErr w:type="spellEnd"/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-Волга"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4 845 000,00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>(5 717 100,00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4 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759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406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 w:rsidR="00082324">
              <w:rPr>
                <w:b/>
                <w:i/>
                <w:snapToGrid/>
                <w:color w:val="333333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b/>
                <w:i/>
                <w:snapToGrid/>
                <w:color w:val="333333"/>
                <w:sz w:val="22"/>
                <w:szCs w:val="22"/>
              </w:rPr>
              <w:t>7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>(5 </w:t>
            </w:r>
            <w:r>
              <w:rPr>
                <w:snapToGrid/>
                <w:color w:val="333333"/>
                <w:sz w:val="22"/>
                <w:szCs w:val="22"/>
              </w:rPr>
              <w:t>616</w:t>
            </w:r>
            <w:r w:rsidRPr="00283D6D">
              <w:rPr>
                <w:snapToGrid/>
                <w:color w:val="333333"/>
                <w:sz w:val="22"/>
                <w:szCs w:val="22"/>
              </w:rPr>
              <w:t> </w:t>
            </w:r>
            <w:r>
              <w:rPr>
                <w:snapToGrid/>
                <w:color w:val="333333"/>
                <w:sz w:val="22"/>
                <w:szCs w:val="22"/>
              </w:rPr>
              <w:t>100</w:t>
            </w:r>
            <w:r w:rsidRPr="00283D6D">
              <w:rPr>
                <w:snapToGrid/>
                <w:color w:val="333333"/>
                <w:sz w:val="22"/>
                <w:szCs w:val="22"/>
              </w:rPr>
              <w:t>,</w:t>
            </w:r>
            <w:r>
              <w:rPr>
                <w:snapToGrid/>
                <w:color w:val="333333"/>
                <w:sz w:val="22"/>
                <w:szCs w:val="22"/>
              </w:rPr>
              <w:t>11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рублей с учетом НДС).</w:t>
            </w:r>
          </w:p>
        </w:tc>
      </w:tr>
      <w:tr w:rsidR="00CC71F6" w:rsidRPr="00CD2E4A" w:rsidTr="00F61BE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ЗАО "Группа "СВЭЛ"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5 395 311,02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>(6 366 467,00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5 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050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998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31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(5</w:t>
            </w:r>
            <w:r w:rsidRPr="00283D6D">
              <w:rPr>
                <w:snapToGrid/>
                <w:color w:val="333333"/>
                <w:sz w:val="22"/>
                <w:szCs w:val="22"/>
              </w:rPr>
              <w:t> </w:t>
            </w:r>
            <w:r>
              <w:rPr>
                <w:snapToGrid/>
                <w:color w:val="333333"/>
                <w:sz w:val="22"/>
                <w:szCs w:val="22"/>
              </w:rPr>
              <w:t>960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snapToGrid/>
                <w:color w:val="333333"/>
                <w:sz w:val="22"/>
                <w:szCs w:val="22"/>
              </w:rPr>
              <w:t>178</w:t>
            </w:r>
            <w:r w:rsidRPr="00283D6D">
              <w:rPr>
                <w:snapToGrid/>
                <w:color w:val="333333"/>
                <w:sz w:val="22"/>
                <w:szCs w:val="22"/>
              </w:rPr>
              <w:t>,</w:t>
            </w:r>
            <w:r>
              <w:rPr>
                <w:snapToGrid/>
                <w:color w:val="333333"/>
                <w:sz w:val="22"/>
                <w:szCs w:val="22"/>
              </w:rPr>
              <w:t>00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рублей с учетом НДС).</w:t>
            </w:r>
          </w:p>
        </w:tc>
      </w:tr>
      <w:tr w:rsidR="00CC71F6" w:rsidRPr="00CD2E4A" w:rsidTr="00F61BE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ООО "НТЗ "Волхов"</w:t>
            </w:r>
            <w:r w:rsidRPr="00283D6D">
              <w:rPr>
                <w:snapToGrid/>
                <w:color w:val="333333"/>
                <w:sz w:val="22"/>
                <w:szCs w:val="22"/>
              </w:rPr>
              <w:t xml:space="preserve"> (173008, Россия, Новгородская обл., г. Великий Новгород, ул. Северная, д. 19)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83D6D">
              <w:rPr>
                <w:b/>
                <w:i/>
                <w:snapToGrid/>
                <w:color w:val="333333"/>
                <w:sz w:val="22"/>
                <w:szCs w:val="22"/>
              </w:rPr>
              <w:t>5 585 524,00</w:t>
            </w:r>
            <w:r w:rsidRPr="00283D6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83D6D">
              <w:rPr>
                <w:snapToGrid/>
                <w:color w:val="333333"/>
                <w:sz w:val="22"/>
                <w:szCs w:val="22"/>
              </w:rPr>
              <w:t>(6 590 918,32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6" w:rsidRPr="00283D6D" w:rsidRDefault="00CC71F6" w:rsidP="00F61BE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не поступило.</w:t>
            </w:r>
          </w:p>
        </w:tc>
      </w:tr>
    </w:tbl>
    <w:p w:rsidR="00C662B9" w:rsidRDefault="00C662B9" w:rsidP="00375474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15" w:rsidRDefault="00864515" w:rsidP="00E2330B">
      <w:pPr>
        <w:spacing w:line="240" w:lineRule="auto"/>
      </w:pPr>
      <w:r>
        <w:separator/>
      </w:r>
    </w:p>
  </w:endnote>
  <w:endnote w:type="continuationSeparator" w:id="0">
    <w:p w:rsidR="00864515" w:rsidRDefault="008645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2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15" w:rsidRDefault="00864515" w:rsidP="00E2330B">
      <w:pPr>
        <w:spacing w:line="240" w:lineRule="auto"/>
      </w:pPr>
      <w:r>
        <w:separator/>
      </w:r>
    </w:p>
  </w:footnote>
  <w:footnote w:type="continuationSeparator" w:id="0">
    <w:p w:rsidR="00864515" w:rsidRDefault="0086451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2324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4515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47</cp:revision>
  <cp:lastPrinted>2014-09-15T01:06:00Z</cp:lastPrinted>
  <dcterms:created xsi:type="dcterms:W3CDTF">2013-04-02T03:45:00Z</dcterms:created>
  <dcterms:modified xsi:type="dcterms:W3CDTF">2014-12-24T03:40:00Z</dcterms:modified>
</cp:coreProperties>
</file>