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C7" w:rsidRPr="001963C7" w:rsidRDefault="001963C7" w:rsidP="006B6F5D">
      <w:pPr>
        <w:spacing w:after="100" w:afterAutospacing="1" w:line="240" w:lineRule="auto"/>
        <w:ind w:right="142" w:firstLine="0"/>
        <w:jc w:val="left"/>
        <w:outlineLvl w:val="0"/>
        <w:rPr>
          <w:b/>
          <w:snapToGrid/>
          <w:color w:val="333333"/>
          <w:kern w:val="36"/>
          <w:sz w:val="36"/>
          <w:szCs w:val="36"/>
        </w:rPr>
      </w:pPr>
      <w:r w:rsidRPr="001963C7">
        <w:rPr>
          <w:noProof/>
          <w:snapToGrid/>
          <w:color w:val="333333"/>
          <w:kern w:val="36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054DD61" wp14:editId="02BDD6F1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3C7" w:rsidRPr="001963C7" w:rsidRDefault="001963C7" w:rsidP="006B6F5D">
      <w:pPr>
        <w:keepNext/>
        <w:keepLines/>
        <w:spacing w:before="600" w:after="200" w:line="240" w:lineRule="auto"/>
        <w:ind w:firstLine="0"/>
        <w:jc w:val="center"/>
        <w:outlineLvl w:val="2"/>
        <w:rPr>
          <w:rFonts w:eastAsiaTheme="majorEastAsia"/>
          <w:b/>
          <w:bCs/>
          <w:snapToGrid/>
          <w:szCs w:val="28"/>
          <w:lang w:eastAsia="en-US"/>
        </w:rPr>
      </w:pPr>
      <w:r w:rsidRPr="001963C7">
        <w:rPr>
          <w:rFonts w:eastAsiaTheme="majorEastAsia"/>
          <w:b/>
          <w:bCs/>
          <w:snapToGrid/>
          <w:szCs w:val="28"/>
          <w:lang w:eastAsia="en-US"/>
        </w:rPr>
        <w:t>Открытое Акционерное Общество</w:t>
      </w:r>
    </w:p>
    <w:p w:rsidR="001963C7" w:rsidRPr="001963C7" w:rsidRDefault="001963C7" w:rsidP="006B6F5D">
      <w:pPr>
        <w:spacing w:after="200" w:line="240" w:lineRule="auto"/>
        <w:ind w:firstLine="0"/>
        <w:jc w:val="center"/>
        <w:rPr>
          <w:rFonts w:eastAsiaTheme="minorHAnsi"/>
          <w:snapToGrid/>
          <w:szCs w:val="28"/>
          <w:lang w:eastAsia="en-US"/>
        </w:rPr>
      </w:pPr>
      <w:r w:rsidRPr="001963C7">
        <w:rPr>
          <w:rFonts w:eastAsiaTheme="minorHAns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1963C7">
        <w:rPr>
          <w:rFonts w:eastAsiaTheme="minorHAnsi"/>
          <w:snapToGrid/>
          <w:szCs w:val="28"/>
          <w:lang w:eastAsia="en-US"/>
        </w:rPr>
        <w:t xml:space="preserve"> </w:t>
      </w:r>
      <w:r w:rsidRPr="001963C7">
        <w:rPr>
          <w:rFonts w:eastAsiaTheme="minorHAnsi"/>
          <w:b/>
          <w:snapToGrid/>
          <w:szCs w:val="28"/>
          <w:lang w:eastAsia="en-US"/>
        </w:rPr>
        <w:t>компания»</w:t>
      </w:r>
    </w:p>
    <w:p w:rsidR="001963C7" w:rsidRPr="001963C7" w:rsidRDefault="001963C7" w:rsidP="001963C7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 w:val="24"/>
          <w:szCs w:val="24"/>
        </w:rPr>
      </w:pPr>
      <w:r w:rsidRPr="001963C7">
        <w:rPr>
          <w:b/>
          <w:snapToGrid/>
          <w:color w:val="333333"/>
          <w:kern w:val="36"/>
          <w:sz w:val="24"/>
          <w:szCs w:val="24"/>
        </w:rPr>
        <w:t xml:space="preserve">Протокол заседания Закупочной комиссии по </w:t>
      </w:r>
      <w:r>
        <w:rPr>
          <w:b/>
          <w:snapToGrid/>
          <w:color w:val="333333"/>
          <w:kern w:val="36"/>
          <w:sz w:val="24"/>
          <w:szCs w:val="24"/>
        </w:rPr>
        <w:t>рассмотрению заявок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RPr="009D2A9D" w:rsidTr="008D181D">
        <w:trPr>
          <w:trHeight w:val="238"/>
        </w:trPr>
        <w:tc>
          <w:tcPr>
            <w:tcW w:w="2376" w:type="dxa"/>
          </w:tcPr>
          <w:p w:rsidR="004B69F5" w:rsidRPr="009D2A9D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9D2A9D">
              <w:rPr>
                <w:sz w:val="24"/>
                <w:szCs w:val="24"/>
              </w:rPr>
              <w:t xml:space="preserve">№ </w:t>
            </w:r>
            <w:r w:rsidR="00672A94">
              <w:rPr>
                <w:sz w:val="24"/>
                <w:szCs w:val="24"/>
              </w:rPr>
              <w:t>36</w:t>
            </w:r>
            <w:r w:rsidR="00C04BC7" w:rsidRPr="009D2A9D">
              <w:rPr>
                <w:sz w:val="24"/>
                <w:szCs w:val="24"/>
              </w:rPr>
              <w:t>/</w:t>
            </w:r>
            <w:proofErr w:type="gramStart"/>
            <w:r w:rsidR="001963C7" w:rsidRPr="009D2A9D">
              <w:rPr>
                <w:sz w:val="24"/>
                <w:szCs w:val="24"/>
              </w:rPr>
              <w:t>МЭ</w:t>
            </w:r>
            <w:r w:rsidR="008D181D" w:rsidRPr="009D2A9D">
              <w:rPr>
                <w:sz w:val="24"/>
                <w:szCs w:val="24"/>
              </w:rPr>
              <w:t>-</w:t>
            </w:r>
            <w:r w:rsidR="0010744B" w:rsidRPr="009D2A9D">
              <w:rPr>
                <w:sz w:val="24"/>
                <w:szCs w:val="24"/>
              </w:rPr>
              <w:t>Р</w:t>
            </w:r>
            <w:proofErr w:type="gramEnd"/>
          </w:p>
          <w:p w:rsidR="004B69F5" w:rsidRPr="009D2A9D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Pr="009D2A9D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 w:rsidRPr="009D2A9D">
              <w:rPr>
                <w:sz w:val="24"/>
                <w:szCs w:val="24"/>
              </w:rPr>
              <w:t xml:space="preserve">             </w:t>
            </w:r>
            <w:r w:rsidR="004B69F5" w:rsidRPr="009D2A9D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Pr="009D2A9D" w:rsidRDefault="00020BCB" w:rsidP="00D75505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02</w:t>
            </w:r>
            <w:bookmarkStart w:id="0" w:name="_GoBack"/>
            <w:bookmarkEnd w:id="0"/>
            <w:r w:rsidR="00A521F0" w:rsidRPr="009D2A9D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01AA8" w:rsidRPr="009D2A9D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  <w:r w:rsidR="004B69F5" w:rsidRPr="009D2A9D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 w:rsidRPr="009D2A9D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1963C7" w:rsidRPr="009D2A9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 w:rsidRPr="009D2A9D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1963C7" w:rsidRPr="009D2A9D" w:rsidRDefault="001963C7" w:rsidP="001963C7">
      <w:pPr>
        <w:autoSpaceDE w:val="0"/>
        <w:autoSpaceDN w:val="0"/>
        <w:spacing w:before="60" w:line="240" w:lineRule="auto"/>
        <w:ind w:firstLine="426"/>
        <w:rPr>
          <w:b/>
          <w:i/>
          <w:snapToGrid/>
          <w:sz w:val="24"/>
          <w:szCs w:val="24"/>
        </w:rPr>
      </w:pPr>
      <w:r w:rsidRPr="009D2A9D">
        <w:rPr>
          <w:b/>
          <w:sz w:val="24"/>
          <w:szCs w:val="24"/>
        </w:rPr>
        <w:t>Способ и предмет закупки</w:t>
      </w:r>
      <w:r w:rsidRPr="009D2A9D">
        <w:rPr>
          <w:snapToGrid/>
          <w:sz w:val="24"/>
          <w:szCs w:val="24"/>
        </w:rPr>
        <w:t xml:space="preserve">: Открытый электронный запрос предложений на право заключения Договора на поставку:  </w:t>
      </w:r>
      <w:r w:rsidRPr="009D2A9D">
        <w:rPr>
          <w:b/>
          <w:bCs/>
          <w:i/>
          <w:snapToGrid/>
          <w:sz w:val="24"/>
          <w:szCs w:val="24"/>
        </w:rPr>
        <w:t xml:space="preserve">«Демисезонная </w:t>
      </w:r>
      <w:proofErr w:type="spellStart"/>
      <w:r w:rsidRPr="009D2A9D">
        <w:rPr>
          <w:b/>
          <w:bCs/>
          <w:i/>
          <w:snapToGrid/>
          <w:sz w:val="24"/>
          <w:szCs w:val="24"/>
        </w:rPr>
        <w:t>спецобувь</w:t>
      </w:r>
      <w:proofErr w:type="spellEnd"/>
      <w:r w:rsidRPr="009D2A9D">
        <w:rPr>
          <w:b/>
          <w:bCs/>
          <w:i/>
          <w:snapToGrid/>
          <w:sz w:val="24"/>
          <w:szCs w:val="24"/>
        </w:rPr>
        <w:t xml:space="preserve"> (АЭС, ХЭС, ПЭС, ЭС ЕАО, ЮЯЭС)»</w:t>
      </w:r>
      <w:r w:rsidRPr="009D2A9D">
        <w:rPr>
          <w:b/>
          <w:i/>
          <w:snapToGrid/>
          <w:sz w:val="24"/>
          <w:szCs w:val="24"/>
        </w:rPr>
        <w:t xml:space="preserve"> </w:t>
      </w:r>
      <w:r w:rsidRPr="009D2A9D">
        <w:rPr>
          <w:bCs/>
          <w:iCs/>
          <w:snapToGrid/>
          <w:sz w:val="24"/>
          <w:szCs w:val="24"/>
        </w:rPr>
        <w:t>для нужд филиалов ОАО «ДРСК».</w:t>
      </w:r>
    </w:p>
    <w:p w:rsidR="001963C7" w:rsidRPr="009D2A9D" w:rsidRDefault="001963C7" w:rsidP="006B6F5D">
      <w:pPr>
        <w:snapToGrid w:val="0"/>
        <w:spacing w:line="240" w:lineRule="auto"/>
        <w:ind w:firstLine="426"/>
        <w:rPr>
          <w:snapToGrid/>
          <w:sz w:val="24"/>
          <w:szCs w:val="24"/>
        </w:rPr>
      </w:pPr>
      <w:r w:rsidRPr="009D2A9D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9D2A9D">
        <w:rPr>
          <w:snapToGrid/>
          <w:sz w:val="24"/>
          <w:szCs w:val="24"/>
        </w:rPr>
        <w:t>Закупка проводится согласно ГКПЗ 2014г. раздела  4.2 «Материалы эксплуатации»  № 185  на основании указания ОАО «ДРСК» от  11.11.2014 г. № 288.</w:t>
      </w:r>
    </w:p>
    <w:p w:rsidR="001963C7" w:rsidRPr="009D2A9D" w:rsidRDefault="001963C7" w:rsidP="006B6F5D">
      <w:pPr>
        <w:snapToGrid w:val="0"/>
        <w:spacing w:line="240" w:lineRule="auto"/>
        <w:ind w:firstLine="426"/>
        <w:rPr>
          <w:rFonts w:asciiTheme="minorHAnsi" w:eastAsiaTheme="minorHAnsi" w:hAnsiTheme="minorHAnsi" w:cstheme="minorBidi"/>
          <w:b/>
          <w:bCs/>
          <w:i/>
          <w:snapToGrid/>
          <w:sz w:val="24"/>
          <w:szCs w:val="24"/>
          <w:lang w:eastAsia="en-US"/>
        </w:rPr>
      </w:pPr>
      <w:r w:rsidRPr="009D2A9D">
        <w:rPr>
          <w:snapToGrid/>
          <w:sz w:val="24"/>
          <w:szCs w:val="24"/>
        </w:rPr>
        <w:t>Плановая стоимость закупки:</w:t>
      </w:r>
      <w:r w:rsidRPr="009D2A9D">
        <w:rPr>
          <w:rFonts w:asciiTheme="minorHAnsi" w:eastAsiaTheme="minorHAnsi" w:hAnsiTheme="minorHAnsi" w:cstheme="minorBidi"/>
          <w:b/>
          <w:bCs/>
          <w:i/>
          <w:snapToGrid/>
          <w:sz w:val="24"/>
          <w:szCs w:val="24"/>
          <w:lang w:eastAsia="en-US"/>
        </w:rPr>
        <w:t xml:space="preserve"> </w:t>
      </w:r>
      <w:r w:rsidRPr="009D2A9D">
        <w:rPr>
          <w:rFonts w:asciiTheme="minorHAnsi" w:eastAsiaTheme="minorHAnsi" w:hAnsiTheme="minorHAnsi" w:cstheme="minorBidi"/>
          <w:b/>
          <w:i/>
          <w:snapToGrid/>
          <w:sz w:val="24"/>
          <w:szCs w:val="24"/>
          <w:lang w:eastAsia="en-US"/>
        </w:rPr>
        <w:t xml:space="preserve">4 105 367,00 </w:t>
      </w:r>
      <w:r w:rsidRPr="009D2A9D">
        <w:rPr>
          <w:rFonts w:asciiTheme="minorHAnsi" w:eastAsiaTheme="minorHAnsi" w:hAnsiTheme="minorHAnsi" w:cstheme="minorBidi"/>
          <w:b/>
          <w:bCs/>
          <w:i/>
          <w:snapToGrid/>
          <w:sz w:val="24"/>
          <w:szCs w:val="24"/>
          <w:lang w:eastAsia="en-US"/>
        </w:rPr>
        <w:t xml:space="preserve"> руб. без учета НДС</w:t>
      </w:r>
    </w:p>
    <w:p w:rsidR="006B6F5D" w:rsidRPr="009D2A9D" w:rsidRDefault="006B6F5D" w:rsidP="006B6F5D">
      <w:pPr>
        <w:spacing w:line="240" w:lineRule="auto"/>
        <w:ind w:firstLine="426"/>
        <w:rPr>
          <w:sz w:val="24"/>
          <w:szCs w:val="24"/>
        </w:rPr>
      </w:pPr>
      <w:r w:rsidRPr="009D2A9D">
        <w:rPr>
          <w:sz w:val="24"/>
          <w:szCs w:val="24"/>
        </w:rPr>
        <w:t>Форма голосования членов Закупочной комиссии: очная.</w:t>
      </w:r>
    </w:p>
    <w:p w:rsidR="00E77556" w:rsidRPr="009D2A9D" w:rsidRDefault="00E77556" w:rsidP="00710B28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</w:p>
    <w:p w:rsidR="00A13D51" w:rsidRPr="009D2A9D" w:rsidRDefault="00A13D51" w:rsidP="00A13D51">
      <w:pPr>
        <w:spacing w:line="240" w:lineRule="auto"/>
        <w:rPr>
          <w:sz w:val="24"/>
          <w:szCs w:val="24"/>
        </w:rPr>
      </w:pPr>
      <w:r w:rsidRPr="009D2A9D">
        <w:rPr>
          <w:b/>
          <w:sz w:val="24"/>
          <w:szCs w:val="24"/>
        </w:rPr>
        <w:t xml:space="preserve">ПРИСУТСТВОВАЛИ: </w:t>
      </w:r>
      <w:r w:rsidRPr="009D2A9D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9D2A9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D75505" w:rsidRPr="009D2A9D" w:rsidRDefault="00D75505" w:rsidP="00D75505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9D2A9D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75505" w:rsidRPr="009D2A9D" w:rsidRDefault="00D75505" w:rsidP="00D75505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9D2A9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9D2A9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9D2A9D">
        <w:rPr>
          <w:bCs/>
          <w:iCs/>
          <w:snapToGrid/>
          <w:sz w:val="24"/>
          <w:szCs w:val="24"/>
        </w:rPr>
        <w:t xml:space="preserve"> условиям закупки.</w:t>
      </w:r>
    </w:p>
    <w:p w:rsidR="001963C7" w:rsidRPr="009D2A9D" w:rsidRDefault="00D61381" w:rsidP="00D75505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9D2A9D">
        <w:rPr>
          <w:bCs/>
          <w:iCs/>
          <w:snapToGrid/>
          <w:sz w:val="24"/>
          <w:szCs w:val="24"/>
        </w:rPr>
        <w:t>О</w:t>
      </w:r>
      <w:r w:rsidR="00A01AA8" w:rsidRPr="009D2A9D">
        <w:rPr>
          <w:bCs/>
          <w:iCs/>
          <w:snapToGrid/>
          <w:sz w:val="24"/>
          <w:szCs w:val="24"/>
        </w:rPr>
        <w:t>б</w:t>
      </w:r>
      <w:r w:rsidRPr="009D2A9D">
        <w:rPr>
          <w:bCs/>
          <w:iCs/>
          <w:snapToGrid/>
          <w:sz w:val="24"/>
          <w:szCs w:val="24"/>
        </w:rPr>
        <w:t xml:space="preserve"> </w:t>
      </w:r>
      <w:r w:rsidR="00A01AA8" w:rsidRPr="009D2A9D">
        <w:rPr>
          <w:bCs/>
          <w:iCs/>
          <w:snapToGrid/>
          <w:sz w:val="24"/>
          <w:szCs w:val="24"/>
        </w:rPr>
        <w:t>отклонении</w:t>
      </w:r>
      <w:r w:rsidRPr="009D2A9D">
        <w:rPr>
          <w:bCs/>
          <w:iCs/>
          <w:snapToGrid/>
          <w:sz w:val="24"/>
          <w:szCs w:val="24"/>
        </w:rPr>
        <w:t xml:space="preserve"> предложения ООО «ГУП Бисер»</w:t>
      </w:r>
      <w:r w:rsidR="00A01AA8" w:rsidRPr="009D2A9D">
        <w:rPr>
          <w:bCs/>
          <w:iCs/>
          <w:snapToGrid/>
          <w:sz w:val="24"/>
          <w:szCs w:val="24"/>
        </w:rPr>
        <w:t xml:space="preserve"> г. Иваново.</w:t>
      </w:r>
    </w:p>
    <w:p w:rsidR="00D75505" w:rsidRPr="009D2A9D" w:rsidRDefault="00D75505" w:rsidP="00D75505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9D2A9D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9D2A9D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9D2A9D">
        <w:rPr>
          <w:bCs/>
          <w:iCs/>
          <w:snapToGrid/>
          <w:sz w:val="24"/>
          <w:szCs w:val="24"/>
        </w:rPr>
        <w:t xml:space="preserve"> </w:t>
      </w:r>
      <w:proofErr w:type="spellStart"/>
      <w:r w:rsidRPr="009D2A9D">
        <w:rPr>
          <w:bCs/>
          <w:iCs/>
          <w:snapToGrid/>
          <w:sz w:val="24"/>
          <w:szCs w:val="24"/>
        </w:rPr>
        <w:t>ранжировке</w:t>
      </w:r>
      <w:proofErr w:type="spellEnd"/>
      <w:r w:rsidRPr="009D2A9D">
        <w:rPr>
          <w:bCs/>
          <w:iCs/>
          <w:snapToGrid/>
          <w:sz w:val="24"/>
          <w:szCs w:val="24"/>
        </w:rPr>
        <w:t xml:space="preserve"> предложений.</w:t>
      </w:r>
    </w:p>
    <w:p w:rsidR="00D75505" w:rsidRPr="009D2A9D" w:rsidRDefault="00D75505" w:rsidP="00D75505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9D2A9D">
        <w:rPr>
          <w:bCs/>
          <w:iCs/>
          <w:snapToGrid/>
          <w:sz w:val="24"/>
          <w:szCs w:val="24"/>
        </w:rPr>
        <w:t>О проведении переторжки</w:t>
      </w:r>
    </w:p>
    <w:p w:rsidR="00D75505" w:rsidRPr="009D2A9D" w:rsidRDefault="00D75505" w:rsidP="00D75505">
      <w:pPr>
        <w:spacing w:line="240" w:lineRule="auto"/>
        <w:ind w:left="927" w:firstLine="0"/>
        <w:contextualSpacing/>
        <w:rPr>
          <w:bCs/>
          <w:iCs/>
          <w:snapToGrid/>
          <w:sz w:val="24"/>
          <w:szCs w:val="24"/>
        </w:rPr>
      </w:pPr>
    </w:p>
    <w:p w:rsidR="00D75505" w:rsidRPr="009D2A9D" w:rsidRDefault="00D75505" w:rsidP="00D75505">
      <w:pPr>
        <w:spacing w:line="240" w:lineRule="auto"/>
        <w:ind w:firstLine="0"/>
        <w:rPr>
          <w:b/>
          <w:snapToGrid/>
          <w:sz w:val="24"/>
          <w:szCs w:val="24"/>
        </w:rPr>
      </w:pPr>
      <w:r w:rsidRPr="009D2A9D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9D2A9D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9D2A9D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D75505" w:rsidRPr="009D2A9D" w:rsidRDefault="00D75505" w:rsidP="00D75505">
      <w:pPr>
        <w:spacing w:line="240" w:lineRule="auto"/>
        <w:rPr>
          <w:sz w:val="24"/>
          <w:szCs w:val="24"/>
        </w:rPr>
      </w:pPr>
      <w:r w:rsidRPr="009D2A9D">
        <w:rPr>
          <w:sz w:val="24"/>
          <w:szCs w:val="24"/>
        </w:rPr>
        <w:t>ОТМЕТИЛИ:</w:t>
      </w:r>
    </w:p>
    <w:p w:rsidR="00D75505" w:rsidRPr="009D2A9D" w:rsidRDefault="00D75505" w:rsidP="00D75505">
      <w:pPr>
        <w:snapToGrid w:val="0"/>
        <w:spacing w:line="240" w:lineRule="auto"/>
        <w:rPr>
          <w:sz w:val="24"/>
          <w:szCs w:val="24"/>
        </w:rPr>
      </w:pPr>
      <w:proofErr w:type="gramStart"/>
      <w:r w:rsidRPr="009D2A9D">
        <w:rPr>
          <w:sz w:val="24"/>
          <w:szCs w:val="24"/>
        </w:rPr>
        <w:t xml:space="preserve">Предложения </w:t>
      </w:r>
      <w:r w:rsidR="00D61381" w:rsidRPr="009D2A9D">
        <w:rPr>
          <w:snapToGrid/>
          <w:color w:val="333333"/>
          <w:sz w:val="24"/>
          <w:szCs w:val="24"/>
        </w:rPr>
        <w:t xml:space="preserve">ООО "ТД Лига Спецодежды" (109431, г. Москва, ул. Привольная, д. 70), ЗАО "Восток-Сервис-Амур" (680030, Хабаровский край, г. Хабаровск, ул. Гамарника, 45, оф. 13) </w:t>
      </w:r>
      <w:r w:rsidRPr="009D2A9D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9D2A9D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D61381" w:rsidRPr="009D2A9D" w:rsidRDefault="00D61381" w:rsidP="00D75505">
      <w:pPr>
        <w:snapToGrid w:val="0"/>
        <w:spacing w:line="240" w:lineRule="auto"/>
        <w:rPr>
          <w:sz w:val="24"/>
          <w:szCs w:val="24"/>
        </w:rPr>
      </w:pPr>
    </w:p>
    <w:p w:rsidR="00D61381" w:rsidRPr="009D2A9D" w:rsidRDefault="00D61381" w:rsidP="00D61381">
      <w:pPr>
        <w:spacing w:line="240" w:lineRule="auto"/>
        <w:ind w:firstLine="0"/>
        <w:contextualSpacing/>
        <w:rPr>
          <w:b/>
          <w:bCs/>
          <w:iCs/>
          <w:snapToGrid/>
          <w:sz w:val="24"/>
          <w:szCs w:val="24"/>
        </w:rPr>
      </w:pPr>
      <w:r w:rsidRPr="009D2A9D">
        <w:rPr>
          <w:b/>
          <w:bCs/>
          <w:i/>
          <w:iCs/>
          <w:snapToGrid/>
          <w:sz w:val="24"/>
          <w:szCs w:val="24"/>
        </w:rPr>
        <w:t>ВОПРОС 2 «</w:t>
      </w:r>
      <w:r w:rsidRPr="009D2A9D">
        <w:rPr>
          <w:b/>
          <w:bCs/>
          <w:iCs/>
          <w:snapToGrid/>
          <w:sz w:val="24"/>
          <w:szCs w:val="24"/>
        </w:rPr>
        <w:t>О</w:t>
      </w:r>
      <w:r w:rsidR="00A01AA8" w:rsidRPr="009D2A9D">
        <w:rPr>
          <w:b/>
          <w:bCs/>
          <w:iCs/>
          <w:snapToGrid/>
          <w:sz w:val="24"/>
          <w:szCs w:val="24"/>
        </w:rPr>
        <w:t>б</w:t>
      </w:r>
      <w:r w:rsidRPr="009D2A9D">
        <w:rPr>
          <w:b/>
          <w:bCs/>
          <w:iCs/>
          <w:snapToGrid/>
          <w:sz w:val="24"/>
          <w:szCs w:val="24"/>
        </w:rPr>
        <w:t xml:space="preserve"> </w:t>
      </w:r>
      <w:r w:rsidR="00A01AA8" w:rsidRPr="009D2A9D">
        <w:rPr>
          <w:b/>
          <w:bCs/>
          <w:iCs/>
          <w:snapToGrid/>
          <w:sz w:val="24"/>
          <w:szCs w:val="24"/>
        </w:rPr>
        <w:t>отклонении</w:t>
      </w:r>
      <w:r w:rsidRPr="009D2A9D">
        <w:rPr>
          <w:b/>
          <w:bCs/>
          <w:iCs/>
          <w:snapToGrid/>
          <w:sz w:val="24"/>
          <w:szCs w:val="24"/>
        </w:rPr>
        <w:t xml:space="preserve"> предложения ООО «ГУП Бисер» </w:t>
      </w:r>
      <w:r w:rsidR="00A01AA8" w:rsidRPr="009D2A9D">
        <w:rPr>
          <w:b/>
          <w:bCs/>
          <w:iCs/>
          <w:snapToGrid/>
          <w:sz w:val="24"/>
          <w:szCs w:val="24"/>
        </w:rPr>
        <w:t>г. Иваново</w:t>
      </w:r>
      <w:r w:rsidRPr="009D2A9D">
        <w:rPr>
          <w:b/>
          <w:bCs/>
          <w:i/>
          <w:iCs/>
          <w:snapToGrid/>
          <w:sz w:val="24"/>
          <w:szCs w:val="24"/>
        </w:rPr>
        <w:t>»</w:t>
      </w:r>
    </w:p>
    <w:p w:rsidR="00D61381" w:rsidRPr="009D2A9D" w:rsidRDefault="00D61381" w:rsidP="00D61381">
      <w:pPr>
        <w:spacing w:line="240" w:lineRule="auto"/>
        <w:rPr>
          <w:sz w:val="24"/>
          <w:szCs w:val="24"/>
        </w:rPr>
      </w:pPr>
      <w:r w:rsidRPr="009D2A9D">
        <w:rPr>
          <w:sz w:val="24"/>
          <w:szCs w:val="24"/>
        </w:rPr>
        <w:t>ОТМЕТИЛИ:</w:t>
      </w:r>
    </w:p>
    <w:p w:rsidR="00C94FFD" w:rsidRPr="009D2A9D" w:rsidRDefault="00824C90" w:rsidP="00C94FFD">
      <w:pPr>
        <w:pStyle w:val="a9"/>
        <w:spacing w:line="240" w:lineRule="auto"/>
        <w:ind w:left="0"/>
        <w:rPr>
          <w:sz w:val="24"/>
          <w:szCs w:val="24"/>
        </w:rPr>
      </w:pPr>
      <w:r w:rsidRPr="009D2A9D">
        <w:rPr>
          <w:sz w:val="24"/>
          <w:szCs w:val="24"/>
        </w:rPr>
        <w:t xml:space="preserve">Предложение </w:t>
      </w:r>
      <w:r w:rsidR="00C94FFD" w:rsidRPr="009D2A9D">
        <w:rPr>
          <w:b/>
          <w:bCs/>
          <w:i/>
          <w:iCs/>
          <w:sz w:val="24"/>
          <w:szCs w:val="24"/>
        </w:rPr>
        <w:t>ООО «ГУП Бисер»</w:t>
      </w:r>
      <w:r w:rsidRPr="009D2A9D">
        <w:rPr>
          <w:b/>
          <w:bCs/>
          <w:i/>
          <w:iCs/>
          <w:sz w:val="24"/>
          <w:szCs w:val="24"/>
        </w:rPr>
        <w:t xml:space="preserve"> </w:t>
      </w:r>
      <w:r w:rsidRPr="009D2A9D">
        <w:rPr>
          <w:sz w:val="24"/>
          <w:szCs w:val="24"/>
        </w:rPr>
        <w:t xml:space="preserve">содержит достаточное для отклонения причину, заключающуюся в несоответствии предложения требованиям Закупочной документации, а именно:  требованиям пункта </w:t>
      </w:r>
      <w:r w:rsidR="00C94FFD" w:rsidRPr="009D2A9D">
        <w:rPr>
          <w:sz w:val="24"/>
          <w:szCs w:val="24"/>
        </w:rPr>
        <w:t>3.5</w:t>
      </w:r>
      <w:r w:rsidRPr="009D2A9D">
        <w:rPr>
          <w:sz w:val="24"/>
          <w:szCs w:val="24"/>
        </w:rPr>
        <w:t xml:space="preserve"> </w:t>
      </w:r>
      <w:r w:rsidR="00C94FFD" w:rsidRPr="009D2A9D">
        <w:rPr>
          <w:sz w:val="24"/>
          <w:szCs w:val="24"/>
        </w:rPr>
        <w:t>Технического задания</w:t>
      </w:r>
      <w:r w:rsidRPr="009D2A9D">
        <w:rPr>
          <w:sz w:val="24"/>
          <w:szCs w:val="24"/>
        </w:rPr>
        <w:t xml:space="preserve"> – </w:t>
      </w:r>
      <w:r w:rsidR="00C94FFD" w:rsidRPr="009D2A9D">
        <w:rPr>
          <w:sz w:val="24"/>
          <w:szCs w:val="24"/>
        </w:rPr>
        <w:t>участником предоставлено коммерческое предложение без те</w:t>
      </w:r>
      <w:r w:rsidR="00954EC6" w:rsidRPr="009D2A9D">
        <w:rPr>
          <w:sz w:val="24"/>
          <w:szCs w:val="24"/>
        </w:rPr>
        <w:t>хнического описания; и требования пункта 3.4 Технического задания - сертификаты</w:t>
      </w:r>
      <w:r w:rsidR="00C94FFD" w:rsidRPr="009D2A9D">
        <w:rPr>
          <w:sz w:val="24"/>
          <w:szCs w:val="24"/>
        </w:rPr>
        <w:t xml:space="preserve"> и декларации соответствия не подтверждены протоколами испытаний.</w:t>
      </w:r>
    </w:p>
    <w:p w:rsidR="00D75505" w:rsidRPr="009D2A9D" w:rsidRDefault="00824C90" w:rsidP="00C94FFD">
      <w:pPr>
        <w:pStyle w:val="a9"/>
        <w:spacing w:line="240" w:lineRule="auto"/>
        <w:ind w:left="0"/>
        <w:rPr>
          <w:sz w:val="24"/>
          <w:szCs w:val="24"/>
        </w:rPr>
      </w:pPr>
      <w:r w:rsidRPr="009D2A9D">
        <w:rPr>
          <w:sz w:val="24"/>
          <w:szCs w:val="24"/>
        </w:rPr>
        <w:t>Предлагается отклонить данное предложение  от дальнейшего рассмотрения</w:t>
      </w:r>
    </w:p>
    <w:p w:rsidR="00824C90" w:rsidRPr="009D2A9D" w:rsidRDefault="00824C90" w:rsidP="00824C90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D75505" w:rsidRPr="009D2A9D" w:rsidRDefault="00D61381" w:rsidP="00D75505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9D2A9D">
        <w:rPr>
          <w:b/>
          <w:bCs/>
          <w:i/>
          <w:iCs/>
          <w:snapToGrid/>
          <w:sz w:val="24"/>
          <w:szCs w:val="24"/>
        </w:rPr>
        <w:t>ВОПРОС 3</w:t>
      </w:r>
      <w:r w:rsidR="00D75505" w:rsidRPr="009D2A9D">
        <w:rPr>
          <w:b/>
          <w:bCs/>
          <w:i/>
          <w:iCs/>
          <w:snapToGrid/>
          <w:sz w:val="24"/>
          <w:szCs w:val="24"/>
        </w:rPr>
        <w:t xml:space="preserve">  «О </w:t>
      </w:r>
      <w:proofErr w:type="gramStart"/>
      <w:r w:rsidR="00D75505" w:rsidRPr="009D2A9D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="00D75505" w:rsidRPr="009D2A9D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="00D75505" w:rsidRPr="009D2A9D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="00D75505" w:rsidRPr="009D2A9D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D75505" w:rsidRPr="009D2A9D" w:rsidRDefault="00D75505" w:rsidP="00D75505">
      <w:pPr>
        <w:spacing w:line="240" w:lineRule="auto"/>
        <w:rPr>
          <w:sz w:val="24"/>
          <w:szCs w:val="24"/>
        </w:rPr>
      </w:pPr>
      <w:r w:rsidRPr="009D2A9D">
        <w:rPr>
          <w:sz w:val="24"/>
          <w:szCs w:val="24"/>
        </w:rPr>
        <w:t>ОТМЕТИЛИ:</w:t>
      </w:r>
    </w:p>
    <w:p w:rsidR="00D75505" w:rsidRPr="009D2A9D" w:rsidRDefault="00D75505" w:rsidP="00D75505">
      <w:pPr>
        <w:spacing w:line="240" w:lineRule="auto"/>
        <w:rPr>
          <w:sz w:val="24"/>
          <w:szCs w:val="24"/>
        </w:rPr>
      </w:pPr>
      <w:r w:rsidRPr="009D2A9D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D61381" w:rsidRPr="009D2A9D" w:rsidRDefault="00D61381" w:rsidP="00A01AA8">
      <w:pPr>
        <w:spacing w:line="240" w:lineRule="auto"/>
        <w:ind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961"/>
        <w:gridCol w:w="1276"/>
      </w:tblGrid>
      <w:tr w:rsidR="00D75505" w:rsidRPr="009D2A9D" w:rsidTr="009D4EAC">
        <w:tc>
          <w:tcPr>
            <w:tcW w:w="1276" w:type="dxa"/>
            <w:shd w:val="clear" w:color="auto" w:fill="auto"/>
          </w:tcPr>
          <w:p w:rsidR="00D75505" w:rsidRPr="009D2A9D" w:rsidRDefault="00D75505" w:rsidP="00D7550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9D2A9D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9D2A9D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75505" w:rsidRPr="009D2A9D" w:rsidRDefault="00D75505" w:rsidP="00D7550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9D2A9D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4961" w:type="dxa"/>
            <w:shd w:val="clear" w:color="auto" w:fill="auto"/>
          </w:tcPr>
          <w:p w:rsidR="00D75505" w:rsidRPr="009D2A9D" w:rsidRDefault="00D75505" w:rsidP="00D7550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9D2A9D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D75505" w:rsidRPr="009D2A9D" w:rsidRDefault="00D75505" w:rsidP="00D7550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9D2A9D">
              <w:rPr>
                <w:i/>
                <w:sz w:val="24"/>
                <w:szCs w:val="24"/>
              </w:rPr>
              <w:t>Количество баллов</w:t>
            </w:r>
          </w:p>
        </w:tc>
      </w:tr>
      <w:tr w:rsidR="00D75505" w:rsidRPr="009D2A9D" w:rsidTr="009D4EAC">
        <w:tc>
          <w:tcPr>
            <w:tcW w:w="1276" w:type="dxa"/>
            <w:shd w:val="clear" w:color="auto" w:fill="auto"/>
          </w:tcPr>
          <w:p w:rsidR="00D75505" w:rsidRPr="009D2A9D" w:rsidRDefault="00D75505" w:rsidP="00D755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2A9D">
              <w:rPr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D75505" w:rsidRPr="009D2A9D" w:rsidRDefault="00824C90" w:rsidP="00D7550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9D2A9D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"ТД Лига </w:t>
            </w:r>
            <w:r w:rsidRPr="009D2A9D">
              <w:rPr>
                <w:b/>
                <w:i/>
                <w:snapToGrid/>
                <w:color w:val="333333"/>
                <w:sz w:val="24"/>
                <w:szCs w:val="24"/>
              </w:rPr>
              <w:lastRenderedPageBreak/>
              <w:t>Спецодежды"</w:t>
            </w:r>
            <w:r w:rsidRPr="009D2A9D">
              <w:rPr>
                <w:snapToGrid/>
                <w:color w:val="333333"/>
                <w:sz w:val="24"/>
                <w:szCs w:val="24"/>
              </w:rPr>
              <w:t xml:space="preserve"> (109431, г. Москва, ул. Привольная, д. 70)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824C90" w:rsidRPr="009D2A9D" w:rsidRDefault="00824C90" w:rsidP="00824C9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D2A9D">
              <w:rPr>
                <w:snapToGrid/>
                <w:color w:val="333333"/>
                <w:sz w:val="24"/>
                <w:szCs w:val="24"/>
              </w:rPr>
              <w:lastRenderedPageBreak/>
              <w:t xml:space="preserve">Цена: </w:t>
            </w:r>
            <w:r w:rsidRPr="009D2A9D">
              <w:rPr>
                <w:b/>
                <w:i/>
                <w:snapToGrid/>
                <w:color w:val="333333"/>
                <w:sz w:val="24"/>
                <w:szCs w:val="24"/>
              </w:rPr>
              <w:t>3 802 294,00 руб. без НДС;</w:t>
            </w:r>
          </w:p>
          <w:p w:rsidR="00D75505" w:rsidRPr="009D2A9D" w:rsidRDefault="00824C90" w:rsidP="00824C9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D2A9D">
              <w:rPr>
                <w:color w:val="333333"/>
                <w:sz w:val="24"/>
                <w:szCs w:val="24"/>
              </w:rPr>
              <w:lastRenderedPageBreak/>
              <w:t>4 486 706,92 руб. с НДС</w:t>
            </w:r>
          </w:p>
          <w:p w:rsidR="00784442" w:rsidRPr="009D2A9D" w:rsidRDefault="00784442" w:rsidP="0078444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D2A9D">
              <w:rPr>
                <w:color w:val="333333"/>
                <w:sz w:val="24"/>
                <w:szCs w:val="24"/>
              </w:rPr>
              <w:t>Срок поставки: до 15 марта 2015 г.</w:t>
            </w:r>
          </w:p>
          <w:p w:rsidR="00784442" w:rsidRPr="009D2A9D" w:rsidRDefault="00784442" w:rsidP="0078444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D2A9D">
              <w:rPr>
                <w:color w:val="333333"/>
                <w:sz w:val="24"/>
                <w:szCs w:val="24"/>
              </w:rPr>
              <w:t>Условия оплаты: до 15.04.2015 г.</w:t>
            </w:r>
          </w:p>
          <w:p w:rsidR="00784442" w:rsidRPr="009D2A9D" w:rsidRDefault="00784442" w:rsidP="0078444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D2A9D">
              <w:rPr>
                <w:color w:val="333333"/>
                <w:sz w:val="24"/>
                <w:szCs w:val="24"/>
              </w:rPr>
              <w:t>Гарантийный срок: 12 месяцев</w:t>
            </w:r>
          </w:p>
          <w:p w:rsidR="00784442" w:rsidRPr="009D2A9D" w:rsidRDefault="00784442" w:rsidP="0078444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D2A9D">
              <w:rPr>
                <w:color w:val="333333"/>
                <w:sz w:val="24"/>
                <w:szCs w:val="24"/>
              </w:rPr>
              <w:t>Срок действия оферты: до 26 января 2015 г.</w:t>
            </w:r>
          </w:p>
        </w:tc>
        <w:tc>
          <w:tcPr>
            <w:tcW w:w="1276" w:type="dxa"/>
            <w:vAlign w:val="center"/>
          </w:tcPr>
          <w:p w:rsidR="00D75505" w:rsidRPr="009D2A9D" w:rsidRDefault="00D75505" w:rsidP="00D7550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D2A9D">
              <w:rPr>
                <w:snapToGrid/>
                <w:sz w:val="24"/>
                <w:szCs w:val="24"/>
              </w:rPr>
              <w:lastRenderedPageBreak/>
              <w:t>3</w:t>
            </w:r>
          </w:p>
        </w:tc>
      </w:tr>
      <w:tr w:rsidR="00D75505" w:rsidRPr="009D2A9D" w:rsidTr="009D4EAC">
        <w:tc>
          <w:tcPr>
            <w:tcW w:w="1276" w:type="dxa"/>
            <w:shd w:val="clear" w:color="auto" w:fill="auto"/>
          </w:tcPr>
          <w:p w:rsidR="00D75505" w:rsidRPr="009D2A9D" w:rsidRDefault="00D75505" w:rsidP="00D755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2A9D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D75505" w:rsidRPr="009D2A9D" w:rsidRDefault="00824C90" w:rsidP="00D7550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D2A9D">
              <w:rPr>
                <w:b/>
                <w:i/>
                <w:snapToGrid/>
                <w:color w:val="333333"/>
                <w:sz w:val="24"/>
                <w:szCs w:val="24"/>
              </w:rPr>
              <w:t>ЗАО "Восток-Сервис-Амур"</w:t>
            </w:r>
            <w:r w:rsidRPr="009D2A9D">
              <w:rPr>
                <w:snapToGrid/>
                <w:color w:val="333333"/>
                <w:sz w:val="24"/>
                <w:szCs w:val="24"/>
              </w:rPr>
              <w:t xml:space="preserve"> (680030, Хабаровский край, г. Хабаровск, ул. Гамарника, 45, оф. 13)</w:t>
            </w:r>
          </w:p>
        </w:tc>
        <w:tc>
          <w:tcPr>
            <w:tcW w:w="4961" w:type="dxa"/>
            <w:shd w:val="clear" w:color="auto" w:fill="auto"/>
          </w:tcPr>
          <w:p w:rsidR="00824C90" w:rsidRPr="009D2A9D" w:rsidRDefault="00824C90" w:rsidP="00824C90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9D2A9D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9D2A9D">
              <w:rPr>
                <w:b/>
                <w:i/>
                <w:snapToGrid/>
                <w:color w:val="333333"/>
                <w:sz w:val="24"/>
                <w:szCs w:val="24"/>
              </w:rPr>
              <w:t>4 104 867,09 руб. без НДС;</w:t>
            </w:r>
          </w:p>
          <w:p w:rsidR="00824C90" w:rsidRPr="009D2A9D" w:rsidRDefault="00824C90" w:rsidP="00824C9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D2A9D">
              <w:rPr>
                <w:color w:val="333333"/>
                <w:sz w:val="24"/>
                <w:szCs w:val="24"/>
              </w:rPr>
              <w:t>4 843 743,17 руб. с НДС</w:t>
            </w:r>
          </w:p>
          <w:p w:rsidR="00784442" w:rsidRPr="009D2A9D" w:rsidRDefault="00784442" w:rsidP="0078444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D2A9D">
              <w:rPr>
                <w:color w:val="333333"/>
                <w:sz w:val="24"/>
                <w:szCs w:val="24"/>
              </w:rPr>
              <w:t>Срок поставки: с момента подписания договора до 15 марта 2015 г.</w:t>
            </w:r>
          </w:p>
          <w:p w:rsidR="00784442" w:rsidRPr="009D2A9D" w:rsidRDefault="00784442" w:rsidP="0078444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D2A9D">
              <w:rPr>
                <w:color w:val="333333"/>
                <w:sz w:val="24"/>
                <w:szCs w:val="24"/>
              </w:rPr>
              <w:t>Условия оплаты: в течение месяца с момента поставки продукции на склад Заказчика, до 15.04.2015 г.</w:t>
            </w:r>
          </w:p>
          <w:p w:rsidR="00784442" w:rsidRPr="009D2A9D" w:rsidRDefault="00784442" w:rsidP="0078444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D2A9D">
              <w:rPr>
                <w:color w:val="333333"/>
                <w:sz w:val="24"/>
                <w:szCs w:val="24"/>
              </w:rPr>
              <w:t>Гарантийный срок: 12 месяцев</w:t>
            </w:r>
          </w:p>
          <w:p w:rsidR="00D75505" w:rsidRPr="009D2A9D" w:rsidRDefault="00784442" w:rsidP="0078444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D2A9D">
              <w:rPr>
                <w:color w:val="333333"/>
                <w:sz w:val="24"/>
                <w:szCs w:val="24"/>
              </w:rPr>
              <w:t>Срок действия оферты: до 28 февраля 2015 г.</w:t>
            </w:r>
          </w:p>
        </w:tc>
        <w:tc>
          <w:tcPr>
            <w:tcW w:w="1276" w:type="dxa"/>
            <w:vAlign w:val="center"/>
          </w:tcPr>
          <w:p w:rsidR="00D75505" w:rsidRPr="009D2A9D" w:rsidRDefault="00D75505" w:rsidP="00D7550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D2A9D">
              <w:rPr>
                <w:snapToGrid/>
                <w:sz w:val="24"/>
                <w:szCs w:val="24"/>
              </w:rPr>
              <w:t>3</w:t>
            </w:r>
          </w:p>
        </w:tc>
      </w:tr>
    </w:tbl>
    <w:p w:rsidR="00D75505" w:rsidRPr="009D2A9D" w:rsidRDefault="00D75505" w:rsidP="00D75505">
      <w:pPr>
        <w:snapToGrid w:val="0"/>
        <w:spacing w:line="240" w:lineRule="auto"/>
        <w:ind w:firstLine="0"/>
        <w:contextualSpacing/>
        <w:rPr>
          <w:bCs/>
          <w:i/>
          <w:iCs/>
          <w:snapToGrid/>
          <w:sz w:val="24"/>
          <w:szCs w:val="24"/>
        </w:rPr>
      </w:pPr>
    </w:p>
    <w:p w:rsidR="00D75505" w:rsidRPr="009D2A9D" w:rsidRDefault="00824C90" w:rsidP="00D75505">
      <w:pPr>
        <w:snapToGrid w:val="0"/>
        <w:spacing w:line="240" w:lineRule="auto"/>
        <w:ind w:firstLine="0"/>
        <w:contextualSpacing/>
        <w:rPr>
          <w:b/>
          <w:i/>
          <w:snapToGrid/>
          <w:sz w:val="24"/>
          <w:szCs w:val="24"/>
        </w:rPr>
      </w:pPr>
      <w:r w:rsidRPr="009D2A9D">
        <w:rPr>
          <w:b/>
          <w:bCs/>
          <w:i/>
          <w:iCs/>
          <w:snapToGrid/>
          <w:sz w:val="24"/>
          <w:szCs w:val="24"/>
        </w:rPr>
        <w:t xml:space="preserve">ВОПРОС 4 </w:t>
      </w:r>
      <w:r w:rsidR="00D75505" w:rsidRPr="009D2A9D">
        <w:rPr>
          <w:b/>
          <w:bCs/>
          <w:i/>
          <w:iCs/>
          <w:snapToGrid/>
          <w:sz w:val="24"/>
          <w:szCs w:val="24"/>
        </w:rPr>
        <w:t xml:space="preserve"> </w:t>
      </w:r>
      <w:r w:rsidR="00D75505" w:rsidRPr="009D2A9D">
        <w:rPr>
          <w:b/>
          <w:i/>
          <w:snapToGrid/>
          <w:sz w:val="24"/>
          <w:szCs w:val="24"/>
        </w:rPr>
        <w:t>«О проведении переторжки»</w:t>
      </w:r>
    </w:p>
    <w:p w:rsidR="00D75505" w:rsidRPr="009D2A9D" w:rsidRDefault="00D75505" w:rsidP="00D75505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9D2A9D">
        <w:rPr>
          <w:snapToGrid/>
          <w:sz w:val="24"/>
          <w:szCs w:val="24"/>
        </w:rPr>
        <w:t>ОТМЕТИЛИ:</w:t>
      </w:r>
    </w:p>
    <w:p w:rsidR="00F51F35" w:rsidRDefault="00F51F35" w:rsidP="00F51F35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sz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D75505" w:rsidRPr="009D2A9D" w:rsidRDefault="00D75505" w:rsidP="00D75505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D75505" w:rsidRPr="009D2A9D" w:rsidRDefault="00D75505" w:rsidP="00D75505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9D2A9D">
        <w:rPr>
          <w:b/>
          <w:snapToGrid/>
          <w:sz w:val="24"/>
          <w:szCs w:val="24"/>
        </w:rPr>
        <w:t>РЕШИЛИ:</w:t>
      </w:r>
    </w:p>
    <w:p w:rsidR="00D75505" w:rsidRPr="009D2A9D" w:rsidRDefault="00D75505" w:rsidP="0014787A">
      <w:pPr>
        <w:pStyle w:val="a9"/>
        <w:numPr>
          <w:ilvl w:val="0"/>
          <w:numId w:val="28"/>
        </w:numPr>
        <w:tabs>
          <w:tab w:val="left" w:pos="993"/>
        </w:tabs>
        <w:suppressAutoHyphens/>
        <w:spacing w:line="240" w:lineRule="auto"/>
        <w:ind w:left="0" w:firstLine="567"/>
        <w:rPr>
          <w:snapToGrid/>
          <w:sz w:val="24"/>
          <w:szCs w:val="24"/>
        </w:rPr>
      </w:pPr>
      <w:proofErr w:type="gramStart"/>
      <w:r w:rsidRPr="009D2A9D">
        <w:rPr>
          <w:b/>
          <w:snapToGrid/>
          <w:sz w:val="24"/>
          <w:szCs w:val="24"/>
        </w:rPr>
        <w:t>Признать</w:t>
      </w:r>
      <w:r w:rsidRPr="009D2A9D">
        <w:rPr>
          <w:snapToGrid/>
          <w:sz w:val="24"/>
          <w:szCs w:val="24"/>
        </w:rPr>
        <w:t xml:space="preserve"> предложения </w:t>
      </w:r>
      <w:r w:rsidR="0014787A" w:rsidRPr="009D2A9D">
        <w:rPr>
          <w:b/>
          <w:i/>
          <w:snapToGrid/>
          <w:color w:val="333333"/>
          <w:sz w:val="24"/>
          <w:szCs w:val="24"/>
        </w:rPr>
        <w:t>ООО "ТД Лига Спецодежды"</w:t>
      </w:r>
      <w:r w:rsidR="0014787A" w:rsidRPr="009D2A9D">
        <w:rPr>
          <w:snapToGrid/>
          <w:color w:val="333333"/>
          <w:sz w:val="24"/>
          <w:szCs w:val="24"/>
        </w:rPr>
        <w:t xml:space="preserve"> (109431, г. Москва, ул. Привольная, д. 70), </w:t>
      </w:r>
      <w:r w:rsidR="0014787A" w:rsidRPr="009D2A9D">
        <w:rPr>
          <w:b/>
          <w:i/>
          <w:snapToGrid/>
          <w:color w:val="333333"/>
          <w:sz w:val="24"/>
          <w:szCs w:val="24"/>
        </w:rPr>
        <w:t>ЗАО "Восток-Сервис-Амур"</w:t>
      </w:r>
      <w:r w:rsidR="0014787A" w:rsidRPr="009D2A9D">
        <w:rPr>
          <w:snapToGrid/>
          <w:color w:val="333333"/>
          <w:sz w:val="24"/>
          <w:szCs w:val="24"/>
        </w:rPr>
        <w:t xml:space="preserve"> (680030, Хабаровский край, г. Хабаровск, ул. Гамарника, 45, оф. 13) </w:t>
      </w:r>
      <w:r w:rsidRPr="009D2A9D">
        <w:rPr>
          <w:snapToGrid/>
          <w:sz w:val="24"/>
          <w:szCs w:val="24"/>
        </w:rPr>
        <w:t xml:space="preserve"> соответствующими условиям закупки.</w:t>
      </w:r>
      <w:proofErr w:type="gramEnd"/>
    </w:p>
    <w:p w:rsidR="00A01AA8" w:rsidRPr="009D2A9D" w:rsidRDefault="00A01AA8" w:rsidP="009D2A9D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rFonts w:eastAsiaTheme="minorHAnsi"/>
          <w:sz w:val="24"/>
          <w:szCs w:val="24"/>
          <w:lang w:eastAsia="en-US"/>
        </w:rPr>
      </w:pPr>
    </w:p>
    <w:p w:rsidR="00824C90" w:rsidRPr="009D2A9D" w:rsidRDefault="00824C90" w:rsidP="0014787A">
      <w:pPr>
        <w:pStyle w:val="a9"/>
        <w:numPr>
          <w:ilvl w:val="0"/>
          <w:numId w:val="2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 w:rsidRPr="009D2A9D">
        <w:rPr>
          <w:rFonts w:eastAsiaTheme="minorHAnsi"/>
          <w:sz w:val="24"/>
          <w:szCs w:val="24"/>
          <w:lang w:eastAsia="en-US"/>
        </w:rPr>
        <w:t>Отклонить предложение Участник</w:t>
      </w:r>
      <w:proofErr w:type="gramStart"/>
      <w:r w:rsidRPr="009D2A9D">
        <w:rPr>
          <w:rFonts w:eastAsiaTheme="minorHAnsi"/>
          <w:sz w:val="24"/>
          <w:szCs w:val="24"/>
          <w:lang w:eastAsia="en-US"/>
        </w:rPr>
        <w:t xml:space="preserve">а </w:t>
      </w:r>
      <w:r w:rsidR="0014787A" w:rsidRPr="009D2A9D">
        <w:rPr>
          <w:b/>
          <w:bCs/>
          <w:i/>
          <w:iCs/>
          <w:sz w:val="24"/>
          <w:szCs w:val="24"/>
        </w:rPr>
        <w:t>ООО</w:t>
      </w:r>
      <w:proofErr w:type="gramEnd"/>
      <w:r w:rsidR="0014787A" w:rsidRPr="009D2A9D">
        <w:rPr>
          <w:b/>
          <w:bCs/>
          <w:i/>
          <w:iCs/>
          <w:sz w:val="24"/>
          <w:szCs w:val="24"/>
        </w:rPr>
        <w:t xml:space="preserve"> «ГУП Бисер» </w:t>
      </w:r>
      <w:r w:rsidR="0014787A" w:rsidRPr="009D2A9D">
        <w:rPr>
          <w:bCs/>
          <w:iCs/>
          <w:sz w:val="24"/>
          <w:szCs w:val="24"/>
        </w:rPr>
        <w:t>г. Иваново,</w:t>
      </w:r>
      <w:r w:rsidR="0014787A" w:rsidRPr="009D2A9D">
        <w:rPr>
          <w:b/>
          <w:bCs/>
          <w:i/>
          <w:iCs/>
          <w:sz w:val="24"/>
          <w:szCs w:val="24"/>
        </w:rPr>
        <w:t xml:space="preserve"> </w:t>
      </w:r>
      <w:r w:rsidR="00A01AA8" w:rsidRPr="009D2A9D">
        <w:rPr>
          <w:sz w:val="24"/>
          <w:szCs w:val="24"/>
        </w:rPr>
        <w:t>поскольку выявленные несоответствия являю</w:t>
      </w:r>
      <w:r w:rsidRPr="009D2A9D">
        <w:rPr>
          <w:sz w:val="24"/>
          <w:szCs w:val="24"/>
        </w:rPr>
        <w:t>тся существенным</w:t>
      </w:r>
      <w:r w:rsidR="00A01AA8" w:rsidRPr="009D2A9D">
        <w:rPr>
          <w:sz w:val="24"/>
          <w:szCs w:val="24"/>
        </w:rPr>
        <w:t>и</w:t>
      </w:r>
      <w:r w:rsidRPr="009D2A9D">
        <w:rPr>
          <w:sz w:val="24"/>
          <w:szCs w:val="24"/>
        </w:rPr>
        <w:t xml:space="preserve"> и достаточным</w:t>
      </w:r>
      <w:r w:rsidR="00A01AA8" w:rsidRPr="009D2A9D">
        <w:rPr>
          <w:sz w:val="24"/>
          <w:szCs w:val="24"/>
        </w:rPr>
        <w:t>и</w:t>
      </w:r>
      <w:r w:rsidRPr="009D2A9D">
        <w:rPr>
          <w:sz w:val="24"/>
          <w:szCs w:val="24"/>
        </w:rPr>
        <w:t xml:space="preserve"> для отклонения заявки от дальнейшего участия в Закупочной процедуре.</w:t>
      </w:r>
    </w:p>
    <w:p w:rsidR="00824C90" w:rsidRPr="009D2A9D" w:rsidRDefault="00824C90" w:rsidP="00824C90">
      <w:pPr>
        <w:suppressAutoHyphens/>
        <w:spacing w:line="240" w:lineRule="auto"/>
        <w:ind w:left="567" w:firstLine="0"/>
        <w:rPr>
          <w:snapToGrid/>
          <w:sz w:val="24"/>
          <w:szCs w:val="24"/>
        </w:rPr>
      </w:pPr>
    </w:p>
    <w:p w:rsidR="00D75505" w:rsidRPr="009D2A9D" w:rsidRDefault="00D75505" w:rsidP="00D75505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9D2A9D">
        <w:rPr>
          <w:snapToGrid/>
          <w:sz w:val="24"/>
          <w:szCs w:val="24"/>
        </w:rPr>
        <w:t xml:space="preserve">3.  </w:t>
      </w:r>
      <w:r w:rsidRPr="009D2A9D">
        <w:rPr>
          <w:b/>
          <w:snapToGrid/>
          <w:sz w:val="24"/>
          <w:szCs w:val="24"/>
        </w:rPr>
        <w:t>Утвердить</w:t>
      </w:r>
      <w:r w:rsidRPr="009D2A9D">
        <w:rPr>
          <w:snapToGrid/>
          <w:sz w:val="24"/>
          <w:szCs w:val="24"/>
        </w:rPr>
        <w:t xml:space="preserve"> </w:t>
      </w:r>
      <w:proofErr w:type="gramStart"/>
      <w:r w:rsidRPr="009D2A9D">
        <w:rPr>
          <w:snapToGrid/>
          <w:sz w:val="24"/>
          <w:szCs w:val="24"/>
        </w:rPr>
        <w:t>предварительную</w:t>
      </w:r>
      <w:proofErr w:type="gramEnd"/>
      <w:r w:rsidRPr="009D2A9D">
        <w:rPr>
          <w:snapToGrid/>
          <w:sz w:val="24"/>
          <w:szCs w:val="24"/>
        </w:rPr>
        <w:t xml:space="preserve"> </w:t>
      </w:r>
      <w:proofErr w:type="spellStart"/>
      <w:r w:rsidRPr="009D2A9D">
        <w:rPr>
          <w:snapToGrid/>
          <w:sz w:val="24"/>
          <w:szCs w:val="24"/>
        </w:rPr>
        <w:t>ранжировку</w:t>
      </w:r>
      <w:proofErr w:type="spellEnd"/>
      <w:r w:rsidRPr="009D2A9D">
        <w:rPr>
          <w:snapToGrid/>
          <w:sz w:val="24"/>
          <w:szCs w:val="24"/>
        </w:rPr>
        <w:t xml:space="preserve"> предложений:</w:t>
      </w:r>
    </w:p>
    <w:p w:rsidR="00D75505" w:rsidRPr="009D2A9D" w:rsidRDefault="00D75505" w:rsidP="00D75505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9D2A9D">
        <w:rPr>
          <w:snapToGrid/>
          <w:sz w:val="24"/>
          <w:szCs w:val="24"/>
        </w:rPr>
        <w:t xml:space="preserve">1 место: </w:t>
      </w:r>
      <w:r w:rsidR="00A01AA8" w:rsidRPr="009D2A9D">
        <w:rPr>
          <w:b/>
          <w:i/>
          <w:snapToGrid/>
          <w:color w:val="333333"/>
          <w:sz w:val="24"/>
          <w:szCs w:val="24"/>
        </w:rPr>
        <w:t>ООО "ТД Лига Спецодежды"</w:t>
      </w:r>
      <w:r w:rsidR="00A01AA8" w:rsidRPr="009D2A9D">
        <w:rPr>
          <w:snapToGrid/>
          <w:color w:val="333333"/>
          <w:sz w:val="24"/>
          <w:szCs w:val="24"/>
        </w:rPr>
        <w:t xml:space="preserve"> г. Москва</w:t>
      </w:r>
      <w:r w:rsidRPr="009D2A9D">
        <w:rPr>
          <w:b/>
          <w:i/>
          <w:sz w:val="24"/>
          <w:szCs w:val="24"/>
        </w:rPr>
        <w:t>;</w:t>
      </w:r>
    </w:p>
    <w:p w:rsidR="00D75505" w:rsidRDefault="00D75505" w:rsidP="00D75505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  <w:r w:rsidRPr="009D2A9D">
        <w:rPr>
          <w:snapToGrid/>
          <w:sz w:val="24"/>
          <w:szCs w:val="24"/>
        </w:rPr>
        <w:t xml:space="preserve">2 место: </w:t>
      </w:r>
      <w:r w:rsidR="00A01AA8" w:rsidRPr="009D2A9D">
        <w:rPr>
          <w:b/>
          <w:i/>
          <w:snapToGrid/>
          <w:color w:val="333333"/>
          <w:sz w:val="24"/>
          <w:szCs w:val="24"/>
        </w:rPr>
        <w:t>ЗАО "Восток-Сервис-Амур»</w:t>
      </w:r>
      <w:r w:rsidR="00A01AA8" w:rsidRPr="009D2A9D">
        <w:rPr>
          <w:snapToGrid/>
          <w:color w:val="333333"/>
          <w:sz w:val="24"/>
          <w:szCs w:val="24"/>
        </w:rPr>
        <w:t xml:space="preserve"> г. Хабаровск</w:t>
      </w:r>
      <w:r w:rsidRPr="009D2A9D">
        <w:rPr>
          <w:b/>
          <w:i/>
          <w:sz w:val="24"/>
          <w:szCs w:val="24"/>
        </w:rPr>
        <w:t>.</w:t>
      </w:r>
    </w:p>
    <w:p w:rsidR="009D2A9D" w:rsidRPr="009D2A9D" w:rsidRDefault="009D2A9D" w:rsidP="00D75505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</w:p>
    <w:p w:rsidR="00F51F35" w:rsidRPr="00F51F35" w:rsidRDefault="00D75505" w:rsidP="00F51F35">
      <w:pPr>
        <w:snapToGrid w:val="0"/>
        <w:spacing w:line="240" w:lineRule="auto"/>
        <w:rPr>
          <w:b/>
          <w:snapToGrid/>
          <w:sz w:val="24"/>
          <w:szCs w:val="24"/>
        </w:rPr>
      </w:pPr>
      <w:r w:rsidRPr="00F51F35">
        <w:rPr>
          <w:bCs/>
          <w:iCs/>
          <w:snapToGrid/>
          <w:sz w:val="24"/>
          <w:szCs w:val="24"/>
        </w:rPr>
        <w:t xml:space="preserve">4. </w:t>
      </w:r>
      <w:r w:rsidRPr="00F51F35">
        <w:rPr>
          <w:snapToGrid/>
          <w:sz w:val="24"/>
          <w:szCs w:val="24"/>
        </w:rPr>
        <w:t xml:space="preserve"> </w:t>
      </w:r>
      <w:r w:rsidR="00F51F35" w:rsidRPr="00F51F35">
        <w:rPr>
          <w:b/>
          <w:snapToGrid/>
          <w:sz w:val="24"/>
          <w:szCs w:val="24"/>
        </w:rPr>
        <w:t>Провести переторжку:</w:t>
      </w:r>
    </w:p>
    <w:p w:rsidR="00F51F35" w:rsidRDefault="00F51F35" w:rsidP="00F51F35">
      <w:pPr>
        <w:pStyle w:val="a9"/>
        <w:snapToGrid w:val="0"/>
        <w:spacing w:line="240" w:lineRule="auto"/>
        <w:ind w:left="0" w:firstLine="0"/>
        <w:rPr>
          <w:snapToGrid/>
          <w:color w:val="333333"/>
          <w:sz w:val="24"/>
          <w:szCs w:val="24"/>
        </w:rPr>
      </w:pPr>
      <w:r w:rsidRPr="00C0634B">
        <w:rPr>
          <w:sz w:val="25"/>
          <w:szCs w:val="25"/>
        </w:rPr>
        <w:t>Пригласить к участию в переторжке участников</w:t>
      </w:r>
      <w:r>
        <w:rPr>
          <w:sz w:val="25"/>
          <w:szCs w:val="25"/>
        </w:rPr>
        <w:t xml:space="preserve"> </w:t>
      </w:r>
      <w:r w:rsidRPr="00EF6331">
        <w:rPr>
          <w:b/>
          <w:i/>
          <w:snapToGrid/>
          <w:color w:val="333333"/>
          <w:sz w:val="24"/>
          <w:szCs w:val="24"/>
        </w:rPr>
        <w:t>ООО "ТД Лига Спецодежды"</w:t>
      </w:r>
      <w:r w:rsidRPr="00EF6331">
        <w:rPr>
          <w:snapToGrid/>
          <w:color w:val="333333"/>
          <w:sz w:val="24"/>
          <w:szCs w:val="24"/>
        </w:rPr>
        <w:t xml:space="preserve"> г. Москва</w:t>
      </w:r>
      <w:r>
        <w:rPr>
          <w:snapToGrid/>
          <w:color w:val="333333"/>
          <w:sz w:val="24"/>
          <w:szCs w:val="24"/>
        </w:rPr>
        <w:t xml:space="preserve">, </w:t>
      </w:r>
      <w:r w:rsidRPr="00EF6331">
        <w:rPr>
          <w:b/>
          <w:i/>
          <w:snapToGrid/>
          <w:color w:val="333333"/>
          <w:sz w:val="24"/>
          <w:szCs w:val="24"/>
        </w:rPr>
        <w:t>ЗАО "Восток-Сервис-Амур»</w:t>
      </w:r>
      <w:r w:rsidRPr="00EF6331">
        <w:rPr>
          <w:snapToGrid/>
          <w:color w:val="333333"/>
          <w:sz w:val="24"/>
          <w:szCs w:val="24"/>
        </w:rPr>
        <w:t xml:space="preserve"> г. Хабаровск</w:t>
      </w:r>
    </w:p>
    <w:p w:rsidR="00F51F35" w:rsidRDefault="00F51F35" w:rsidP="00F51F35">
      <w:pPr>
        <w:pStyle w:val="a9"/>
        <w:numPr>
          <w:ilvl w:val="1"/>
          <w:numId w:val="30"/>
        </w:numPr>
        <w:spacing w:line="240" w:lineRule="auto"/>
        <w:ind w:left="927"/>
        <w:rPr>
          <w:sz w:val="25"/>
          <w:szCs w:val="25"/>
        </w:rPr>
      </w:pPr>
      <w:r w:rsidRPr="00AE3B16">
        <w:rPr>
          <w:sz w:val="25"/>
          <w:szCs w:val="25"/>
        </w:rPr>
        <w:t xml:space="preserve">Определить форму переторжки: </w:t>
      </w:r>
      <w:proofErr w:type="gramStart"/>
      <w:r w:rsidRPr="00AE3B16">
        <w:rPr>
          <w:sz w:val="25"/>
          <w:szCs w:val="25"/>
        </w:rPr>
        <w:t>заочная</w:t>
      </w:r>
      <w:proofErr w:type="gramEnd"/>
      <w:r w:rsidRPr="00AE3B16">
        <w:rPr>
          <w:sz w:val="25"/>
          <w:szCs w:val="25"/>
        </w:rPr>
        <w:t>.</w:t>
      </w:r>
    </w:p>
    <w:p w:rsidR="00F51F35" w:rsidRDefault="00F51F35" w:rsidP="00F51F35">
      <w:pPr>
        <w:pStyle w:val="a9"/>
        <w:numPr>
          <w:ilvl w:val="1"/>
          <w:numId w:val="30"/>
        </w:numPr>
        <w:spacing w:line="240" w:lineRule="auto"/>
        <w:ind w:left="927"/>
        <w:rPr>
          <w:sz w:val="25"/>
          <w:szCs w:val="25"/>
        </w:rPr>
      </w:pPr>
      <w:r w:rsidRPr="00AE3B16">
        <w:rPr>
          <w:sz w:val="25"/>
          <w:szCs w:val="25"/>
        </w:rPr>
        <w:t xml:space="preserve">Назначить переторжку на </w:t>
      </w:r>
      <w:r>
        <w:rPr>
          <w:sz w:val="25"/>
          <w:szCs w:val="25"/>
        </w:rPr>
        <w:t>03.12</w:t>
      </w:r>
      <w:r w:rsidRPr="00AE3B16">
        <w:rPr>
          <w:sz w:val="25"/>
          <w:szCs w:val="25"/>
        </w:rPr>
        <w:t>.2014 в 1</w:t>
      </w:r>
      <w:r>
        <w:rPr>
          <w:sz w:val="25"/>
          <w:szCs w:val="25"/>
        </w:rPr>
        <w:t>6</w:t>
      </w:r>
      <w:r w:rsidRPr="00AE3B16">
        <w:rPr>
          <w:sz w:val="25"/>
          <w:szCs w:val="25"/>
        </w:rPr>
        <w:t>:00 час</w:t>
      </w:r>
      <w:proofErr w:type="gramStart"/>
      <w:r w:rsidRPr="00AE3B16">
        <w:rPr>
          <w:sz w:val="25"/>
          <w:szCs w:val="25"/>
        </w:rPr>
        <w:t>.</w:t>
      </w:r>
      <w:proofErr w:type="gramEnd"/>
      <w:r w:rsidRPr="00AE3B16">
        <w:rPr>
          <w:sz w:val="25"/>
          <w:szCs w:val="25"/>
        </w:rPr>
        <w:t xml:space="preserve"> (</w:t>
      </w:r>
      <w:proofErr w:type="gramStart"/>
      <w:r w:rsidRPr="00AE3B16">
        <w:rPr>
          <w:sz w:val="25"/>
          <w:szCs w:val="25"/>
        </w:rPr>
        <w:t>б</w:t>
      </w:r>
      <w:proofErr w:type="gramEnd"/>
      <w:r w:rsidRPr="00AE3B16">
        <w:rPr>
          <w:sz w:val="25"/>
          <w:szCs w:val="25"/>
        </w:rPr>
        <w:t>лаговещенского времени).</w:t>
      </w:r>
    </w:p>
    <w:p w:rsidR="00F51F35" w:rsidRPr="00AE3B16" w:rsidRDefault="00F51F35" w:rsidP="00F51F35">
      <w:pPr>
        <w:pStyle w:val="a9"/>
        <w:numPr>
          <w:ilvl w:val="1"/>
          <w:numId w:val="30"/>
        </w:numPr>
        <w:spacing w:line="240" w:lineRule="auto"/>
        <w:ind w:left="927"/>
        <w:rPr>
          <w:sz w:val="25"/>
          <w:szCs w:val="25"/>
        </w:rPr>
      </w:pPr>
      <w:r w:rsidRPr="00AE3B16">
        <w:rPr>
          <w:sz w:val="25"/>
          <w:szCs w:val="25"/>
        </w:rPr>
        <w:t xml:space="preserve">Место проведения переторжки: </w:t>
      </w:r>
      <w:r w:rsidRPr="00AE3B16">
        <w:rPr>
          <w:sz w:val="25"/>
          <w:szCs w:val="25"/>
          <w:u w:val="single"/>
          <w:lang w:val="en-US"/>
        </w:rPr>
        <w:t>www</w:t>
      </w:r>
      <w:r w:rsidRPr="00AE3B16">
        <w:rPr>
          <w:sz w:val="25"/>
          <w:szCs w:val="25"/>
          <w:u w:val="single"/>
        </w:rPr>
        <w:t>.</w:t>
      </w:r>
      <w:r w:rsidRPr="00AE3B16">
        <w:rPr>
          <w:sz w:val="25"/>
          <w:szCs w:val="25"/>
          <w:u w:val="single"/>
          <w:lang w:val="en-US"/>
        </w:rPr>
        <w:t>b</w:t>
      </w:r>
      <w:r w:rsidRPr="00AE3B16">
        <w:rPr>
          <w:sz w:val="25"/>
          <w:szCs w:val="25"/>
          <w:u w:val="single"/>
        </w:rPr>
        <w:t>2</w:t>
      </w:r>
      <w:r w:rsidRPr="00AE3B16">
        <w:rPr>
          <w:sz w:val="25"/>
          <w:szCs w:val="25"/>
          <w:u w:val="single"/>
          <w:lang w:val="en-US"/>
        </w:rPr>
        <w:t>b</w:t>
      </w:r>
      <w:r w:rsidRPr="00AE3B16">
        <w:rPr>
          <w:sz w:val="25"/>
          <w:szCs w:val="25"/>
          <w:u w:val="single"/>
        </w:rPr>
        <w:t>-</w:t>
      </w:r>
      <w:proofErr w:type="spellStart"/>
      <w:r w:rsidRPr="00AE3B16">
        <w:rPr>
          <w:sz w:val="25"/>
          <w:szCs w:val="25"/>
          <w:u w:val="single"/>
          <w:lang w:val="en-US"/>
        </w:rPr>
        <w:t>energo</w:t>
      </w:r>
      <w:proofErr w:type="spellEnd"/>
      <w:r w:rsidRPr="00AE3B16">
        <w:rPr>
          <w:sz w:val="25"/>
          <w:szCs w:val="25"/>
          <w:u w:val="single"/>
        </w:rPr>
        <w:t>.</w:t>
      </w:r>
      <w:proofErr w:type="spellStart"/>
      <w:r w:rsidRPr="00AE3B16">
        <w:rPr>
          <w:sz w:val="25"/>
          <w:szCs w:val="25"/>
          <w:u w:val="single"/>
          <w:lang w:val="en-US"/>
        </w:rPr>
        <w:t>ru</w:t>
      </w:r>
      <w:proofErr w:type="spellEnd"/>
      <w:r w:rsidRPr="00AE3B16">
        <w:rPr>
          <w:sz w:val="25"/>
          <w:szCs w:val="25"/>
          <w:u w:val="single"/>
        </w:rPr>
        <w:t xml:space="preserve"> </w:t>
      </w:r>
    </w:p>
    <w:p w:rsidR="00F51F35" w:rsidRPr="00AE3B16" w:rsidRDefault="00F51F35" w:rsidP="00F51F35">
      <w:pPr>
        <w:pStyle w:val="a9"/>
        <w:numPr>
          <w:ilvl w:val="1"/>
          <w:numId w:val="30"/>
        </w:numPr>
        <w:spacing w:line="240" w:lineRule="auto"/>
        <w:ind w:left="927"/>
        <w:rPr>
          <w:sz w:val="25"/>
          <w:szCs w:val="25"/>
        </w:rPr>
      </w:pPr>
      <w:r w:rsidRPr="00AE3B16">
        <w:rPr>
          <w:sz w:val="25"/>
          <w:szCs w:val="25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672A94" w:rsidRPr="009D2A9D" w:rsidRDefault="00672A94" w:rsidP="00F51F35">
      <w:pPr>
        <w:snapToGrid w:val="0"/>
        <w:spacing w:line="240" w:lineRule="auto"/>
        <w:contextualSpacing/>
        <w:rPr>
          <w:sz w:val="24"/>
          <w:szCs w:val="24"/>
        </w:rPr>
      </w:pPr>
    </w:p>
    <w:p w:rsidR="002D1278" w:rsidRPr="009D2A9D" w:rsidRDefault="002D1278" w:rsidP="00C02479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9D2A9D" w:rsidTr="00B007E8">
        <w:tc>
          <w:tcPr>
            <w:tcW w:w="3510" w:type="dxa"/>
          </w:tcPr>
          <w:p w:rsidR="00BE68B8" w:rsidRPr="009D2A9D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9D2A9D">
              <w:rPr>
                <w:sz w:val="24"/>
                <w:szCs w:val="24"/>
              </w:rPr>
              <w:t>Ответстве</w:t>
            </w:r>
            <w:r w:rsidRPr="00F51F35">
              <w:rPr>
                <w:sz w:val="24"/>
                <w:szCs w:val="24"/>
              </w:rPr>
              <w:t>н</w:t>
            </w:r>
            <w:r w:rsidRPr="009D2A9D">
              <w:rPr>
                <w:sz w:val="24"/>
                <w:szCs w:val="24"/>
              </w:rPr>
              <w:t>ный секретарь</w:t>
            </w:r>
          </w:p>
          <w:p w:rsidR="00C04BC7" w:rsidRPr="009D2A9D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9D2A9D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2A9D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9D2A9D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9D2A9D">
              <w:rPr>
                <w:sz w:val="24"/>
                <w:szCs w:val="24"/>
              </w:rPr>
              <w:t>________________________</w:t>
            </w:r>
          </w:p>
          <w:p w:rsidR="00C04BC7" w:rsidRPr="009D2A9D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9D2A9D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9D2A9D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9D2A9D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9D2A9D">
              <w:rPr>
                <w:sz w:val="24"/>
                <w:szCs w:val="24"/>
              </w:rPr>
              <w:t>О</w:t>
            </w:r>
            <w:r w:rsidR="00B32CA9" w:rsidRPr="009D2A9D">
              <w:rPr>
                <w:sz w:val="24"/>
                <w:szCs w:val="24"/>
              </w:rPr>
              <w:t>.</w:t>
            </w:r>
            <w:r w:rsidRPr="009D2A9D">
              <w:rPr>
                <w:sz w:val="24"/>
                <w:szCs w:val="24"/>
              </w:rPr>
              <w:t>А</w:t>
            </w:r>
            <w:r w:rsidR="00F555D7" w:rsidRPr="009D2A9D">
              <w:rPr>
                <w:sz w:val="24"/>
                <w:szCs w:val="24"/>
              </w:rPr>
              <w:t xml:space="preserve">. </w:t>
            </w:r>
            <w:proofErr w:type="spellStart"/>
            <w:r w:rsidRPr="009D2A9D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9D2A9D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9D2A9D" w:rsidRDefault="00824C90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9D2A9D">
              <w:rPr>
                <w:sz w:val="24"/>
                <w:szCs w:val="24"/>
              </w:rPr>
              <w:t xml:space="preserve">Т.В. </w:t>
            </w:r>
            <w:proofErr w:type="spellStart"/>
            <w:r w:rsidRPr="009D2A9D">
              <w:rPr>
                <w:sz w:val="24"/>
                <w:szCs w:val="24"/>
              </w:rPr>
              <w:t>Коротаева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963C7">
      <w:headerReference w:type="default" r:id="rId10"/>
      <w:footerReference w:type="default" r:id="rId11"/>
      <w:pgSz w:w="11906" w:h="16838"/>
      <w:pgMar w:top="568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73" w:rsidRDefault="00670373" w:rsidP="00355095">
      <w:pPr>
        <w:spacing w:line="240" w:lineRule="auto"/>
      </w:pPr>
      <w:r>
        <w:separator/>
      </w:r>
    </w:p>
  </w:endnote>
  <w:endnote w:type="continuationSeparator" w:id="0">
    <w:p w:rsidR="00670373" w:rsidRDefault="0067037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0B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0B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73" w:rsidRDefault="00670373" w:rsidP="00355095">
      <w:pPr>
        <w:spacing w:line="240" w:lineRule="auto"/>
      </w:pPr>
      <w:r>
        <w:separator/>
      </w:r>
    </w:p>
  </w:footnote>
  <w:footnote w:type="continuationSeparator" w:id="0">
    <w:p w:rsidR="00670373" w:rsidRDefault="0067037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D61381">
      <w:rPr>
        <w:i/>
        <w:sz w:val="20"/>
      </w:rPr>
      <w:t xml:space="preserve">185 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</w:t>
    </w:r>
    <w:r w:rsidR="00D61381">
      <w:rPr>
        <w:i/>
        <w:sz w:val="20"/>
      </w:rPr>
      <w:t>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2330E48"/>
    <w:multiLevelType w:val="hybridMultilevel"/>
    <w:tmpl w:val="6484B246"/>
    <w:lvl w:ilvl="0" w:tplc="E802448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2">
    <w:nsid w:val="364B182A"/>
    <w:multiLevelType w:val="hybridMultilevel"/>
    <w:tmpl w:val="6484B246"/>
    <w:lvl w:ilvl="0" w:tplc="E802448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0BD36FA"/>
    <w:multiLevelType w:val="hybridMultilevel"/>
    <w:tmpl w:val="969431D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9F88C372"/>
    <w:lvl w:ilvl="0" w:tplc="830CDC5E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4"/>
  </w:num>
  <w:num w:numId="5">
    <w:abstractNumId w:val="22"/>
  </w:num>
  <w:num w:numId="6">
    <w:abstractNumId w:val="3"/>
  </w:num>
  <w:num w:numId="7">
    <w:abstractNumId w:val="24"/>
  </w:num>
  <w:num w:numId="8">
    <w:abstractNumId w:val="20"/>
  </w:num>
  <w:num w:numId="9">
    <w:abstractNumId w:val="5"/>
  </w:num>
  <w:num w:numId="10">
    <w:abstractNumId w:val="23"/>
  </w:num>
  <w:num w:numId="11">
    <w:abstractNumId w:val="8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7"/>
  </w:num>
  <w:num w:numId="19">
    <w:abstractNumId w:val="0"/>
  </w:num>
  <w:num w:numId="20">
    <w:abstractNumId w:val="13"/>
  </w:num>
  <w:num w:numId="21">
    <w:abstractNumId w:val="9"/>
  </w:num>
  <w:num w:numId="22">
    <w:abstractNumId w:val="19"/>
  </w:num>
  <w:num w:numId="23">
    <w:abstractNumId w:val="26"/>
  </w:num>
  <w:num w:numId="24">
    <w:abstractNumId w:val="11"/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0BCB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4787A"/>
    <w:rsid w:val="00164CB5"/>
    <w:rsid w:val="00173187"/>
    <w:rsid w:val="00173A47"/>
    <w:rsid w:val="00181A8E"/>
    <w:rsid w:val="001924E0"/>
    <w:rsid w:val="001926AC"/>
    <w:rsid w:val="001946B7"/>
    <w:rsid w:val="001963C7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874DB"/>
    <w:rsid w:val="002B010D"/>
    <w:rsid w:val="002D1278"/>
    <w:rsid w:val="002D71AE"/>
    <w:rsid w:val="002E102F"/>
    <w:rsid w:val="002E1D13"/>
    <w:rsid w:val="002E4AAD"/>
    <w:rsid w:val="002F35F5"/>
    <w:rsid w:val="002F5992"/>
    <w:rsid w:val="0030410E"/>
    <w:rsid w:val="00306C67"/>
    <w:rsid w:val="003223F3"/>
    <w:rsid w:val="00327259"/>
    <w:rsid w:val="0033009A"/>
    <w:rsid w:val="00340D88"/>
    <w:rsid w:val="00351AB6"/>
    <w:rsid w:val="0035330C"/>
    <w:rsid w:val="00355095"/>
    <w:rsid w:val="003644B1"/>
    <w:rsid w:val="00366597"/>
    <w:rsid w:val="00367A84"/>
    <w:rsid w:val="0037307E"/>
    <w:rsid w:val="00380B7F"/>
    <w:rsid w:val="003930F2"/>
    <w:rsid w:val="003A6FB1"/>
    <w:rsid w:val="003B16A5"/>
    <w:rsid w:val="003B559C"/>
    <w:rsid w:val="003B65CD"/>
    <w:rsid w:val="003C574A"/>
    <w:rsid w:val="003C690B"/>
    <w:rsid w:val="003D62C8"/>
    <w:rsid w:val="003E3F77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5381B"/>
    <w:rsid w:val="00455E25"/>
    <w:rsid w:val="00456E12"/>
    <w:rsid w:val="00465CBC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050A"/>
    <w:rsid w:val="00551234"/>
    <w:rsid w:val="005529F7"/>
    <w:rsid w:val="0055309B"/>
    <w:rsid w:val="00562509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7376"/>
    <w:rsid w:val="006334CD"/>
    <w:rsid w:val="006629E9"/>
    <w:rsid w:val="00670373"/>
    <w:rsid w:val="00672A94"/>
    <w:rsid w:val="0067734E"/>
    <w:rsid w:val="00680B61"/>
    <w:rsid w:val="006B3625"/>
    <w:rsid w:val="006B6F5D"/>
    <w:rsid w:val="006D2019"/>
    <w:rsid w:val="006D59DB"/>
    <w:rsid w:val="006E6452"/>
    <w:rsid w:val="006F0E12"/>
    <w:rsid w:val="006F2344"/>
    <w:rsid w:val="006F3881"/>
    <w:rsid w:val="00700899"/>
    <w:rsid w:val="00705A18"/>
    <w:rsid w:val="00710B28"/>
    <w:rsid w:val="00712E07"/>
    <w:rsid w:val="0071472B"/>
    <w:rsid w:val="007174A7"/>
    <w:rsid w:val="00732C5E"/>
    <w:rsid w:val="0074121C"/>
    <w:rsid w:val="007436D6"/>
    <w:rsid w:val="0074433D"/>
    <w:rsid w:val="00745749"/>
    <w:rsid w:val="007524EA"/>
    <w:rsid w:val="00757186"/>
    <w:rsid w:val="007611D3"/>
    <w:rsid w:val="00771B04"/>
    <w:rsid w:val="00784442"/>
    <w:rsid w:val="0078677B"/>
    <w:rsid w:val="0079457B"/>
    <w:rsid w:val="00794825"/>
    <w:rsid w:val="0079751E"/>
    <w:rsid w:val="007A0ACC"/>
    <w:rsid w:val="007B404E"/>
    <w:rsid w:val="007B5098"/>
    <w:rsid w:val="007C3379"/>
    <w:rsid w:val="007E1190"/>
    <w:rsid w:val="007F026F"/>
    <w:rsid w:val="007F3A46"/>
    <w:rsid w:val="00803B15"/>
    <w:rsid w:val="00807ED5"/>
    <w:rsid w:val="00824C90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34E3"/>
    <w:rsid w:val="00926498"/>
    <w:rsid w:val="00927F66"/>
    <w:rsid w:val="009350A5"/>
    <w:rsid w:val="009377AC"/>
    <w:rsid w:val="009423A1"/>
    <w:rsid w:val="00953FDA"/>
    <w:rsid w:val="00954EC6"/>
    <w:rsid w:val="00963869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D2A9D"/>
    <w:rsid w:val="009D31B9"/>
    <w:rsid w:val="009E4FDD"/>
    <w:rsid w:val="009F1A49"/>
    <w:rsid w:val="009F737B"/>
    <w:rsid w:val="00A01AA8"/>
    <w:rsid w:val="00A05A52"/>
    <w:rsid w:val="00A135D9"/>
    <w:rsid w:val="00A13D51"/>
    <w:rsid w:val="00A20713"/>
    <w:rsid w:val="00A304D5"/>
    <w:rsid w:val="00A32574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0F91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0F6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4FFD"/>
    <w:rsid w:val="00C96877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26329"/>
    <w:rsid w:val="00D43162"/>
    <w:rsid w:val="00D57487"/>
    <w:rsid w:val="00D61381"/>
    <w:rsid w:val="00D62D28"/>
    <w:rsid w:val="00D725B9"/>
    <w:rsid w:val="00D75505"/>
    <w:rsid w:val="00D82055"/>
    <w:rsid w:val="00D82B78"/>
    <w:rsid w:val="00D85B2B"/>
    <w:rsid w:val="00D866B8"/>
    <w:rsid w:val="00D86AC3"/>
    <w:rsid w:val="00D91435"/>
    <w:rsid w:val="00DA4F21"/>
    <w:rsid w:val="00DB6DBE"/>
    <w:rsid w:val="00DD1EBB"/>
    <w:rsid w:val="00DD3845"/>
    <w:rsid w:val="00DF0998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41ED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1F35"/>
    <w:rsid w:val="00F555D7"/>
    <w:rsid w:val="00F6533B"/>
    <w:rsid w:val="00F774F2"/>
    <w:rsid w:val="00F77810"/>
    <w:rsid w:val="00F779A3"/>
    <w:rsid w:val="00F85832"/>
    <w:rsid w:val="00F96F29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08CE-90E0-4D3F-A5D1-E9537DA9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Коротаева Татьяна Витальевна</cp:lastModifiedBy>
  <cp:revision>136</cp:revision>
  <cp:lastPrinted>2014-12-02T00:49:00Z</cp:lastPrinted>
  <dcterms:created xsi:type="dcterms:W3CDTF">2013-03-05T03:51:00Z</dcterms:created>
  <dcterms:modified xsi:type="dcterms:W3CDTF">2014-12-02T05:15:00Z</dcterms:modified>
</cp:coreProperties>
</file>