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0D31C3" w:rsidP="00F60214">
      <w:pPr>
        <w:jc w:val="both"/>
        <w:rPr>
          <w:color w:val="FF0000"/>
        </w:rPr>
      </w:pPr>
      <w:r>
        <w:rPr>
          <w:b/>
          <w:bCs/>
        </w:rPr>
        <w:t>02.12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102</w:t>
      </w:r>
      <w:r w:rsidR="008A4A81">
        <w:rPr>
          <w:b/>
          <w:bCs/>
        </w:rPr>
        <w:t>/У</w:t>
      </w:r>
      <w:r w:rsidR="00E274D2"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</w:t>
      </w:r>
      <w:r w:rsidR="001D008D">
        <w:rPr>
          <w:b/>
          <w:sz w:val="26"/>
          <w:szCs w:val="26"/>
        </w:rPr>
        <w:t xml:space="preserve"> (документацию</w:t>
      </w:r>
      <w:bookmarkStart w:id="0" w:name="_GoBack"/>
      <w:bookmarkEnd w:id="0"/>
      <w:r w:rsidR="001D008D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5D44D7" w:rsidRDefault="00F60214" w:rsidP="005D44D7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>Настоящим извещением сообщаем, о внесении изменений в извещение</w:t>
      </w:r>
      <w:r w:rsidR="001D008D">
        <w:rPr>
          <w:color w:val="000000"/>
          <w:sz w:val="26"/>
          <w:szCs w:val="26"/>
        </w:rPr>
        <w:t xml:space="preserve"> (документацию)</w:t>
      </w:r>
      <w:r w:rsidRPr="00B471BA">
        <w:rPr>
          <w:color w:val="000000"/>
          <w:sz w:val="26"/>
          <w:szCs w:val="26"/>
        </w:rPr>
        <w:t xml:space="preserve"> о проведении </w:t>
      </w:r>
      <w:r w:rsidR="008C366C" w:rsidRPr="00B471BA">
        <w:rPr>
          <w:color w:val="000000"/>
          <w:sz w:val="26"/>
          <w:szCs w:val="26"/>
        </w:rPr>
        <w:t>открытого</w:t>
      </w:r>
      <w:r w:rsidR="001D008D">
        <w:rPr>
          <w:color w:val="000000"/>
          <w:sz w:val="26"/>
          <w:szCs w:val="26"/>
        </w:rPr>
        <w:t xml:space="preserve"> электронного</w:t>
      </w:r>
      <w:r w:rsidR="008C366C" w:rsidRPr="00B471BA">
        <w:rPr>
          <w:color w:val="000000"/>
          <w:sz w:val="26"/>
          <w:szCs w:val="26"/>
        </w:rPr>
        <w:t xml:space="preserve"> </w:t>
      </w:r>
      <w:r w:rsidR="00E274D2">
        <w:rPr>
          <w:color w:val="000000"/>
          <w:sz w:val="26"/>
          <w:szCs w:val="26"/>
        </w:rPr>
        <w:t xml:space="preserve">запроса </w:t>
      </w:r>
      <w:r w:rsidR="00FF6409">
        <w:rPr>
          <w:color w:val="000000"/>
          <w:sz w:val="26"/>
          <w:szCs w:val="26"/>
        </w:rPr>
        <w:t>цен</w:t>
      </w:r>
      <w:r w:rsidR="008C366C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от </w:t>
      </w:r>
      <w:r w:rsidR="000D31C3">
        <w:rPr>
          <w:color w:val="000000"/>
          <w:sz w:val="26"/>
          <w:szCs w:val="26"/>
        </w:rPr>
        <w:t>21</w:t>
      </w:r>
      <w:r w:rsidRPr="00B471BA">
        <w:rPr>
          <w:color w:val="000000"/>
          <w:sz w:val="26"/>
          <w:szCs w:val="26"/>
        </w:rPr>
        <w:t>.</w:t>
      </w:r>
      <w:r w:rsidR="000D31C3">
        <w:rPr>
          <w:color w:val="000000"/>
          <w:sz w:val="26"/>
          <w:szCs w:val="26"/>
        </w:rPr>
        <w:t>11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0D31C3">
        <w:rPr>
          <w:color w:val="000000"/>
          <w:sz w:val="26"/>
          <w:szCs w:val="26"/>
        </w:rPr>
        <w:t>31401718771</w:t>
      </w:r>
      <w:r w:rsidR="00A57EB4" w:rsidRPr="00B471BA">
        <w:rPr>
          <w:color w:val="000000"/>
          <w:sz w:val="26"/>
          <w:szCs w:val="26"/>
        </w:rPr>
        <w:t xml:space="preserve"> </w:t>
      </w:r>
      <w:r w:rsidR="001D008D">
        <w:rPr>
          <w:color w:val="000000"/>
          <w:sz w:val="26"/>
          <w:szCs w:val="26"/>
        </w:rPr>
        <w:t xml:space="preserve">на </w:t>
      </w:r>
      <w:r w:rsidR="00A57EB4" w:rsidRPr="00B471BA">
        <w:rPr>
          <w:sz w:val="26"/>
          <w:szCs w:val="26"/>
        </w:rPr>
        <w:t xml:space="preserve">право заключения договора </w:t>
      </w:r>
      <w:r w:rsidR="000D31C3">
        <w:rPr>
          <w:sz w:val="26"/>
          <w:szCs w:val="26"/>
        </w:rPr>
        <w:t>на поставку продукции:</w:t>
      </w:r>
    </w:p>
    <w:p w:rsidR="000D31C3" w:rsidRPr="000D31C3" w:rsidRDefault="000D31C3" w:rsidP="000D31C3">
      <w:pPr>
        <w:autoSpaceDE w:val="0"/>
        <w:autoSpaceDN w:val="0"/>
        <w:ind w:firstLine="567"/>
        <w:jc w:val="both"/>
      </w:pPr>
      <w:r w:rsidRPr="000D31C3">
        <w:rPr>
          <w:b/>
          <w:i/>
        </w:rPr>
        <w:t>лот 1 «Инструмент (</w:t>
      </w:r>
      <w:proofErr w:type="spellStart"/>
      <w:r w:rsidRPr="000D31C3">
        <w:rPr>
          <w:b/>
          <w:i/>
        </w:rPr>
        <w:t>бензоинструмент</w:t>
      </w:r>
      <w:proofErr w:type="spellEnd"/>
      <w:r w:rsidRPr="000D31C3">
        <w:rPr>
          <w:b/>
          <w:i/>
        </w:rPr>
        <w:t xml:space="preserve">, электроинструмент, </w:t>
      </w:r>
      <w:proofErr w:type="spellStart"/>
      <w:r w:rsidRPr="000D31C3">
        <w:rPr>
          <w:b/>
          <w:i/>
        </w:rPr>
        <w:t>пневмоинструмент</w:t>
      </w:r>
      <w:proofErr w:type="spellEnd"/>
      <w:r w:rsidRPr="000D31C3">
        <w:rPr>
          <w:b/>
          <w:i/>
        </w:rPr>
        <w:t xml:space="preserve"> и т.д.)»</w:t>
      </w:r>
      <w:r w:rsidRPr="000D31C3">
        <w:t xml:space="preserve"> для нужд филиала «Амурские электрические сети»;</w:t>
      </w:r>
    </w:p>
    <w:p w:rsidR="000D31C3" w:rsidRPr="000D31C3" w:rsidRDefault="000D31C3" w:rsidP="000D31C3">
      <w:pPr>
        <w:autoSpaceDE w:val="0"/>
        <w:autoSpaceDN w:val="0"/>
        <w:ind w:firstLine="567"/>
        <w:jc w:val="both"/>
      </w:pPr>
      <w:r w:rsidRPr="000D31C3">
        <w:rPr>
          <w:b/>
          <w:i/>
        </w:rPr>
        <w:t>лот 2 «Инструмент (</w:t>
      </w:r>
      <w:proofErr w:type="spellStart"/>
      <w:r w:rsidRPr="000D31C3">
        <w:rPr>
          <w:b/>
          <w:i/>
        </w:rPr>
        <w:t>бензоинструмент</w:t>
      </w:r>
      <w:proofErr w:type="spellEnd"/>
      <w:r w:rsidRPr="000D31C3">
        <w:rPr>
          <w:b/>
          <w:i/>
        </w:rPr>
        <w:t xml:space="preserve">, электроинструмент, </w:t>
      </w:r>
      <w:proofErr w:type="spellStart"/>
      <w:r w:rsidRPr="000D31C3">
        <w:rPr>
          <w:b/>
          <w:i/>
        </w:rPr>
        <w:t>пневмоинструмент</w:t>
      </w:r>
      <w:proofErr w:type="spellEnd"/>
      <w:r w:rsidRPr="000D31C3">
        <w:rPr>
          <w:b/>
          <w:i/>
        </w:rPr>
        <w:t xml:space="preserve"> и т.д.)»</w:t>
      </w:r>
      <w:r w:rsidRPr="000D31C3">
        <w:t xml:space="preserve"> для нужд филиала «Хабаровские электрические сети»;</w:t>
      </w: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1D008D">
        <w:rPr>
          <w:b/>
          <w:sz w:val="26"/>
          <w:szCs w:val="26"/>
        </w:rPr>
        <w:t xml:space="preserve"> (документацию)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5D44D7" w:rsidRPr="000D31C3" w:rsidRDefault="008A4A81" w:rsidP="000D31C3">
      <w:pPr>
        <w:pStyle w:val="a9"/>
        <w:spacing w:before="0" w:line="240" w:lineRule="auto"/>
        <w:ind w:firstLine="567"/>
        <w:rPr>
          <w:sz w:val="24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0D31C3">
        <w:rPr>
          <w:b/>
          <w:i/>
          <w:sz w:val="26"/>
          <w:szCs w:val="26"/>
        </w:rPr>
        <w:t>13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r w:rsidR="005D44D7">
        <w:rPr>
          <w:sz w:val="26"/>
          <w:szCs w:val="26"/>
        </w:rPr>
        <w:t>«</w:t>
      </w:r>
      <w:r w:rsidR="000D31C3" w:rsidRPr="00D47802">
        <w:rPr>
          <w:sz w:val="24"/>
        </w:rPr>
        <w:t>Предложения принимаются в</w:t>
      </w:r>
      <w:r w:rsidR="000D31C3" w:rsidRPr="00D47802">
        <w:rPr>
          <w:b/>
          <w:i/>
          <w:sz w:val="24"/>
        </w:rPr>
        <w:t xml:space="preserve"> </w:t>
      </w:r>
      <w:r w:rsidR="000D31C3" w:rsidRPr="00D47802">
        <w:rPr>
          <w:sz w:val="24"/>
        </w:rPr>
        <w:t xml:space="preserve">соответствии с требованиями настоящего Извещения через функционал ЭТП с </w:t>
      </w:r>
      <w:r w:rsidR="000D31C3" w:rsidRPr="00D47802">
        <w:rPr>
          <w:b/>
          <w:i/>
          <w:sz w:val="24"/>
        </w:rPr>
        <w:t>«</w:t>
      </w:r>
      <w:r w:rsidR="000D31C3">
        <w:rPr>
          <w:b/>
          <w:i/>
          <w:sz w:val="24"/>
        </w:rPr>
        <w:t>21</w:t>
      </w:r>
      <w:r w:rsidR="000D31C3" w:rsidRPr="00D47802">
        <w:rPr>
          <w:b/>
          <w:i/>
          <w:sz w:val="24"/>
        </w:rPr>
        <w:t xml:space="preserve">» </w:t>
      </w:r>
      <w:r w:rsidR="000D31C3">
        <w:rPr>
          <w:b/>
          <w:i/>
          <w:sz w:val="24"/>
        </w:rPr>
        <w:t>ноября</w:t>
      </w:r>
      <w:r w:rsidR="000D31C3" w:rsidRPr="00D47802">
        <w:rPr>
          <w:b/>
          <w:i/>
          <w:sz w:val="24"/>
        </w:rPr>
        <w:t xml:space="preserve"> 2014 года </w:t>
      </w:r>
      <w:r w:rsidR="000D31C3">
        <w:rPr>
          <w:b/>
          <w:i/>
          <w:sz w:val="24"/>
        </w:rPr>
        <w:t xml:space="preserve"> п</w:t>
      </w:r>
      <w:r w:rsidR="000D31C3" w:rsidRPr="00D47802">
        <w:rPr>
          <w:b/>
          <w:sz w:val="24"/>
        </w:rPr>
        <w:t>о</w:t>
      </w:r>
      <w:r w:rsidR="000D31C3" w:rsidRPr="00D47802">
        <w:rPr>
          <w:sz w:val="24"/>
        </w:rPr>
        <w:t xml:space="preserve"> </w:t>
      </w:r>
      <w:r w:rsidR="000D31C3">
        <w:rPr>
          <w:b/>
          <w:bCs/>
          <w:i/>
          <w:sz w:val="24"/>
        </w:rPr>
        <w:t>09</w:t>
      </w:r>
      <w:r w:rsidR="000D31C3" w:rsidRPr="00D47802">
        <w:rPr>
          <w:b/>
          <w:bCs/>
          <w:i/>
          <w:sz w:val="24"/>
        </w:rPr>
        <w:t xml:space="preserve"> часов </w:t>
      </w:r>
      <w:r w:rsidR="000D31C3">
        <w:rPr>
          <w:b/>
          <w:bCs/>
          <w:i/>
          <w:sz w:val="24"/>
        </w:rPr>
        <w:t>московского</w:t>
      </w:r>
      <w:r w:rsidR="000D31C3" w:rsidRPr="00D47802">
        <w:rPr>
          <w:b/>
          <w:bCs/>
          <w:i/>
          <w:sz w:val="24"/>
        </w:rPr>
        <w:t xml:space="preserve"> времени</w:t>
      </w:r>
      <w:r w:rsidR="000D31C3" w:rsidRPr="00D47802">
        <w:rPr>
          <w:sz w:val="24"/>
        </w:rPr>
        <w:t xml:space="preserve"> </w:t>
      </w:r>
      <w:r w:rsidR="000D31C3" w:rsidRPr="00D47802">
        <w:rPr>
          <w:b/>
          <w:bCs/>
          <w:i/>
          <w:sz w:val="24"/>
        </w:rPr>
        <w:t xml:space="preserve"> </w:t>
      </w:r>
      <w:r w:rsidR="000D31C3">
        <w:rPr>
          <w:b/>
          <w:bCs/>
          <w:i/>
          <w:sz w:val="24"/>
        </w:rPr>
        <w:t>05 декабря</w:t>
      </w:r>
      <w:r w:rsidR="000D31C3" w:rsidRPr="00D47802">
        <w:rPr>
          <w:b/>
          <w:bCs/>
          <w:i/>
          <w:iCs/>
          <w:color w:val="000000"/>
          <w:sz w:val="24"/>
        </w:rPr>
        <w:t xml:space="preserve"> 2014 года</w:t>
      </w:r>
      <w:r w:rsidR="000D31C3" w:rsidRPr="00D47802">
        <w:rPr>
          <w:sz w:val="24"/>
        </w:rPr>
        <w:t xml:space="preserve">. </w:t>
      </w:r>
      <w:proofErr w:type="gramStart"/>
      <w:r w:rsidR="000D31C3" w:rsidRPr="00D47802">
        <w:rPr>
          <w:b/>
          <w:sz w:val="24"/>
          <w:u w:val="single"/>
        </w:rPr>
        <w:t>Вскрытие конвертов</w:t>
      </w:r>
      <w:r w:rsidR="000D31C3" w:rsidRPr="00D47802">
        <w:rPr>
          <w:sz w:val="24"/>
        </w:rPr>
        <w:t xml:space="preserve"> с заявками участников будет происходить на электронной торговой площадке в </w:t>
      </w:r>
      <w:r w:rsidR="000D31C3">
        <w:rPr>
          <w:b/>
          <w:i/>
          <w:sz w:val="24"/>
        </w:rPr>
        <w:t>09</w:t>
      </w:r>
      <w:r w:rsidR="000D31C3" w:rsidRPr="00D47802">
        <w:rPr>
          <w:b/>
          <w:i/>
          <w:sz w:val="24"/>
        </w:rPr>
        <w:t xml:space="preserve">:00 </w:t>
      </w:r>
      <w:r w:rsidR="000D31C3">
        <w:rPr>
          <w:b/>
          <w:bCs/>
          <w:i/>
          <w:sz w:val="24"/>
        </w:rPr>
        <w:t>московского</w:t>
      </w:r>
      <w:r w:rsidR="000D31C3" w:rsidRPr="00D47802">
        <w:rPr>
          <w:b/>
          <w:bCs/>
          <w:i/>
          <w:sz w:val="24"/>
        </w:rPr>
        <w:t xml:space="preserve"> времени</w:t>
      </w:r>
      <w:r w:rsidR="000D31C3" w:rsidRPr="00D47802">
        <w:rPr>
          <w:sz w:val="24"/>
        </w:rPr>
        <w:t xml:space="preserve">) </w:t>
      </w:r>
      <w:r w:rsidR="000D31C3" w:rsidRPr="00D47802">
        <w:rPr>
          <w:b/>
          <w:bCs/>
          <w:i/>
          <w:sz w:val="24"/>
        </w:rPr>
        <w:t xml:space="preserve"> </w:t>
      </w:r>
      <w:r w:rsidR="000D31C3">
        <w:rPr>
          <w:b/>
          <w:bCs/>
          <w:i/>
          <w:sz w:val="24"/>
        </w:rPr>
        <w:t>08</w:t>
      </w:r>
      <w:r w:rsidR="000D31C3" w:rsidRPr="00D47802">
        <w:rPr>
          <w:b/>
          <w:bCs/>
          <w:i/>
          <w:sz w:val="24"/>
        </w:rPr>
        <w:t xml:space="preserve"> </w:t>
      </w:r>
      <w:r w:rsidR="000D31C3">
        <w:rPr>
          <w:b/>
          <w:bCs/>
          <w:i/>
          <w:sz w:val="24"/>
        </w:rPr>
        <w:t>декабря</w:t>
      </w:r>
      <w:r w:rsidR="000D31C3" w:rsidRPr="00D47802">
        <w:rPr>
          <w:b/>
          <w:bCs/>
          <w:i/>
          <w:iCs/>
          <w:color w:val="000000"/>
          <w:sz w:val="24"/>
        </w:rPr>
        <w:t xml:space="preserve"> 2014 года</w:t>
      </w:r>
      <w:r w:rsidR="000D31C3" w:rsidRPr="00D47802">
        <w:rPr>
          <w:sz w:val="24"/>
        </w:rPr>
        <w:t>.</w:t>
      </w:r>
      <w:r w:rsidR="005D44D7" w:rsidRPr="000D31C3">
        <w:rPr>
          <w:sz w:val="26"/>
          <w:szCs w:val="26"/>
        </w:rPr>
        <w:t>»</w:t>
      </w:r>
      <w:proofErr w:type="gramEnd"/>
    </w:p>
    <w:p w:rsidR="008C366C" w:rsidRDefault="008A4A81" w:rsidP="000D31C3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пункт 1</w:t>
      </w:r>
      <w:r w:rsidR="000D31C3">
        <w:rPr>
          <w:b/>
          <w:i/>
          <w:sz w:val="26"/>
          <w:szCs w:val="26"/>
        </w:rPr>
        <w:t>4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="005D44D7">
        <w:rPr>
          <w:sz w:val="26"/>
          <w:szCs w:val="26"/>
        </w:rPr>
        <w:t>«</w:t>
      </w:r>
      <w:r w:rsidR="000D31C3" w:rsidRPr="000D31C3">
        <w:rPr>
          <w:rFonts w:eastAsia="Calibri"/>
          <w:lang w:eastAsia="en-US"/>
        </w:rPr>
        <w:t xml:space="preserve">Место и дата рассмотрения предложений </w:t>
      </w:r>
      <w:r w:rsidR="000D31C3" w:rsidRPr="000D31C3">
        <w:rPr>
          <w:snapToGrid w:val="0"/>
        </w:rPr>
        <w:t>будет осуществлено  по адресу</w:t>
      </w:r>
      <w:r w:rsidR="000D31C3" w:rsidRPr="000D31C3">
        <w:rPr>
          <w:rFonts w:eastAsia="Calibri"/>
          <w:color w:val="000000"/>
          <w:lang w:eastAsia="en-US"/>
        </w:rPr>
        <w:t xml:space="preserve"> Организатора</w:t>
      </w:r>
      <w:r w:rsidR="000D31C3" w:rsidRPr="000D31C3">
        <w:rPr>
          <w:snapToGrid w:val="0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0D31C3" w:rsidRPr="000D31C3">
          <w:rPr>
            <w:snapToGrid w:val="0"/>
          </w:rPr>
          <w:t>675000, г</w:t>
        </w:r>
      </w:smartTag>
      <w:r w:rsidR="000D31C3" w:rsidRPr="000D31C3">
        <w:rPr>
          <w:snapToGrid w:val="0"/>
        </w:rPr>
        <w:t xml:space="preserve">. Благовещенск, ул. Шевченко, 28 до </w:t>
      </w:r>
      <w:r w:rsidR="000D31C3">
        <w:rPr>
          <w:b/>
          <w:snapToGrid w:val="0"/>
        </w:rPr>
        <w:t>26</w:t>
      </w:r>
      <w:r w:rsidR="000D31C3" w:rsidRPr="000D31C3">
        <w:rPr>
          <w:b/>
          <w:snapToGrid w:val="0"/>
        </w:rPr>
        <w:t>.12.2014 г.</w:t>
      </w:r>
      <w:r w:rsidR="000D31C3" w:rsidRPr="000D31C3">
        <w:rPr>
          <w:snapToGrid w:val="0"/>
        </w:rPr>
        <w:t xml:space="preserve"> Организатор вправе, при необходимости, изменить данный срок</w:t>
      </w:r>
      <w:proofErr w:type="gramStart"/>
      <w:r w:rsidR="000D31C3" w:rsidRPr="000D31C3">
        <w:rPr>
          <w:snapToGrid w:val="0"/>
        </w:rPr>
        <w:t>.</w:t>
      </w:r>
      <w:r w:rsidR="005D44D7" w:rsidRPr="000D31C3">
        <w:rPr>
          <w:sz w:val="26"/>
          <w:szCs w:val="26"/>
        </w:rPr>
        <w:t>»</w:t>
      </w:r>
      <w:proofErr w:type="gramEnd"/>
    </w:p>
    <w:p w:rsidR="000D31C3" w:rsidRPr="000D31C3" w:rsidRDefault="000D31C3" w:rsidP="00460B34">
      <w:pPr>
        <w:autoSpaceDE w:val="0"/>
        <w:autoSpaceDN w:val="0"/>
        <w:ind w:firstLine="567"/>
        <w:jc w:val="both"/>
        <w:rPr>
          <w:snapToGrid w:val="0"/>
        </w:rPr>
      </w:pPr>
      <w:r w:rsidRPr="00B471BA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5</w:t>
      </w:r>
      <w:r w:rsidRPr="00B471BA">
        <w:rPr>
          <w:sz w:val="26"/>
          <w:szCs w:val="26"/>
        </w:rPr>
        <w:t xml:space="preserve"> читать в следующей редакции: </w:t>
      </w:r>
      <w:r>
        <w:rPr>
          <w:sz w:val="26"/>
          <w:szCs w:val="26"/>
        </w:rPr>
        <w:t>«</w:t>
      </w:r>
      <w:r w:rsidRPr="000D31C3">
        <w:rPr>
          <w:snapToGrid w:val="0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D31C3">
          <w:rPr>
            <w:snapToGrid w:val="0"/>
          </w:rPr>
          <w:t>675000, г</w:t>
        </w:r>
      </w:smartTag>
      <w:r w:rsidRPr="000D31C3">
        <w:rPr>
          <w:snapToGrid w:val="0"/>
        </w:rPr>
        <w:t xml:space="preserve">. Благовещенск, ул. Шевченко, 28 до </w:t>
      </w:r>
      <w:r w:rsidR="00460B34">
        <w:rPr>
          <w:b/>
          <w:snapToGrid w:val="0"/>
        </w:rPr>
        <w:t>15.01.2015</w:t>
      </w:r>
      <w:r w:rsidRPr="000D31C3">
        <w:rPr>
          <w:b/>
          <w:snapToGrid w:val="0"/>
        </w:rPr>
        <w:t xml:space="preserve"> г.</w:t>
      </w:r>
      <w:r w:rsidRPr="000D31C3">
        <w:rPr>
          <w:snapToGrid w:val="0"/>
        </w:rPr>
        <w:t xml:space="preserve"> Организатор вправе, при необходимости, изменить данный срок</w:t>
      </w:r>
      <w:proofErr w:type="gramStart"/>
      <w:r w:rsidRPr="000D31C3">
        <w:rPr>
          <w:snapToGrid w:val="0"/>
        </w:rPr>
        <w:t>.</w:t>
      </w:r>
      <w:r w:rsidR="00460B34">
        <w:rPr>
          <w:snapToGrid w:val="0"/>
        </w:rPr>
        <w:t>»</w:t>
      </w:r>
      <w:proofErr w:type="gramEnd"/>
    </w:p>
    <w:p w:rsidR="000D31C3" w:rsidRPr="000D31C3" w:rsidRDefault="000D31C3" w:rsidP="000D31C3">
      <w:pPr>
        <w:autoSpaceDE w:val="0"/>
        <w:autoSpaceDN w:val="0"/>
        <w:ind w:firstLine="567"/>
        <w:jc w:val="both"/>
        <w:rPr>
          <w:snapToGrid w:val="0"/>
        </w:rPr>
      </w:pPr>
    </w:p>
    <w:p w:rsidR="00916523" w:rsidRPr="00B471BA" w:rsidRDefault="00916523" w:rsidP="00084A79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D1E8C" w:rsidRDefault="008D1E8C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8D1E8C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8D1E8C">
        <w:rPr>
          <w:sz w:val="14"/>
          <w:szCs w:val="14"/>
        </w:rPr>
        <w:t>5</w:t>
      </w:r>
    </w:p>
    <w:p w:rsidR="003E3627" w:rsidRPr="00A57EB4" w:rsidRDefault="008D1E8C" w:rsidP="003E3627">
      <w:pPr>
        <w:rPr>
          <w:sz w:val="14"/>
          <w:szCs w:val="14"/>
        </w:rPr>
      </w:pPr>
      <w:hyperlink r:id="rId9" w:history="1">
        <w:r w:rsidRPr="00CD7877">
          <w:rPr>
            <w:rStyle w:val="a7"/>
            <w:sz w:val="14"/>
            <w:szCs w:val="14"/>
            <w:lang w:val="en-US"/>
          </w:rPr>
          <w:t>okzt</w:t>
        </w:r>
        <w:r w:rsidRPr="00CD7877">
          <w:rPr>
            <w:rStyle w:val="a7"/>
            <w:sz w:val="14"/>
            <w:szCs w:val="14"/>
          </w:rPr>
          <w:t>7@</w:t>
        </w:r>
        <w:r w:rsidRPr="00CD7877">
          <w:rPr>
            <w:rStyle w:val="a7"/>
            <w:sz w:val="14"/>
            <w:szCs w:val="14"/>
            <w:lang w:val="en-US"/>
          </w:rPr>
          <w:t>drsk</w:t>
        </w:r>
        <w:r w:rsidRPr="00CD7877">
          <w:rPr>
            <w:rStyle w:val="a7"/>
            <w:sz w:val="14"/>
            <w:szCs w:val="14"/>
          </w:rPr>
          <w:t>.</w:t>
        </w:r>
        <w:proofErr w:type="spellStart"/>
        <w:r w:rsidRPr="00CD787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7D" w:rsidRDefault="00582D7D" w:rsidP="00967AC6">
      <w:r>
        <w:separator/>
      </w:r>
    </w:p>
  </w:endnote>
  <w:endnote w:type="continuationSeparator" w:id="0">
    <w:p w:rsidR="00582D7D" w:rsidRDefault="00582D7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7D" w:rsidRDefault="00582D7D" w:rsidP="00967AC6">
      <w:r>
        <w:separator/>
      </w:r>
    </w:p>
  </w:footnote>
  <w:footnote w:type="continuationSeparator" w:id="0">
    <w:p w:rsidR="00582D7D" w:rsidRDefault="00582D7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31C3"/>
    <w:rsid w:val="001D008D"/>
    <w:rsid w:val="002002AD"/>
    <w:rsid w:val="002A36F5"/>
    <w:rsid w:val="003E3627"/>
    <w:rsid w:val="00460461"/>
    <w:rsid w:val="00460B34"/>
    <w:rsid w:val="00536200"/>
    <w:rsid w:val="005566AA"/>
    <w:rsid w:val="00582D7D"/>
    <w:rsid w:val="005D44D7"/>
    <w:rsid w:val="00757824"/>
    <w:rsid w:val="007B1BFB"/>
    <w:rsid w:val="008600A4"/>
    <w:rsid w:val="008A4A81"/>
    <w:rsid w:val="008C366C"/>
    <w:rsid w:val="008D1E8C"/>
    <w:rsid w:val="00916523"/>
    <w:rsid w:val="00967AC6"/>
    <w:rsid w:val="00987B39"/>
    <w:rsid w:val="00A57EB4"/>
    <w:rsid w:val="00B00594"/>
    <w:rsid w:val="00B471BA"/>
    <w:rsid w:val="00BA6888"/>
    <w:rsid w:val="00BA6AC6"/>
    <w:rsid w:val="00BB0A24"/>
    <w:rsid w:val="00BB1477"/>
    <w:rsid w:val="00C5033C"/>
    <w:rsid w:val="00CA12A9"/>
    <w:rsid w:val="00CD5909"/>
    <w:rsid w:val="00E274D2"/>
    <w:rsid w:val="00EB089D"/>
    <w:rsid w:val="00F60214"/>
    <w:rsid w:val="00F73754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2014-12-02T07:05:00Z</cp:lastPrinted>
  <dcterms:created xsi:type="dcterms:W3CDTF">2014-08-06T22:22:00Z</dcterms:created>
  <dcterms:modified xsi:type="dcterms:W3CDTF">2014-12-02T07:09:00Z</dcterms:modified>
</cp:coreProperties>
</file>