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C6531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C65317">
              <w:rPr>
                <w:b/>
                <w:bCs/>
                <w:sz w:val="26"/>
              </w:rPr>
              <w:t>В ИЗВЕЩЕНИЕ И КОНУРС</w:t>
            </w:r>
            <w:r w:rsidR="00D56861">
              <w:rPr>
                <w:b/>
                <w:bCs/>
                <w:sz w:val="26"/>
              </w:rPr>
              <w:t>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C65317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Закупки </w:t>
            </w:r>
            <w:r w:rsidRPr="006B03FF">
              <w:rPr>
                <w:b/>
                <w:bCs/>
                <w:iCs/>
                <w:w w:val="110"/>
                <w:sz w:val="26"/>
                <w:szCs w:val="28"/>
              </w:rPr>
              <w:t>80, 81, 82, 83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C65317" w:rsidP="00F60214">
      <w:pPr>
        <w:jc w:val="both"/>
        <w:rPr>
          <w:color w:val="FF0000"/>
        </w:rPr>
      </w:pPr>
      <w:r>
        <w:rPr>
          <w:b/>
          <w:bCs/>
        </w:rPr>
        <w:t>01.12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2F1F69">
        <w:rPr>
          <w:b/>
          <w:bCs/>
        </w:rPr>
        <w:t>1078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32872" w:rsidRDefault="00FE4832" w:rsidP="00C65317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proofErr w:type="spellStart"/>
      <w:r w:rsidR="00C65317">
        <w:rPr>
          <w:sz w:val="26"/>
          <w:szCs w:val="26"/>
        </w:rPr>
        <w:t>конурса</w:t>
      </w:r>
      <w:proofErr w:type="spellEnd"/>
      <w:r w:rsidRPr="00315083">
        <w:rPr>
          <w:sz w:val="26"/>
          <w:szCs w:val="26"/>
        </w:rPr>
        <w:t xml:space="preserve"> на  право заключения </w:t>
      </w:r>
      <w:proofErr w:type="gramStart"/>
      <w:r w:rsidRPr="00315083">
        <w:rPr>
          <w:sz w:val="26"/>
          <w:szCs w:val="26"/>
        </w:rPr>
        <w:t>Договора</w:t>
      </w:r>
      <w:proofErr w:type="gramEnd"/>
      <w:r w:rsidRPr="00315083">
        <w:rPr>
          <w:sz w:val="26"/>
          <w:szCs w:val="26"/>
        </w:rPr>
        <w:t xml:space="preserve"> на выполнение </w:t>
      </w:r>
      <w:r w:rsidR="00432872">
        <w:rPr>
          <w:sz w:val="26"/>
          <w:szCs w:val="26"/>
        </w:rPr>
        <w:t>работ</w:t>
      </w:r>
      <w:r w:rsidRPr="006E3DC1">
        <w:rPr>
          <w:sz w:val="26"/>
          <w:szCs w:val="26"/>
        </w:rPr>
        <w:t xml:space="preserve"> </w:t>
      </w:r>
      <w:r w:rsidR="00432872">
        <w:rPr>
          <w:sz w:val="26"/>
          <w:szCs w:val="26"/>
        </w:rPr>
        <w:t>с разбивкой на лоты</w:t>
      </w:r>
      <w:r w:rsidR="00432872" w:rsidRPr="006E3DC1">
        <w:rPr>
          <w:sz w:val="26"/>
          <w:szCs w:val="26"/>
        </w:rPr>
        <w:t xml:space="preserve">: </w:t>
      </w:r>
    </w:p>
    <w:p w:rsidR="00C65317" w:rsidRPr="00C65317" w:rsidRDefault="00C65317" w:rsidP="00C6531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65317">
        <w:rPr>
          <w:b/>
          <w:bCs/>
          <w:sz w:val="26"/>
          <w:szCs w:val="26"/>
        </w:rPr>
        <w:t>Лот 1</w:t>
      </w:r>
      <w:r w:rsidRPr="00C65317">
        <w:rPr>
          <w:bCs/>
          <w:sz w:val="26"/>
          <w:szCs w:val="26"/>
        </w:rPr>
        <w:t xml:space="preserve"> (закупка № 80)</w:t>
      </w:r>
      <w:r w:rsidRPr="00C65317">
        <w:rPr>
          <w:b/>
          <w:bCs/>
          <w:i/>
          <w:sz w:val="26"/>
          <w:szCs w:val="26"/>
        </w:rPr>
        <w:t xml:space="preserve"> -  Мероприятия по технологическому присоединению заявителей к электрическим сетям напряжением до 20 </w:t>
      </w:r>
      <w:proofErr w:type="spellStart"/>
      <w:r w:rsidRPr="00C65317">
        <w:rPr>
          <w:b/>
          <w:bCs/>
          <w:i/>
          <w:sz w:val="26"/>
          <w:szCs w:val="26"/>
        </w:rPr>
        <w:t>кВ</w:t>
      </w:r>
      <w:proofErr w:type="spellEnd"/>
      <w:r w:rsidRPr="00C65317">
        <w:rPr>
          <w:b/>
          <w:bCs/>
          <w:i/>
          <w:sz w:val="26"/>
          <w:szCs w:val="26"/>
        </w:rPr>
        <w:t xml:space="preserve"> на территории СП "ПЗЭС" и СП "ПСЭС" филиала «Приморские ЭС»</w:t>
      </w:r>
      <w:r w:rsidRPr="00C65317">
        <w:rPr>
          <w:sz w:val="26"/>
          <w:szCs w:val="26"/>
        </w:rPr>
        <w:t xml:space="preserve">; </w:t>
      </w:r>
    </w:p>
    <w:p w:rsidR="00C65317" w:rsidRPr="00C65317" w:rsidRDefault="00C65317" w:rsidP="00C6531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65317">
        <w:rPr>
          <w:b/>
          <w:bCs/>
          <w:sz w:val="26"/>
          <w:szCs w:val="26"/>
        </w:rPr>
        <w:t>Лот 2</w:t>
      </w:r>
      <w:r w:rsidRPr="00C65317">
        <w:rPr>
          <w:bCs/>
          <w:sz w:val="26"/>
          <w:szCs w:val="26"/>
        </w:rPr>
        <w:t xml:space="preserve"> (закупка № 81)</w:t>
      </w:r>
      <w:r w:rsidRPr="00C65317">
        <w:rPr>
          <w:b/>
          <w:bCs/>
          <w:i/>
          <w:sz w:val="26"/>
          <w:szCs w:val="26"/>
        </w:rPr>
        <w:t xml:space="preserve"> -  Мероприятия по технологическому присоединению заявителей на территории </w:t>
      </w:r>
      <w:proofErr w:type="spellStart"/>
      <w:r w:rsidRPr="00C65317">
        <w:rPr>
          <w:b/>
          <w:bCs/>
          <w:i/>
          <w:sz w:val="26"/>
          <w:szCs w:val="26"/>
        </w:rPr>
        <w:t>Надеждинского</w:t>
      </w:r>
      <w:proofErr w:type="spellEnd"/>
      <w:r w:rsidRPr="00C65317">
        <w:rPr>
          <w:b/>
          <w:bCs/>
          <w:i/>
          <w:sz w:val="26"/>
          <w:szCs w:val="26"/>
        </w:rPr>
        <w:t xml:space="preserve"> МР, </w:t>
      </w:r>
      <w:proofErr w:type="spellStart"/>
      <w:r w:rsidRPr="00C65317">
        <w:rPr>
          <w:b/>
          <w:bCs/>
          <w:i/>
          <w:sz w:val="26"/>
          <w:szCs w:val="26"/>
        </w:rPr>
        <w:t>г</w:t>
      </w:r>
      <w:proofErr w:type="gramStart"/>
      <w:r w:rsidRPr="00C65317">
        <w:rPr>
          <w:b/>
          <w:bCs/>
          <w:i/>
          <w:sz w:val="26"/>
          <w:szCs w:val="26"/>
        </w:rPr>
        <w:t>.А</w:t>
      </w:r>
      <w:proofErr w:type="gramEnd"/>
      <w:r w:rsidRPr="00C65317">
        <w:rPr>
          <w:b/>
          <w:bCs/>
          <w:i/>
          <w:sz w:val="26"/>
          <w:szCs w:val="26"/>
        </w:rPr>
        <w:t>ртёма</w:t>
      </w:r>
      <w:proofErr w:type="spellEnd"/>
      <w:r w:rsidRPr="00C65317">
        <w:rPr>
          <w:b/>
          <w:bCs/>
          <w:i/>
          <w:sz w:val="26"/>
          <w:szCs w:val="26"/>
        </w:rPr>
        <w:t xml:space="preserve"> и Артёмовского ГО Приморского края</w:t>
      </w:r>
      <w:r w:rsidRPr="00C65317">
        <w:rPr>
          <w:sz w:val="26"/>
          <w:szCs w:val="26"/>
        </w:rPr>
        <w:t>;</w:t>
      </w:r>
    </w:p>
    <w:p w:rsidR="00C65317" w:rsidRPr="00C65317" w:rsidRDefault="00C65317" w:rsidP="00C6531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65317">
        <w:rPr>
          <w:b/>
          <w:bCs/>
          <w:sz w:val="26"/>
          <w:szCs w:val="26"/>
        </w:rPr>
        <w:t>Лот 3</w:t>
      </w:r>
      <w:r w:rsidRPr="00C65317">
        <w:rPr>
          <w:bCs/>
          <w:sz w:val="26"/>
          <w:szCs w:val="26"/>
        </w:rPr>
        <w:t xml:space="preserve"> (Закупка № 82)</w:t>
      </w:r>
      <w:r w:rsidRPr="00C65317">
        <w:rPr>
          <w:b/>
          <w:bCs/>
          <w:i/>
          <w:sz w:val="26"/>
          <w:szCs w:val="26"/>
        </w:rPr>
        <w:t xml:space="preserve"> -  Мероприятия по технологическому присоединению заявителей на территории </w:t>
      </w:r>
      <w:proofErr w:type="spellStart"/>
      <w:r w:rsidRPr="00C65317">
        <w:rPr>
          <w:b/>
          <w:bCs/>
          <w:i/>
          <w:sz w:val="26"/>
          <w:szCs w:val="26"/>
        </w:rPr>
        <w:t>г</w:t>
      </w:r>
      <w:proofErr w:type="gramStart"/>
      <w:r w:rsidRPr="00C65317">
        <w:rPr>
          <w:b/>
          <w:bCs/>
          <w:i/>
          <w:sz w:val="26"/>
          <w:szCs w:val="26"/>
        </w:rPr>
        <w:t>.П</w:t>
      </w:r>
      <w:proofErr w:type="gramEnd"/>
      <w:r w:rsidRPr="00C65317">
        <w:rPr>
          <w:b/>
          <w:bCs/>
          <w:i/>
          <w:sz w:val="26"/>
          <w:szCs w:val="26"/>
        </w:rPr>
        <w:t>артизанска</w:t>
      </w:r>
      <w:proofErr w:type="spellEnd"/>
      <w:r w:rsidRPr="00C65317">
        <w:rPr>
          <w:b/>
          <w:bCs/>
          <w:i/>
          <w:sz w:val="26"/>
          <w:szCs w:val="26"/>
        </w:rPr>
        <w:t xml:space="preserve">, Партизанского ГО, </w:t>
      </w:r>
      <w:proofErr w:type="spellStart"/>
      <w:r w:rsidRPr="00C65317">
        <w:rPr>
          <w:b/>
          <w:bCs/>
          <w:i/>
          <w:sz w:val="26"/>
          <w:szCs w:val="26"/>
        </w:rPr>
        <w:t>г.Находка</w:t>
      </w:r>
      <w:proofErr w:type="spellEnd"/>
      <w:r w:rsidRPr="00C65317">
        <w:rPr>
          <w:b/>
          <w:bCs/>
          <w:i/>
          <w:sz w:val="26"/>
          <w:szCs w:val="26"/>
        </w:rPr>
        <w:t xml:space="preserve"> и Находкинского ГО Приморского края</w:t>
      </w:r>
      <w:r w:rsidRPr="00C65317">
        <w:rPr>
          <w:sz w:val="26"/>
          <w:szCs w:val="26"/>
        </w:rPr>
        <w:t>;</w:t>
      </w:r>
    </w:p>
    <w:p w:rsidR="0066780B" w:rsidRPr="00C65317" w:rsidRDefault="00C65317" w:rsidP="00C6531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65317">
        <w:rPr>
          <w:b/>
          <w:sz w:val="26"/>
          <w:szCs w:val="26"/>
        </w:rPr>
        <w:t>Лот 4</w:t>
      </w:r>
      <w:r w:rsidRPr="00C65317">
        <w:rPr>
          <w:sz w:val="26"/>
          <w:szCs w:val="26"/>
        </w:rPr>
        <w:t xml:space="preserve"> (з</w:t>
      </w:r>
      <w:r w:rsidRPr="00C65317">
        <w:rPr>
          <w:bCs/>
          <w:sz w:val="26"/>
          <w:szCs w:val="26"/>
        </w:rPr>
        <w:t>акупка № 83)</w:t>
      </w:r>
      <w:r w:rsidRPr="00C65317">
        <w:rPr>
          <w:b/>
          <w:bCs/>
          <w:i/>
          <w:sz w:val="26"/>
          <w:szCs w:val="26"/>
        </w:rPr>
        <w:t xml:space="preserve"> -  Мероприятия по технологическому присоединению заявителей на территории </w:t>
      </w:r>
      <w:proofErr w:type="spellStart"/>
      <w:r w:rsidRPr="00C65317">
        <w:rPr>
          <w:b/>
          <w:bCs/>
          <w:i/>
          <w:sz w:val="26"/>
          <w:szCs w:val="26"/>
        </w:rPr>
        <w:t>г</w:t>
      </w:r>
      <w:proofErr w:type="gramStart"/>
      <w:r w:rsidRPr="00C65317">
        <w:rPr>
          <w:b/>
          <w:bCs/>
          <w:i/>
          <w:sz w:val="26"/>
          <w:szCs w:val="26"/>
        </w:rPr>
        <w:t>.У</w:t>
      </w:r>
      <w:proofErr w:type="gramEnd"/>
      <w:r w:rsidRPr="00C65317">
        <w:rPr>
          <w:b/>
          <w:bCs/>
          <w:i/>
          <w:sz w:val="26"/>
          <w:szCs w:val="26"/>
        </w:rPr>
        <w:t>ссурийска</w:t>
      </w:r>
      <w:proofErr w:type="spellEnd"/>
      <w:r w:rsidRPr="00C65317">
        <w:rPr>
          <w:b/>
          <w:bCs/>
          <w:i/>
          <w:sz w:val="26"/>
          <w:szCs w:val="26"/>
        </w:rPr>
        <w:t xml:space="preserve"> и Уссурийского ГО Приморского края</w:t>
      </w:r>
      <w:r w:rsidR="00FE4832" w:rsidRPr="00C65317">
        <w:rPr>
          <w:b/>
          <w:bCs/>
          <w:i/>
          <w:sz w:val="26"/>
          <w:szCs w:val="26"/>
        </w:rPr>
        <w:t xml:space="preserve">, </w:t>
      </w:r>
      <w:r w:rsidR="00FE4832" w:rsidRPr="00C65317">
        <w:rPr>
          <w:bCs/>
          <w:sz w:val="26"/>
          <w:szCs w:val="26"/>
        </w:rPr>
        <w:t>объявленног</w:t>
      </w:r>
      <w:r w:rsidR="00432872" w:rsidRPr="00C65317">
        <w:rPr>
          <w:bCs/>
          <w:sz w:val="26"/>
          <w:szCs w:val="26"/>
        </w:rPr>
        <w:t xml:space="preserve">о извещением от </w:t>
      </w:r>
      <w:r>
        <w:rPr>
          <w:bCs/>
          <w:sz w:val="26"/>
          <w:szCs w:val="26"/>
        </w:rPr>
        <w:t>11.11</w:t>
      </w:r>
      <w:r w:rsidR="00432872" w:rsidRPr="00C65317">
        <w:rPr>
          <w:bCs/>
          <w:sz w:val="26"/>
          <w:szCs w:val="26"/>
        </w:rPr>
        <w:t xml:space="preserve">.2014 № </w:t>
      </w:r>
      <w:r>
        <w:rPr>
          <w:bCs/>
          <w:sz w:val="26"/>
          <w:szCs w:val="26"/>
        </w:rPr>
        <w:t>21/УКС</w:t>
      </w:r>
      <w:r w:rsidR="00FE4832" w:rsidRPr="00C65317">
        <w:rPr>
          <w:bCs/>
          <w:sz w:val="26"/>
          <w:szCs w:val="26"/>
        </w:rPr>
        <w:t xml:space="preserve">, </w:t>
      </w:r>
      <w:r w:rsidR="00670809" w:rsidRPr="00C65317">
        <w:rPr>
          <w:color w:val="000000"/>
          <w:sz w:val="26"/>
          <w:szCs w:val="26"/>
        </w:rPr>
        <w:t>о в</w:t>
      </w:r>
      <w:r w:rsidR="00823B26" w:rsidRPr="00C65317">
        <w:rPr>
          <w:color w:val="000000"/>
          <w:sz w:val="26"/>
          <w:szCs w:val="26"/>
        </w:rPr>
        <w:t xml:space="preserve">несении изменений в </w:t>
      </w:r>
      <w:r w:rsidR="0066780B" w:rsidRPr="00C65317">
        <w:rPr>
          <w:color w:val="000000"/>
          <w:sz w:val="26"/>
          <w:szCs w:val="26"/>
        </w:rPr>
        <w:t xml:space="preserve">Извещение и </w:t>
      </w:r>
      <w:r w:rsidR="003E4DFE">
        <w:rPr>
          <w:color w:val="000000"/>
          <w:sz w:val="26"/>
          <w:szCs w:val="26"/>
        </w:rPr>
        <w:t>Конкурсную</w:t>
      </w:r>
      <w:r w:rsidR="0066780B" w:rsidRPr="00C65317">
        <w:rPr>
          <w:color w:val="000000"/>
          <w:sz w:val="26"/>
          <w:szCs w:val="26"/>
        </w:rPr>
        <w:t xml:space="preserve"> документацию</w:t>
      </w:r>
      <w:r w:rsidR="00823B26" w:rsidRPr="00C65317">
        <w:rPr>
          <w:color w:val="000000"/>
          <w:sz w:val="26"/>
          <w:szCs w:val="26"/>
        </w:rPr>
        <w:t>.</w:t>
      </w:r>
      <w:r w:rsidR="004C1A87" w:rsidRPr="00C65317">
        <w:rPr>
          <w:color w:val="000000"/>
          <w:sz w:val="26"/>
          <w:szCs w:val="26"/>
        </w:rPr>
        <w:t xml:space="preserve"> </w:t>
      </w:r>
    </w:p>
    <w:p w:rsidR="00CD4B06" w:rsidRDefault="00CD4B06" w:rsidP="00CD4B06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6780B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4.1.</w:t>
      </w:r>
      <w:r w:rsidRPr="0066780B">
        <w:rPr>
          <w:i/>
          <w:color w:val="000000"/>
          <w:sz w:val="26"/>
          <w:szCs w:val="26"/>
        </w:rPr>
        <w:t xml:space="preserve">8 </w:t>
      </w:r>
      <w:r>
        <w:rPr>
          <w:i/>
          <w:color w:val="000000"/>
          <w:sz w:val="26"/>
          <w:szCs w:val="26"/>
        </w:rPr>
        <w:t>Конкурсной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</w:t>
      </w:r>
      <w:r w:rsidRPr="00CD4B06">
        <w:rPr>
          <w:sz w:val="26"/>
          <w:szCs w:val="26"/>
        </w:rPr>
        <w:t>Начал</w:t>
      </w:r>
      <w:r w:rsidR="002F1F69">
        <w:rPr>
          <w:sz w:val="26"/>
          <w:szCs w:val="26"/>
        </w:rPr>
        <w:t xml:space="preserve">ьная (предельная) цена договора: </w:t>
      </w:r>
      <w:r w:rsidRPr="00CD4B06">
        <w:rPr>
          <w:sz w:val="26"/>
          <w:szCs w:val="26"/>
        </w:rPr>
        <w:t xml:space="preserve">лот 1 – </w:t>
      </w:r>
      <w:r>
        <w:rPr>
          <w:b/>
          <w:sz w:val="26"/>
          <w:szCs w:val="26"/>
        </w:rPr>
        <w:t>32</w:t>
      </w:r>
      <w:r w:rsidRPr="00CD4B06">
        <w:rPr>
          <w:b/>
          <w:sz w:val="26"/>
          <w:szCs w:val="26"/>
        </w:rPr>
        <w:t xml:space="preserve"> 525 000,0</w:t>
      </w:r>
      <w:r w:rsidRPr="00CD4B06">
        <w:rPr>
          <w:sz w:val="26"/>
          <w:szCs w:val="26"/>
        </w:rPr>
        <w:t xml:space="preserve"> руб. без НДС</w:t>
      </w:r>
      <w:r w:rsidRPr="0066780B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</w:p>
    <w:p w:rsidR="0066780B" w:rsidRPr="00CD4B06" w:rsidRDefault="0066780B" w:rsidP="00CD4B06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CD4B06">
        <w:rPr>
          <w:i/>
          <w:color w:val="000000"/>
          <w:sz w:val="26"/>
          <w:szCs w:val="26"/>
        </w:rPr>
        <w:t xml:space="preserve">Пункт </w:t>
      </w:r>
      <w:r w:rsidR="00CD4B06" w:rsidRPr="00CD4B06">
        <w:rPr>
          <w:i/>
          <w:color w:val="000000"/>
          <w:sz w:val="26"/>
          <w:szCs w:val="26"/>
        </w:rPr>
        <w:t>4.1.27</w:t>
      </w:r>
      <w:r w:rsidR="00FE4832" w:rsidRPr="00CD4B06">
        <w:rPr>
          <w:i/>
          <w:color w:val="000000"/>
          <w:sz w:val="26"/>
          <w:szCs w:val="26"/>
        </w:rPr>
        <w:t xml:space="preserve"> </w:t>
      </w:r>
      <w:r w:rsidR="00CD4B06" w:rsidRPr="00CD4B06">
        <w:rPr>
          <w:i/>
          <w:color w:val="000000"/>
          <w:sz w:val="26"/>
          <w:szCs w:val="26"/>
        </w:rPr>
        <w:t>Конкурсной документации</w:t>
      </w:r>
      <w:r w:rsidR="00FE4832" w:rsidRPr="00CD4B06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CD4B06">
        <w:rPr>
          <w:color w:val="000000"/>
          <w:sz w:val="26"/>
          <w:szCs w:val="26"/>
        </w:rPr>
        <w:t xml:space="preserve"> </w:t>
      </w:r>
      <w:r w:rsidRPr="00CD4B06">
        <w:rPr>
          <w:color w:val="000000"/>
          <w:sz w:val="26"/>
          <w:szCs w:val="26"/>
        </w:rPr>
        <w:t>…</w:t>
      </w:r>
      <w:r w:rsidRPr="00CD4B06">
        <w:rPr>
          <w:sz w:val="26"/>
          <w:szCs w:val="26"/>
        </w:rPr>
        <w:t xml:space="preserve"> </w:t>
      </w:r>
      <w:r w:rsidR="002F1F69" w:rsidRPr="002F1F69">
        <w:rPr>
          <w:sz w:val="26"/>
          <w:szCs w:val="26"/>
        </w:rPr>
        <w:t xml:space="preserve">Сумма обеспечения Конкурсной заявки на участие в </w:t>
      </w:r>
      <w:proofErr w:type="gramStart"/>
      <w:r w:rsidR="002F1F69" w:rsidRPr="002F1F69">
        <w:rPr>
          <w:sz w:val="26"/>
          <w:szCs w:val="26"/>
        </w:rPr>
        <w:t>конкурсе</w:t>
      </w:r>
      <w:proofErr w:type="gramEnd"/>
      <w:r w:rsidR="002F1F69" w:rsidRPr="002F1F69">
        <w:rPr>
          <w:sz w:val="26"/>
          <w:szCs w:val="26"/>
        </w:rPr>
        <w:t xml:space="preserve">  предусмотрена в </w:t>
      </w:r>
      <w:proofErr w:type="gramStart"/>
      <w:r w:rsidR="002F1F69" w:rsidRPr="002F1F69">
        <w:rPr>
          <w:sz w:val="26"/>
          <w:szCs w:val="26"/>
        </w:rPr>
        <w:t>следующем</w:t>
      </w:r>
      <w:proofErr w:type="gramEnd"/>
      <w:r w:rsidR="002F1F69" w:rsidRPr="002F1F69">
        <w:rPr>
          <w:sz w:val="26"/>
          <w:szCs w:val="26"/>
        </w:rPr>
        <w:t xml:space="preserve"> размере:</w:t>
      </w:r>
      <w:r w:rsidR="00CD4B06" w:rsidRPr="002F1F69">
        <w:rPr>
          <w:sz w:val="26"/>
          <w:szCs w:val="26"/>
        </w:rPr>
        <w:t xml:space="preserve"> лот</w:t>
      </w:r>
      <w:r w:rsidR="00CD4B06" w:rsidRPr="00CD4B06">
        <w:rPr>
          <w:sz w:val="26"/>
          <w:szCs w:val="26"/>
        </w:rPr>
        <w:t xml:space="preserve"> </w:t>
      </w:r>
      <w:r w:rsidR="00CD4B06" w:rsidRPr="00CD4B06">
        <w:rPr>
          <w:b/>
          <w:sz w:val="26"/>
          <w:szCs w:val="26"/>
        </w:rPr>
        <w:t xml:space="preserve">1 – </w:t>
      </w:r>
      <w:r w:rsidR="00CD4B06">
        <w:rPr>
          <w:b/>
          <w:sz w:val="26"/>
          <w:szCs w:val="26"/>
        </w:rPr>
        <w:t>650</w:t>
      </w:r>
      <w:r w:rsidR="00CD4B06" w:rsidRPr="00CD4B06">
        <w:rPr>
          <w:b/>
          <w:sz w:val="26"/>
          <w:szCs w:val="26"/>
        </w:rPr>
        <w:t xml:space="preserve"> 500,0</w:t>
      </w:r>
      <w:r w:rsidR="00CD4B06" w:rsidRPr="00CD4B06">
        <w:rPr>
          <w:sz w:val="26"/>
          <w:szCs w:val="26"/>
        </w:rPr>
        <w:t xml:space="preserve"> (семьсот десять тысяч пятьсот) рублей 00 копеек (НДС не облагается)</w:t>
      </w:r>
      <w:r w:rsidR="00CD4B06">
        <w:rPr>
          <w:sz w:val="26"/>
          <w:szCs w:val="26"/>
        </w:rPr>
        <w:t>.</w:t>
      </w:r>
    </w:p>
    <w:p w:rsidR="00CD4B06" w:rsidRPr="0066780B" w:rsidRDefault="00CD4B06" w:rsidP="00CD4B06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16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Извещения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…</w:t>
      </w:r>
      <w:r>
        <w:t xml:space="preserve"> </w:t>
      </w:r>
      <w:r w:rsidRPr="008D19D3">
        <w:rPr>
          <w:sz w:val="26"/>
          <w:szCs w:val="26"/>
        </w:rPr>
        <w:t xml:space="preserve">Дата окончания подачи заявок на участие в </w:t>
      </w:r>
      <w:proofErr w:type="gramStart"/>
      <w:r w:rsidRPr="008D19D3">
        <w:rPr>
          <w:sz w:val="26"/>
          <w:szCs w:val="26"/>
        </w:rPr>
        <w:t>конкурсе</w:t>
      </w:r>
      <w:proofErr w:type="gramEnd"/>
      <w:r w:rsidRPr="008D19D3">
        <w:rPr>
          <w:sz w:val="26"/>
          <w:szCs w:val="26"/>
        </w:rPr>
        <w:t xml:space="preserve">: </w:t>
      </w:r>
      <w:r w:rsidR="00E70753">
        <w:rPr>
          <w:b/>
          <w:sz w:val="26"/>
          <w:szCs w:val="26"/>
        </w:rPr>
        <w:t>15</w:t>
      </w:r>
      <w:r w:rsidRPr="008D19D3">
        <w:rPr>
          <w:b/>
          <w:sz w:val="26"/>
          <w:szCs w:val="26"/>
        </w:rPr>
        <w:t>:00</w:t>
      </w:r>
      <w:r w:rsidRPr="008D19D3">
        <w:rPr>
          <w:sz w:val="26"/>
          <w:szCs w:val="26"/>
        </w:rPr>
        <w:t xml:space="preserve"> часов местно</w:t>
      </w:r>
      <w:r w:rsidR="00E70753">
        <w:rPr>
          <w:sz w:val="26"/>
          <w:szCs w:val="26"/>
        </w:rPr>
        <w:t>го (благовещенского) времени (09</w:t>
      </w:r>
      <w:r w:rsidRPr="008D19D3">
        <w:rPr>
          <w:sz w:val="26"/>
          <w:szCs w:val="26"/>
        </w:rPr>
        <w:t xml:space="preserve">:00 часов московского времени) </w:t>
      </w:r>
      <w:r>
        <w:rPr>
          <w:b/>
          <w:sz w:val="26"/>
          <w:szCs w:val="26"/>
        </w:rPr>
        <w:t>16 декабря 2014</w:t>
      </w:r>
      <w:r w:rsidRPr="008D19D3">
        <w:rPr>
          <w:b/>
          <w:sz w:val="26"/>
          <w:szCs w:val="26"/>
        </w:rPr>
        <w:t xml:space="preserve"> г.</w:t>
      </w:r>
    </w:p>
    <w:p w:rsidR="002F1F69" w:rsidRDefault="00CD4B06" w:rsidP="002F1F69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CD4B06">
        <w:rPr>
          <w:i/>
          <w:color w:val="000000"/>
          <w:sz w:val="26"/>
          <w:szCs w:val="26"/>
        </w:rPr>
        <w:t>Пункт 17 Извещения читать в следующей редакции:</w:t>
      </w:r>
      <w:r w:rsidRPr="00CD4B06">
        <w:rPr>
          <w:color w:val="000000"/>
          <w:sz w:val="26"/>
          <w:szCs w:val="26"/>
        </w:rPr>
        <w:t xml:space="preserve"> …</w:t>
      </w:r>
      <w:r>
        <w:t xml:space="preserve"> </w:t>
      </w:r>
      <w:r w:rsidRPr="00CD4B06">
        <w:rPr>
          <w:sz w:val="26"/>
          <w:szCs w:val="26"/>
        </w:rPr>
        <w:t>Вскрытие конвертов с заявками участников будет происходить на электронной торговой площадке в</w:t>
      </w:r>
      <w:r w:rsidRPr="00CD4B06">
        <w:rPr>
          <w:rStyle w:val="aa"/>
          <w:sz w:val="26"/>
          <w:szCs w:val="26"/>
        </w:rPr>
        <w:t xml:space="preserve"> </w:t>
      </w:r>
      <w:r w:rsidR="00E70753">
        <w:rPr>
          <w:b/>
          <w:sz w:val="26"/>
          <w:szCs w:val="26"/>
        </w:rPr>
        <w:t>15</w:t>
      </w:r>
      <w:r w:rsidRPr="00CD4B06">
        <w:rPr>
          <w:b/>
          <w:sz w:val="26"/>
          <w:szCs w:val="26"/>
        </w:rPr>
        <w:t>:00</w:t>
      </w:r>
      <w:r w:rsidRPr="00CD4B06">
        <w:rPr>
          <w:sz w:val="26"/>
          <w:szCs w:val="26"/>
        </w:rPr>
        <w:t xml:space="preserve"> часов местно</w:t>
      </w:r>
      <w:r w:rsidR="00E70753">
        <w:rPr>
          <w:sz w:val="26"/>
          <w:szCs w:val="26"/>
        </w:rPr>
        <w:t>го (благовещенского) времени (09</w:t>
      </w:r>
      <w:r w:rsidRPr="00CD4B06">
        <w:rPr>
          <w:sz w:val="26"/>
          <w:szCs w:val="26"/>
        </w:rPr>
        <w:t xml:space="preserve">:00 часов московского времени) </w:t>
      </w:r>
      <w:r>
        <w:rPr>
          <w:b/>
          <w:sz w:val="26"/>
          <w:szCs w:val="26"/>
        </w:rPr>
        <w:t>16</w:t>
      </w:r>
      <w:r w:rsidRPr="00CD4B06">
        <w:rPr>
          <w:b/>
          <w:sz w:val="26"/>
          <w:szCs w:val="26"/>
        </w:rPr>
        <w:t xml:space="preserve"> декабря 2014 г.</w:t>
      </w:r>
      <w:r w:rsidRPr="00CD4B06">
        <w:rPr>
          <w:sz w:val="26"/>
          <w:szCs w:val="26"/>
        </w:rPr>
        <w:t xml:space="preserve"> </w:t>
      </w:r>
    </w:p>
    <w:p w:rsidR="00CD4B06" w:rsidRPr="002F1F69" w:rsidRDefault="002F1F69" w:rsidP="002F1F69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2F1F69">
        <w:rPr>
          <w:i/>
          <w:color w:val="000000"/>
          <w:sz w:val="26"/>
          <w:szCs w:val="26"/>
        </w:rPr>
        <w:t>Пункт 24 Извещения читать в следующей редакции:</w:t>
      </w:r>
      <w:r w:rsidRPr="002F1F69">
        <w:rPr>
          <w:color w:val="000000"/>
          <w:sz w:val="26"/>
          <w:szCs w:val="26"/>
        </w:rPr>
        <w:t xml:space="preserve"> </w:t>
      </w:r>
      <w:r w:rsidRPr="002F1F69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</w:t>
      </w:r>
      <w:r w:rsidRPr="002F1F69">
        <w:rPr>
          <w:b/>
          <w:i/>
          <w:sz w:val="26"/>
          <w:szCs w:val="26"/>
        </w:rPr>
        <w:t>до 26 декабря 2014 г.</w:t>
      </w:r>
      <w:r w:rsidRPr="002F1F69">
        <w:rPr>
          <w:sz w:val="26"/>
          <w:szCs w:val="26"/>
        </w:rPr>
        <w:t xml:space="preserve"> по адресу Организатора, подведение итогов  конкурса и подписание </w:t>
      </w:r>
      <w:r w:rsidRPr="002F1F69">
        <w:rPr>
          <w:sz w:val="26"/>
          <w:szCs w:val="26"/>
        </w:rPr>
        <w:lastRenderedPageBreak/>
        <w:t xml:space="preserve">протокола о его результатах между Организатором конкурса и Победителем будет осуществлено в срок до </w:t>
      </w:r>
      <w:r w:rsidRPr="002F1F69">
        <w:rPr>
          <w:b/>
          <w:i/>
          <w:sz w:val="26"/>
          <w:szCs w:val="26"/>
        </w:rPr>
        <w:t>30  декабря 2014 г.</w:t>
      </w:r>
      <w:r w:rsidRPr="002F1F69">
        <w:rPr>
          <w:sz w:val="26"/>
          <w:szCs w:val="26"/>
        </w:rPr>
        <w:t xml:space="preserve"> Организатор конкурса вправе, при необходимости, изменить данный срок.</w:t>
      </w:r>
    </w:p>
    <w:p w:rsidR="002F1F69" w:rsidRPr="002F1F69" w:rsidRDefault="002F1F69" w:rsidP="002F1F69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4.1.19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Конкурсной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…</w:t>
      </w:r>
      <w:r>
        <w:t xml:space="preserve"> </w:t>
      </w:r>
      <w:r w:rsidRPr="002F1F69">
        <w:rPr>
          <w:sz w:val="26"/>
          <w:szCs w:val="26"/>
        </w:rPr>
        <w:t xml:space="preserve">Срок окончания приема Конкурсных заявок </w:t>
      </w:r>
      <w:r w:rsidRPr="002F1F69">
        <w:rPr>
          <w:b/>
          <w:sz w:val="26"/>
          <w:szCs w:val="26"/>
        </w:rPr>
        <w:t>1</w:t>
      </w:r>
      <w:r w:rsidR="00E70753">
        <w:rPr>
          <w:b/>
          <w:sz w:val="26"/>
          <w:szCs w:val="26"/>
        </w:rPr>
        <w:t>5</w:t>
      </w:r>
      <w:r w:rsidRPr="002F1F69">
        <w:rPr>
          <w:b/>
          <w:sz w:val="26"/>
          <w:szCs w:val="26"/>
        </w:rPr>
        <w:t>:00 местного</w:t>
      </w:r>
      <w:r w:rsidRPr="002F1F69">
        <w:rPr>
          <w:sz w:val="26"/>
          <w:szCs w:val="26"/>
        </w:rPr>
        <w:t xml:space="preserve"> (Благовещенского) времени (0</w:t>
      </w:r>
      <w:r w:rsidR="00E70753">
        <w:rPr>
          <w:sz w:val="26"/>
          <w:szCs w:val="26"/>
        </w:rPr>
        <w:t>9</w:t>
      </w:r>
      <w:r w:rsidRPr="002F1F69">
        <w:rPr>
          <w:sz w:val="26"/>
          <w:szCs w:val="26"/>
        </w:rPr>
        <w:t xml:space="preserve">:00 Московского времени) </w:t>
      </w:r>
      <w:r w:rsidRPr="002F1F69">
        <w:rPr>
          <w:b/>
          <w:sz w:val="26"/>
          <w:szCs w:val="26"/>
        </w:rPr>
        <w:t>16 декабря 2014 г.</w:t>
      </w:r>
    </w:p>
    <w:p w:rsidR="002F1F69" w:rsidRPr="002F1F69" w:rsidRDefault="002F1F69" w:rsidP="002F1F69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4.1.21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Конкурсной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</w:t>
      </w:r>
      <w:r w:rsidRPr="002F1F69">
        <w:rPr>
          <w:sz w:val="26"/>
          <w:szCs w:val="26"/>
        </w:rPr>
        <w:t>Вскрытие конвертов с Конкурсными заявками состоится в</w:t>
      </w:r>
      <w:r w:rsidR="00E70753">
        <w:rPr>
          <w:b/>
          <w:sz w:val="26"/>
          <w:szCs w:val="26"/>
        </w:rPr>
        <w:t xml:space="preserve"> 15</w:t>
      </w:r>
      <w:r w:rsidRPr="002F1F69">
        <w:rPr>
          <w:b/>
          <w:sz w:val="26"/>
          <w:szCs w:val="26"/>
        </w:rPr>
        <w:t>:00 местного</w:t>
      </w:r>
      <w:r w:rsidR="00E70753">
        <w:rPr>
          <w:sz w:val="26"/>
          <w:szCs w:val="26"/>
        </w:rPr>
        <w:t xml:space="preserve"> (Благовещенского) времени (09</w:t>
      </w:r>
      <w:r w:rsidRPr="002F1F69">
        <w:rPr>
          <w:sz w:val="26"/>
          <w:szCs w:val="26"/>
        </w:rPr>
        <w:t xml:space="preserve">:00 Московского времени) </w:t>
      </w:r>
      <w:r>
        <w:rPr>
          <w:b/>
          <w:sz w:val="26"/>
          <w:szCs w:val="26"/>
        </w:rPr>
        <w:t>16</w:t>
      </w:r>
      <w:r w:rsidRPr="002F1F69">
        <w:rPr>
          <w:b/>
          <w:sz w:val="26"/>
          <w:szCs w:val="26"/>
        </w:rPr>
        <w:t xml:space="preserve"> декабря 2014 г. </w:t>
      </w:r>
      <w:r w:rsidRPr="002F1F69">
        <w:rPr>
          <w:sz w:val="26"/>
          <w:szCs w:val="26"/>
        </w:rPr>
        <w:t>на ЭТП в порядке, предусмотренном регламентом ЭТП.</w:t>
      </w:r>
    </w:p>
    <w:p w:rsidR="002F1F69" w:rsidRPr="002F1F69" w:rsidRDefault="002F1F69" w:rsidP="002F1F69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4.1.23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Конкурсной документации</w:t>
      </w:r>
      <w:r w:rsidRPr="0066780B">
        <w:rPr>
          <w:i/>
          <w:color w:val="000000"/>
          <w:sz w:val="26"/>
          <w:szCs w:val="26"/>
        </w:rPr>
        <w:t xml:space="preserve"> читать</w:t>
      </w:r>
      <w:bookmarkStart w:id="0" w:name="_GoBack"/>
      <w:bookmarkEnd w:id="0"/>
      <w:r w:rsidRPr="0066780B">
        <w:rPr>
          <w:i/>
          <w:color w:val="000000"/>
          <w:sz w:val="26"/>
          <w:szCs w:val="26"/>
        </w:rPr>
        <w:t xml:space="preserve"> в следующей редакции:</w:t>
      </w:r>
      <w:r w:rsidRPr="0066780B">
        <w:rPr>
          <w:color w:val="000000"/>
          <w:sz w:val="26"/>
          <w:szCs w:val="26"/>
        </w:rPr>
        <w:t xml:space="preserve"> </w:t>
      </w:r>
      <w:r w:rsidRPr="002F1F69">
        <w:rPr>
          <w:sz w:val="26"/>
          <w:szCs w:val="26"/>
        </w:rPr>
        <w:t xml:space="preserve">Рассмотрение заявок состоится по адресу 675000, г. Благовещенск, ул. Шевченко 28 в срок </w:t>
      </w:r>
      <w:r w:rsidRPr="002F1F69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26</w:t>
      </w:r>
      <w:r w:rsidRPr="002F1F69">
        <w:rPr>
          <w:b/>
          <w:sz w:val="26"/>
          <w:szCs w:val="26"/>
        </w:rPr>
        <w:t xml:space="preserve"> декабря 2014 г.</w:t>
      </w:r>
      <w:r w:rsidRPr="002F1F69">
        <w:rPr>
          <w:sz w:val="26"/>
          <w:szCs w:val="26"/>
        </w:rPr>
        <w:t xml:space="preserve"> Организатор вправе, при необходимости, изменить данный срок.</w:t>
      </w:r>
    </w:p>
    <w:p w:rsidR="0066780B" w:rsidRPr="002F1F69" w:rsidRDefault="002F1F69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4.1.24</w:t>
      </w:r>
      <w:r w:rsidR="0066780B"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Конкурсной</w:t>
      </w:r>
      <w:r w:rsidR="0066780B">
        <w:rPr>
          <w:i/>
          <w:color w:val="000000"/>
          <w:sz w:val="26"/>
          <w:szCs w:val="26"/>
        </w:rPr>
        <w:t xml:space="preserve"> документации</w:t>
      </w:r>
      <w:r w:rsidR="0066780B"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="0066780B" w:rsidRPr="0066780B"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30</w:t>
      </w:r>
      <w:r w:rsidRPr="002F1F69">
        <w:rPr>
          <w:b/>
          <w:sz w:val="26"/>
          <w:szCs w:val="26"/>
        </w:rPr>
        <w:t xml:space="preserve"> декабря 2014 г. </w:t>
      </w:r>
      <w:r w:rsidRPr="002F1F69">
        <w:rPr>
          <w:sz w:val="26"/>
          <w:szCs w:val="26"/>
        </w:rPr>
        <w:t>по адресу 675000, г. Благовещенск, ул. Шевченко 28 Организатор вправе, при необходимости, изменить данный срок.</w:t>
      </w:r>
    </w:p>
    <w:p w:rsidR="00F60214" w:rsidRDefault="00F60214" w:rsidP="00AA2837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</w:p>
    <w:p w:rsidR="002F1F69" w:rsidRPr="004C1A87" w:rsidRDefault="002F1F69" w:rsidP="00AA2837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</w:p>
    <w:p w:rsidR="00AA2837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1F6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</w:t>
      </w:r>
      <w:r w:rsidR="002F1F69">
        <w:rPr>
          <w:b/>
          <w:bCs/>
          <w:i/>
          <w:iCs/>
          <w:noProof/>
          <w:sz w:val="26"/>
          <w:szCs w:val="26"/>
        </w:rPr>
        <w:t xml:space="preserve">      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1F69">
        <w:rPr>
          <w:b/>
          <w:bCs/>
          <w:i/>
          <w:iCs/>
          <w:noProof/>
          <w:sz w:val="26"/>
          <w:szCs w:val="26"/>
        </w:rPr>
        <w:t>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2F1F69" w:rsidRDefault="002F1F69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E70753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2F1F69"/>
    <w:rsid w:val="002F3BD6"/>
    <w:rsid w:val="00313576"/>
    <w:rsid w:val="00321705"/>
    <w:rsid w:val="00330DFD"/>
    <w:rsid w:val="003E3627"/>
    <w:rsid w:val="003E4DFE"/>
    <w:rsid w:val="003F57E7"/>
    <w:rsid w:val="00432872"/>
    <w:rsid w:val="004842EB"/>
    <w:rsid w:val="004C13C2"/>
    <w:rsid w:val="004C1A87"/>
    <w:rsid w:val="00505758"/>
    <w:rsid w:val="005331C8"/>
    <w:rsid w:val="00536200"/>
    <w:rsid w:val="00540BBE"/>
    <w:rsid w:val="006528AC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C65317"/>
    <w:rsid w:val="00CD4B06"/>
    <w:rsid w:val="00D17FB0"/>
    <w:rsid w:val="00D4657D"/>
    <w:rsid w:val="00D56861"/>
    <w:rsid w:val="00D761DF"/>
    <w:rsid w:val="00D95059"/>
    <w:rsid w:val="00DD5C23"/>
    <w:rsid w:val="00E70753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D4B06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D4B06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</cp:revision>
  <cp:lastPrinted>2014-12-01T01:44:00Z</cp:lastPrinted>
  <dcterms:created xsi:type="dcterms:W3CDTF">2014-12-01T01:21:00Z</dcterms:created>
  <dcterms:modified xsi:type="dcterms:W3CDTF">2014-12-01T05:24:00Z</dcterms:modified>
</cp:coreProperties>
</file>