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4AD" w:rsidRPr="00CC54AD" w:rsidRDefault="00CC54AD" w:rsidP="00CC54AD">
      <w:pPr>
        <w:spacing w:line="360" w:lineRule="auto"/>
        <w:ind w:firstLine="567"/>
        <w:jc w:val="center"/>
        <w:rPr>
          <w:rFonts w:eastAsia="Times New Roman" w:cs="Times New Roman"/>
          <w:snapToGrid w:val="0"/>
          <w:color w:val="FF0000"/>
          <w:sz w:val="36"/>
          <w:szCs w:val="24"/>
          <w:lang w:eastAsia="ru-RU"/>
        </w:rPr>
      </w:pPr>
      <w:bookmarkStart w:id="0" w:name="_Toc323988392"/>
      <w:bookmarkStart w:id="1" w:name="_Toc336885827"/>
      <w:r w:rsidRPr="00CC54AD">
        <w:rPr>
          <w:rFonts w:eastAsia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A01A706" wp14:editId="3C715AC3">
            <wp:simplePos x="0" y="0"/>
            <wp:positionH relativeFrom="column">
              <wp:posOffset>2326005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54AD" w:rsidRPr="00CC54AD" w:rsidRDefault="00CC54AD" w:rsidP="00CC54AD">
      <w:pPr>
        <w:keepNext/>
        <w:ind w:firstLine="0"/>
        <w:jc w:val="center"/>
        <w:outlineLvl w:val="2"/>
        <w:rPr>
          <w:rFonts w:eastAsia="Times New Roman" w:cs="Times New Roman"/>
          <w:snapToGrid w:val="0"/>
          <w:sz w:val="28"/>
          <w:szCs w:val="28"/>
          <w:lang w:eastAsia="ru-RU"/>
        </w:rPr>
      </w:pPr>
      <w:r w:rsidRPr="00CC54AD">
        <w:rPr>
          <w:rFonts w:eastAsia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CC54AD" w:rsidRPr="00CC54AD" w:rsidRDefault="00CC54AD" w:rsidP="00CC54AD">
      <w:pPr>
        <w:ind w:firstLine="567"/>
        <w:jc w:val="center"/>
        <w:rPr>
          <w:rFonts w:eastAsia="Times New Roman" w:cs="Times New Roman"/>
          <w:b/>
          <w:snapToGrid w:val="0"/>
          <w:sz w:val="16"/>
          <w:szCs w:val="16"/>
          <w:lang w:eastAsia="ru-RU"/>
        </w:rPr>
      </w:pP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CC54AD">
        <w:rPr>
          <w:rFonts w:eastAsia="Times New Roman" w:cs="Times New Roman"/>
          <w:snapToGrid w:val="0"/>
          <w:sz w:val="32"/>
          <w:szCs w:val="32"/>
          <w:lang w:eastAsia="ru-RU"/>
        </w:rPr>
        <w:t xml:space="preserve"> </w:t>
      </w:r>
      <w:r w:rsidRPr="00CC54AD">
        <w:rPr>
          <w:rFonts w:eastAsia="Times New Roman" w:cs="Times New Roman"/>
          <w:b/>
          <w:snapToGrid w:val="0"/>
          <w:sz w:val="32"/>
          <w:szCs w:val="32"/>
          <w:lang w:eastAsia="ru-RU"/>
        </w:rPr>
        <w:t>компания»</w:t>
      </w:r>
    </w:p>
    <w:p w:rsidR="00CC54AD" w:rsidRPr="00CC54AD" w:rsidRDefault="00CC54AD" w:rsidP="00CC54AD">
      <w:pPr>
        <w:keepNext/>
        <w:suppressAutoHyphens/>
        <w:ind w:left="1134" w:firstLine="0"/>
        <w:jc w:val="left"/>
        <w:outlineLvl w:val="2"/>
        <w:rPr>
          <w:rFonts w:eastAsia="Times New Roman" w:cs="Times New Roman"/>
          <w:b/>
          <w:snapToGrid w:val="0"/>
          <w:sz w:val="12"/>
          <w:szCs w:val="12"/>
          <w:lang w:eastAsia="ru-RU"/>
        </w:rPr>
      </w:pPr>
    </w:p>
    <w:p w:rsidR="00CC54AD" w:rsidRPr="00CC54AD" w:rsidRDefault="00CC54AD" w:rsidP="00CC54AD">
      <w:pPr>
        <w:keepNext/>
        <w:keepLines/>
        <w:tabs>
          <w:tab w:val="left" w:pos="2340"/>
          <w:tab w:val="center" w:pos="4677"/>
        </w:tabs>
        <w:suppressAutoHyphens/>
        <w:ind w:firstLine="0"/>
        <w:jc w:val="left"/>
        <w:outlineLvl w:val="0"/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</w:pP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</w:r>
      <w:r w:rsidRPr="00CC54AD">
        <w:rPr>
          <w:rFonts w:eastAsia="Times New Roman" w:cs="Times New Roman"/>
          <w:b/>
          <w:bCs/>
          <w:kern w:val="28"/>
          <w:sz w:val="28"/>
          <w:szCs w:val="28"/>
          <w:lang w:eastAsia="ru-RU"/>
        </w:rPr>
        <w:tab/>
        <w:t>Протокол выбора победителя</w:t>
      </w:r>
      <w:bookmarkEnd w:id="0"/>
      <w:bookmarkEnd w:id="1"/>
    </w:p>
    <w:p w:rsidR="00CC54AD" w:rsidRPr="00CC54AD" w:rsidRDefault="00CC54AD" w:rsidP="00CC54AD">
      <w:pPr>
        <w:keepNext/>
        <w:keepLines/>
        <w:suppressAutoHyphens/>
        <w:ind w:firstLine="0"/>
        <w:jc w:val="center"/>
        <w:outlineLvl w:val="0"/>
        <w:rPr>
          <w:rFonts w:eastAsia="Times New Roman" w:cs="Times New Roman"/>
          <w:bCs/>
          <w:kern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CC54AD" w:rsidRPr="00CC54AD" w:rsidTr="006E73FA">
        <w:trPr>
          <w:trHeight w:val="302"/>
        </w:trPr>
        <w:tc>
          <w:tcPr>
            <w:tcW w:w="5210" w:type="dxa"/>
          </w:tcPr>
          <w:p w:rsidR="00CC54AD" w:rsidRPr="00CC54AD" w:rsidRDefault="00B87D88" w:rsidP="00CC54AD">
            <w:pPr>
              <w:ind w:right="494" w:firstLine="0"/>
              <w:jc w:val="lef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№ 64</w:t>
            </w:r>
            <w:r w:rsidR="003D5C05">
              <w:rPr>
                <w:rFonts w:eastAsia="Times New Roman" w:cs="Times New Roman"/>
                <w:snapToGrid w:val="0"/>
                <w:szCs w:val="24"/>
                <w:lang w:eastAsia="ru-RU"/>
              </w:rPr>
              <w:t>1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>/УКС-ВП</w:t>
            </w:r>
          </w:p>
        </w:tc>
        <w:tc>
          <w:tcPr>
            <w:tcW w:w="4254" w:type="dxa"/>
          </w:tcPr>
          <w:p w:rsidR="00CC54AD" w:rsidRPr="00CC54AD" w:rsidRDefault="00F4614C" w:rsidP="00B87D88">
            <w:pPr>
              <w:ind w:left="550" w:firstLine="0"/>
              <w:jc w:val="right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>
              <w:rPr>
                <w:rFonts w:eastAsia="Times New Roman" w:cs="Times New Roman"/>
                <w:snapToGrid w:val="0"/>
                <w:szCs w:val="24"/>
                <w:lang w:eastAsia="ru-RU"/>
              </w:rPr>
              <w:t>«05</w:t>
            </w:r>
            <w:bookmarkStart w:id="2" w:name="_GoBack"/>
            <w:bookmarkEnd w:id="2"/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» </w:t>
            </w:r>
            <w:r w:rsid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ноября</w:t>
            </w:r>
            <w:r w:rsidR="00E0076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2014</w:t>
            </w:r>
            <w:r w:rsidR="00CC54AD" w:rsidRPr="00CC54A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 года</w:t>
            </w:r>
          </w:p>
        </w:tc>
      </w:tr>
    </w:tbl>
    <w:p w:rsidR="00CC54AD" w:rsidRPr="00CC54AD" w:rsidRDefault="00CC54AD" w:rsidP="00CC54AD">
      <w:pPr>
        <w:ind w:right="1205" w:firstLine="0"/>
        <w:jc w:val="center"/>
        <w:rPr>
          <w:rFonts w:eastAsia="Times New Roman" w:cs="Times New Roman"/>
          <w:snapToGrid w:val="0"/>
          <w:szCs w:val="24"/>
          <w:lang w:eastAsia="ru-RU"/>
        </w:rPr>
      </w:pPr>
      <w:r w:rsidRPr="00CC54AD">
        <w:rPr>
          <w:rFonts w:eastAsia="Times New Roman" w:cs="Times New Roman"/>
          <w:snapToGrid w:val="0"/>
          <w:szCs w:val="24"/>
          <w:lang w:eastAsia="ru-RU"/>
        </w:rPr>
        <w:t>город  Благовещенск, ул. Шевченко, 28</w:t>
      </w:r>
    </w:p>
    <w:p w:rsidR="00CC54AD" w:rsidRPr="00CC54AD" w:rsidRDefault="00CC54AD" w:rsidP="00CC54AD">
      <w:pPr>
        <w:ind w:firstLine="0"/>
        <w:jc w:val="left"/>
        <w:rPr>
          <w:rFonts w:eastAsia="Times New Roman" w:cs="Times New Roman"/>
          <w:snapToGrid w:val="0"/>
          <w:sz w:val="12"/>
          <w:szCs w:val="12"/>
          <w:lang w:eastAsia="ru-RU"/>
        </w:rPr>
      </w:pP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snapToGrid w:val="0"/>
          <w:szCs w:val="24"/>
          <w:lang w:eastAsia="ru-RU"/>
        </w:rPr>
        <w:t>Способ и предмет закупки</w:t>
      </w:r>
      <w:r w:rsidRPr="00B87D88">
        <w:rPr>
          <w:rFonts w:eastAsia="Times New Roman" w:cs="Times New Roman"/>
          <w:snapToGrid w:val="0"/>
          <w:szCs w:val="24"/>
          <w:lang w:eastAsia="ru-RU"/>
        </w:rPr>
        <w:t>: Закрытый запрос цен на право заключения договора на выполнение работ:</w:t>
      </w:r>
      <w:r w:rsidRPr="00B87D88">
        <w:rPr>
          <w:rFonts w:eastAsia="Times New Roman" w:cs="Times New Roman"/>
          <w:b/>
          <w:bCs/>
          <w:iCs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лот 10 - «Строительство и реконструкция ЛЭП 6/0,4 </w:t>
      </w:r>
      <w:proofErr w:type="spell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>кВ</w:t>
      </w:r>
      <w:proofErr w:type="spellEnd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для технологического присоединения заявителей до и свыше 15 кВт в </w:t>
      </w:r>
      <w:proofErr w:type="spell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>Алданском</w:t>
      </w:r>
      <w:proofErr w:type="spellEnd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и </w:t>
      </w:r>
      <w:proofErr w:type="spell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>Нерюнгринском</w:t>
      </w:r>
      <w:proofErr w:type="spellEnd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районе, в том числе ПИР»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для нужд филиала ОАО «ДРСК» «Южно-Якутские электрические сети».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Закупка проводится согласно ГКПЗ 2014 г. раздела  2.1.1 «Услуги КС»  № 50 лот 10  на основании указания ОАО «ДРСК» от  20.10.2014 г. № 263.</w:t>
      </w:r>
    </w:p>
    <w:p w:rsidR="00B87D88" w:rsidRPr="00B87D88" w:rsidRDefault="00B87D88" w:rsidP="00B87D88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Плановая стоимость закупки: 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3 067 694,00 руб. без учета НДС</w:t>
      </w:r>
    </w:p>
    <w:p w:rsidR="003D5C05" w:rsidRPr="003D5C05" w:rsidRDefault="003D5C05" w:rsidP="003D5C05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3D5C05">
        <w:rPr>
          <w:rFonts w:eastAsia="Times New Roman" w:cs="Times New Roman"/>
          <w:snapToGrid w:val="0"/>
          <w:szCs w:val="24"/>
          <w:lang w:eastAsia="ru-RU"/>
        </w:rPr>
        <w:t>Форма голосования членов Закупочной комиссии: очно-заочная.</w:t>
      </w:r>
    </w:p>
    <w:p w:rsidR="00CC54AD" w:rsidRPr="00CC54AD" w:rsidRDefault="00CC54AD" w:rsidP="00CC54AD">
      <w:pPr>
        <w:ind w:firstLine="708"/>
        <w:rPr>
          <w:rFonts w:eastAsia="Times New Roman" w:cs="Times New Roman"/>
          <w:bCs/>
          <w:caps/>
          <w:snapToGrid w:val="0"/>
          <w:szCs w:val="24"/>
          <w:lang w:eastAsia="ru-RU"/>
        </w:rPr>
      </w:pPr>
    </w:p>
    <w:p w:rsidR="00CC54AD" w:rsidRPr="00E0076C" w:rsidRDefault="00CC54AD" w:rsidP="00E0076C">
      <w:pPr>
        <w:ind w:firstLine="567"/>
        <w:rPr>
          <w:rFonts w:eastAsia="Times New Roman" w:cs="Times New Roman"/>
          <w:b/>
          <w:bCs/>
          <w:caps/>
          <w:szCs w:val="24"/>
          <w:lang w:eastAsia="ru-RU"/>
        </w:rPr>
      </w:pPr>
      <w:r w:rsidRPr="00CC54AD">
        <w:rPr>
          <w:rFonts w:eastAsia="Times New Roman" w:cs="Times New Roman"/>
          <w:b/>
          <w:bCs/>
          <w:caps/>
          <w:szCs w:val="24"/>
          <w:lang w:eastAsia="ru-RU"/>
        </w:rPr>
        <w:t>ПРИСУТСТВОВАЛИ:</w:t>
      </w:r>
      <w:r w:rsidR="00E0076C">
        <w:rPr>
          <w:rFonts w:eastAsia="Times New Roman" w:cs="Times New Roman"/>
          <w:b/>
          <w:bCs/>
          <w:caps/>
          <w:szCs w:val="24"/>
          <w:lang w:eastAsia="ru-RU"/>
        </w:rPr>
        <w:t xml:space="preserve"> </w:t>
      </w:r>
      <w:r w:rsidR="00E0076C">
        <w:rPr>
          <w:rFonts w:eastAsia="Times New Roman" w:cs="Times New Roman"/>
          <w:szCs w:val="24"/>
          <w:lang w:eastAsia="ru-RU"/>
        </w:rPr>
        <w:t xml:space="preserve"> члены постоянно действующей</w:t>
      </w:r>
      <w:r w:rsidR="005C7A5D">
        <w:rPr>
          <w:rFonts w:eastAsia="Times New Roman" w:cs="Times New Roman"/>
          <w:szCs w:val="24"/>
          <w:lang w:eastAsia="ru-RU"/>
        </w:rPr>
        <w:t xml:space="preserve"> Закупочной комиссии 2 уровня ОАО «ДРСК».</w:t>
      </w:r>
    </w:p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CC54AD" w:rsidRPr="00CC54AD" w:rsidRDefault="00CC54AD" w:rsidP="00CC54AD">
      <w:pPr>
        <w:ind w:firstLine="0"/>
        <w:rPr>
          <w:rFonts w:eastAsia="Times New Roman" w:cs="Times New Roman"/>
          <w:b/>
          <w:caps/>
          <w:sz w:val="23"/>
          <w:szCs w:val="23"/>
          <w:lang w:eastAsia="ru-RU"/>
        </w:rPr>
      </w:pPr>
      <w:r w:rsidRPr="00CC54AD">
        <w:rPr>
          <w:rFonts w:eastAsia="Times New Roman" w:cs="Times New Roman"/>
          <w:b/>
          <w:caps/>
          <w:sz w:val="23"/>
          <w:szCs w:val="23"/>
          <w:lang w:eastAsia="ru-RU"/>
        </w:rPr>
        <w:t xml:space="preserve">ВОПРОСЫ, ВЫНОСИМЫЕ НА РАССМОТРЕНИЕ ЗАКУПОЧНОЙ КОМИССИИ: </w:t>
      </w:r>
    </w:p>
    <w:p w:rsidR="00CC54AD" w:rsidRPr="00CC54AD" w:rsidRDefault="00CC54AD" w:rsidP="00CC54AD">
      <w:pPr>
        <w:ind w:firstLine="567"/>
        <w:rPr>
          <w:rFonts w:eastAsia="Times New Roman" w:cs="Times New Roman"/>
          <w:i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1.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О признании предложений </w:t>
      </w:r>
      <w:proofErr w:type="gramStart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>соответствующими</w:t>
      </w:r>
      <w:proofErr w:type="gramEnd"/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условиям закупки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DD01BA" w:rsidRDefault="00CC54AD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 w:rsidRPr="00CC54AD">
        <w:rPr>
          <w:rFonts w:eastAsia="Times New Roman" w:cs="Times New Roman"/>
          <w:i/>
          <w:szCs w:val="23"/>
          <w:lang w:eastAsia="ru-RU"/>
        </w:rPr>
        <w:t>2.</w:t>
      </w:r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О </w:t>
      </w:r>
      <w:proofErr w:type="spellStart"/>
      <w:r w:rsidR="00E0076C">
        <w:rPr>
          <w:rFonts w:eastAsia="Times New Roman" w:cs="Times New Roman"/>
          <w:bCs/>
          <w:i/>
          <w:iCs/>
          <w:szCs w:val="23"/>
          <w:lang w:eastAsia="ru-RU"/>
        </w:rPr>
        <w:t>ранжировке</w:t>
      </w:r>
      <w:proofErr w:type="spellEnd"/>
      <w:r w:rsidR="00E0076C">
        <w:rPr>
          <w:rFonts w:eastAsia="Times New Roman" w:cs="Times New Roman"/>
          <w:bCs/>
          <w:i/>
          <w:iCs/>
          <w:szCs w:val="23"/>
          <w:lang w:eastAsia="ru-RU"/>
        </w:rPr>
        <w:t xml:space="preserve"> </w:t>
      </w:r>
      <w:r w:rsidRPr="00CC54AD">
        <w:rPr>
          <w:rFonts w:eastAsia="Times New Roman" w:cs="Times New Roman"/>
          <w:bCs/>
          <w:i/>
          <w:iCs/>
          <w:szCs w:val="23"/>
          <w:lang w:eastAsia="ru-RU"/>
        </w:rPr>
        <w:t xml:space="preserve"> предложений Участников закупки. </w:t>
      </w:r>
    </w:p>
    <w:p w:rsidR="00CC54AD" w:rsidRPr="00CC54AD" w:rsidRDefault="00DD01BA" w:rsidP="00CC54AD">
      <w:pPr>
        <w:ind w:firstLine="567"/>
        <w:rPr>
          <w:rFonts w:eastAsia="Times New Roman" w:cs="Times New Roman"/>
          <w:bCs/>
          <w:i/>
          <w:iCs/>
          <w:szCs w:val="23"/>
          <w:lang w:eastAsia="ru-RU"/>
        </w:rPr>
      </w:pPr>
      <w:r>
        <w:rPr>
          <w:rFonts w:eastAsia="Times New Roman" w:cs="Times New Roman"/>
          <w:bCs/>
          <w:i/>
          <w:iCs/>
          <w:szCs w:val="23"/>
          <w:lang w:eastAsia="ru-RU"/>
        </w:rPr>
        <w:t xml:space="preserve">3.  </w:t>
      </w:r>
      <w:r w:rsidR="00CC54AD" w:rsidRPr="00CC54AD">
        <w:rPr>
          <w:rFonts w:eastAsia="Times New Roman" w:cs="Times New Roman"/>
          <w:bCs/>
          <w:i/>
          <w:iCs/>
          <w:szCs w:val="23"/>
          <w:lang w:eastAsia="ru-RU"/>
        </w:rPr>
        <w:t>Выбор победителя</w:t>
      </w:r>
      <w:r w:rsidR="002F6CBD">
        <w:rPr>
          <w:rFonts w:eastAsia="Times New Roman" w:cs="Times New Roman"/>
          <w:bCs/>
          <w:i/>
          <w:iCs/>
          <w:szCs w:val="23"/>
          <w:lang w:eastAsia="ru-RU"/>
        </w:rPr>
        <w:t>.</w:t>
      </w:r>
    </w:p>
    <w:p w:rsidR="00CC54AD" w:rsidRPr="00CC54AD" w:rsidRDefault="00CC54AD" w:rsidP="00CC54AD">
      <w:pPr>
        <w:ind w:firstLine="0"/>
        <w:rPr>
          <w:rFonts w:eastAsia="Times New Roman" w:cs="Times New Roman"/>
          <w:bCs/>
          <w:i/>
          <w:iCs/>
          <w:szCs w:val="24"/>
          <w:lang w:eastAsia="ru-RU"/>
        </w:rPr>
      </w:pPr>
    </w:p>
    <w:p w:rsidR="00B87D88" w:rsidRPr="00B87D88" w:rsidRDefault="00B87D88" w:rsidP="00B87D88">
      <w:pPr>
        <w:ind w:firstLine="0"/>
        <w:rPr>
          <w:rFonts w:eastAsia="Times New Roman" w:cs="Times New Roman"/>
          <w:b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1 «О признании предложений </w:t>
      </w:r>
      <w:proofErr w:type="gram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соответствующими</w:t>
      </w:r>
      <w:proofErr w:type="gram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условиям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tabs>
          <w:tab w:val="num" w:pos="2880"/>
        </w:tabs>
        <w:snapToGrid w:val="0"/>
        <w:ind w:firstLine="567"/>
        <w:rPr>
          <w:rFonts w:eastAsia="Times New Roman"/>
          <w:b/>
          <w:i/>
          <w:szCs w:val="24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Предложения </w:t>
      </w:r>
      <w:r w:rsidRPr="00B87D88">
        <w:rPr>
          <w:rFonts w:eastAsia="Times New Roman"/>
          <w:b/>
          <w:i/>
          <w:szCs w:val="24"/>
        </w:rPr>
        <w:t xml:space="preserve">ИП Кузовков В.Ю. </w:t>
      </w:r>
      <w:r w:rsidRPr="00B87D88">
        <w:rPr>
          <w:rFonts w:eastAsia="Times New Roman"/>
          <w:i/>
          <w:szCs w:val="24"/>
        </w:rPr>
        <w:t>(678900, Республика Саха (Якутия, г. Алдан, ул. Кузнецова, 37, кв.7),</w:t>
      </w:r>
      <w:r w:rsidRPr="00B87D88">
        <w:rPr>
          <w:rFonts w:eastAsia="Times New Roman"/>
          <w:b/>
          <w:i/>
          <w:szCs w:val="24"/>
        </w:rPr>
        <w:t xml:space="preserve"> 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 xml:space="preserve">" </w:t>
      </w:r>
      <w:r w:rsidRPr="00B87D88">
        <w:rPr>
          <w:rFonts w:eastAsia="Times New Roman"/>
          <w:i/>
          <w:szCs w:val="24"/>
        </w:rPr>
        <w:t xml:space="preserve">(678900, Республика Саха (Якутия), г. Алдан, </w:t>
      </w:r>
      <w:proofErr w:type="spellStart"/>
      <w:r w:rsidRPr="00B87D88">
        <w:rPr>
          <w:rFonts w:eastAsia="Times New Roman"/>
          <w:i/>
          <w:szCs w:val="24"/>
        </w:rPr>
        <w:t>Зинштейна</w:t>
      </w:r>
      <w:proofErr w:type="spellEnd"/>
      <w:r w:rsidRPr="00B87D88">
        <w:rPr>
          <w:rFonts w:eastAsia="Times New Roman"/>
          <w:i/>
          <w:szCs w:val="24"/>
        </w:rPr>
        <w:t>, 26)</w:t>
      </w:r>
      <w:r w:rsidRPr="00B87D88">
        <w:rPr>
          <w:rFonts w:eastAsia="Times New Roman" w:cs="Times New Roman"/>
          <w:snapToGrid w:val="0"/>
          <w:color w:val="333333"/>
          <w:sz w:val="28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признаются удовлетворяющим по существу условиям закупки.</w:t>
      </w:r>
      <w:proofErr w:type="gram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Предлагается принять данные предложения к дальнейшему рассмотрению.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tabs>
          <w:tab w:val="right" w:pos="9360"/>
        </w:tabs>
        <w:ind w:firstLine="0"/>
        <w:jc w:val="left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ВОПРОС 2  «О </w:t>
      </w:r>
      <w:proofErr w:type="spellStart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>ранжировке</w:t>
      </w:r>
      <w:proofErr w:type="spellEnd"/>
      <w:r w:rsidRPr="00B87D88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 предложений Участников закупки»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559"/>
        <w:gridCol w:w="5103"/>
      </w:tblGrid>
      <w:tr w:rsidR="00B87D88" w:rsidRPr="00B87D88" w:rsidTr="00D83C10">
        <w:tc>
          <w:tcPr>
            <w:tcW w:w="851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B87D88">
              <w:rPr>
                <w:rFonts w:eastAsia="Times New Roman" w:cs="Times New Roman"/>
                <w:i/>
                <w:snapToGrid w:val="0"/>
                <w:sz w:val="18"/>
                <w:szCs w:val="18"/>
                <w:lang w:eastAsia="ru-RU"/>
              </w:rPr>
              <w:t>Иные существенные условия</w:t>
            </w:r>
          </w:p>
        </w:tc>
      </w:tr>
      <w:tr w:rsidR="00B87D88" w:rsidRPr="00B87D88" w:rsidTr="00D83C10">
        <w:tc>
          <w:tcPr>
            <w:tcW w:w="851" w:type="dxa"/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t>1 место</w:t>
            </w:r>
          </w:p>
        </w:tc>
        <w:tc>
          <w:tcPr>
            <w:tcW w:w="2410" w:type="dxa"/>
            <w:shd w:val="clear" w:color="auto" w:fill="auto"/>
          </w:tcPr>
          <w:p w:rsidR="00B87D88" w:rsidRPr="00B87D88" w:rsidRDefault="00B87D88" w:rsidP="00B87D88">
            <w:pPr>
              <w:tabs>
                <w:tab w:val="num" w:pos="2880"/>
              </w:tabs>
              <w:snapToGrid w:val="0"/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proofErr w:type="gramStart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ИП Кузовков В.Ю. </w:t>
            </w:r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(678900, Республика Саха (Якутия, г. Алдан, ул. Кузнецова, 37, кв.7)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87D88" w:rsidRPr="00B87D88" w:rsidRDefault="00B87D88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snapToGrid w:val="0"/>
                <w:szCs w:val="24"/>
                <w:highlight w:val="yellow"/>
              </w:rPr>
            </w:pPr>
            <w:r w:rsidRPr="00B87D88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2 967 148,31</w:t>
            </w:r>
          </w:p>
        </w:tc>
        <w:tc>
          <w:tcPr>
            <w:tcW w:w="5103" w:type="dxa"/>
            <w:shd w:val="clear" w:color="auto" w:fill="auto"/>
          </w:tcPr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>Срок выполнения работ: с момента заключения договора до 20.03.2015 г.</w:t>
            </w:r>
          </w:p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 xml:space="preserve">Условия финансирования: без аванса. Заказчик производит оплату выполненных работ в течение 30 (тридцати) календарных дней с момента подписания актов выполненных работ, на основании представленных Подрядчиком счетов-фактур. </w:t>
            </w:r>
          </w:p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 xml:space="preserve">Гарантийные обязательства: гарантия на </w:t>
            </w:r>
            <w:r w:rsidRPr="00B87D88">
              <w:rPr>
                <w:rFonts w:eastAsia="Times New Roman"/>
                <w:snapToGrid w:val="0"/>
                <w:szCs w:val="24"/>
              </w:rPr>
              <w:lastRenderedPageBreak/>
              <w:t>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</w:t>
            </w:r>
          </w:p>
          <w:p w:rsidR="00B87D88" w:rsidRPr="00B87D88" w:rsidRDefault="00B87D88" w:rsidP="00B87D88">
            <w:pPr>
              <w:ind w:firstLine="0"/>
              <w:jc w:val="left"/>
              <w:rPr>
                <w:rFonts w:eastAsia="Times New Roman" w:cs="Times New Roman"/>
                <w:snapToGrid w:val="0"/>
                <w:szCs w:val="24"/>
                <w:highlight w:val="yellow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>Срок действия оферты до 28.01.2015 г.</w:t>
            </w:r>
          </w:p>
        </w:tc>
      </w:tr>
      <w:tr w:rsidR="00B87D88" w:rsidRPr="00B87D88" w:rsidTr="00D83C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ind w:firstLine="0"/>
              <w:jc w:val="center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 w:cs="Times New Roman"/>
                <w:snapToGrid w:val="0"/>
                <w:szCs w:val="24"/>
                <w:lang w:eastAsia="ru-RU"/>
              </w:rPr>
              <w:lastRenderedPageBreak/>
              <w:t>2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tabs>
                <w:tab w:val="num" w:pos="2880"/>
              </w:tabs>
              <w:snapToGrid w:val="0"/>
              <w:ind w:right="33" w:firstLine="0"/>
              <w:jc w:val="left"/>
              <w:rPr>
                <w:rFonts w:eastAsia="Times New Roman"/>
                <w:i/>
                <w:snapToGrid w:val="0"/>
                <w:szCs w:val="24"/>
                <w:highlight w:val="yellow"/>
              </w:rPr>
            </w:pPr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ООО "</w:t>
            </w:r>
            <w:proofErr w:type="spellStart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>Электросервис</w:t>
            </w:r>
            <w:proofErr w:type="spellEnd"/>
            <w:r w:rsidRPr="00B87D88">
              <w:rPr>
                <w:rFonts w:eastAsia="Times New Roman" w:cs="Times New Roman"/>
                <w:b/>
                <w:i/>
                <w:snapToGrid w:val="0"/>
                <w:color w:val="333333"/>
                <w:szCs w:val="24"/>
                <w:lang w:eastAsia="ru-RU"/>
              </w:rPr>
              <w:t xml:space="preserve">" </w:t>
            </w:r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 xml:space="preserve">(678900, Республика Саха (Якутия), г. Алдан, </w:t>
            </w:r>
            <w:proofErr w:type="spellStart"/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Зинштейна</w:t>
            </w:r>
            <w:proofErr w:type="spellEnd"/>
            <w:r w:rsidRPr="00B87D88">
              <w:rPr>
                <w:rFonts w:eastAsia="Times New Roman" w:cs="Times New Roman"/>
                <w:i/>
                <w:snapToGrid w:val="0"/>
                <w:color w:val="333333"/>
                <w:szCs w:val="24"/>
                <w:lang w:eastAsia="ru-RU"/>
              </w:rPr>
              <w:t>, 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snapToGrid w:val="0"/>
              <w:ind w:firstLine="0"/>
              <w:jc w:val="center"/>
              <w:rPr>
                <w:rFonts w:eastAsia="Times New Roman" w:cs="Times New Roman"/>
                <w:b/>
                <w:bCs/>
                <w:i/>
                <w:snapToGrid w:val="0"/>
                <w:szCs w:val="24"/>
                <w:highlight w:val="yellow"/>
                <w:lang w:eastAsia="ru-RU"/>
              </w:rPr>
            </w:pPr>
            <w:r w:rsidRPr="00B87D88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2 979 439,43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>Срок выполнения работ: с момента подписания договора до 20 марта 2015 г.</w:t>
            </w:r>
          </w:p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  <w:lang w:eastAsia="ru-RU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 xml:space="preserve">Условия финансирования: без аванса. Текущие платежи выплачиваются Заказчиком (ежемесячно или за этап) в течение 30 (тридцати) календарных дней с момента подписания актов выполненных работ обеими сторонами. Окончательная оплата производится </w:t>
            </w:r>
            <w:r w:rsidRPr="00B87D88">
              <w:rPr>
                <w:rFonts w:eastAsia="Times New Roman"/>
                <w:snapToGrid w:val="0"/>
                <w:szCs w:val="24"/>
                <w:lang w:eastAsia="ru-RU"/>
              </w:rPr>
              <w:t>в течение 30 (тридцати) календарных дней со дня подписания акта ввода в эксплуатацию.</w:t>
            </w:r>
          </w:p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</w:rPr>
            </w:pPr>
            <w:r w:rsidRPr="00B87D88">
              <w:rPr>
                <w:rFonts w:eastAsia="Times New Roman"/>
                <w:snapToGrid w:val="0"/>
                <w:szCs w:val="24"/>
              </w:rPr>
              <w:t>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месяцев.</w:t>
            </w:r>
          </w:p>
          <w:p w:rsidR="00B87D88" w:rsidRPr="00B87D88" w:rsidRDefault="00B87D88" w:rsidP="00B87D88">
            <w:pPr>
              <w:snapToGrid w:val="0"/>
              <w:ind w:firstLine="0"/>
              <w:jc w:val="left"/>
              <w:rPr>
                <w:rFonts w:eastAsia="Times New Roman"/>
                <w:snapToGrid w:val="0"/>
                <w:szCs w:val="24"/>
                <w:highlight w:val="yellow"/>
              </w:rPr>
            </w:pPr>
            <w:r w:rsidRPr="00B87D88">
              <w:rPr>
                <w:rFonts w:eastAsia="Times New Roman"/>
                <w:szCs w:val="24"/>
              </w:rPr>
              <w:t>Срок действия оферты до 27.01.2015 г.</w:t>
            </w:r>
          </w:p>
        </w:tc>
      </w:tr>
    </w:tbl>
    <w:p w:rsidR="00B87D88" w:rsidRPr="00B87D88" w:rsidRDefault="00B87D88" w:rsidP="00B87D88">
      <w:pPr>
        <w:ind w:firstLine="0"/>
        <w:rPr>
          <w:rFonts w:eastAsia="Times New Roman" w:cs="Times New Roman"/>
          <w:b/>
          <w:snapToGrid w:val="0"/>
          <w:szCs w:val="24"/>
          <w:lang w:eastAsia="ru-RU"/>
        </w:rPr>
      </w:pPr>
      <w:r w:rsidRPr="00B87D88">
        <w:rPr>
          <w:rFonts w:eastAsia="Times New Roman" w:cs="Times New Roman"/>
          <w:b/>
          <w:bCs/>
          <w:i/>
          <w:iCs/>
          <w:snapToGrid w:val="0"/>
          <w:szCs w:val="20"/>
          <w:lang w:eastAsia="ru-RU"/>
        </w:rPr>
        <w:t>ВОПРОС 3 «Выбор победителя»</w:t>
      </w:r>
    </w:p>
    <w:p w:rsidR="00B87D88" w:rsidRPr="00B87D88" w:rsidRDefault="00B87D88" w:rsidP="00B87D88">
      <w:pPr>
        <w:ind w:firstLine="567"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ОТМЕТИЛИ:</w:t>
      </w:r>
    </w:p>
    <w:p w:rsidR="00B87D88" w:rsidRPr="00B87D88" w:rsidRDefault="00B87D88" w:rsidP="00B87D88">
      <w:pPr>
        <w:rPr>
          <w:rFonts w:eastAsia="Times New Roman" w:cs="Times New Roman"/>
          <w:bCs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На основании вышеприведенной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ранжировки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 предлагается признать Победителем Участника, занявшего первое место, а именно: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 </w:t>
      </w:r>
      <w:proofErr w:type="gram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ИП Кузовков В.Ю. 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(678900, Республика Саха (Якутия, г. Алдан, ул. Кузнецова, 37, кв.7).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2 967 148,31 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Срок выполнения работ: с момента заключения договора до 20.03.2015 г. Условия финансирования: без аванса. Заказчик производит оплату выполненных работ в течение 30 (тридцати) календарных дней с момента подписания актов выполненных работ, на основании представленных Подрядчиком счетов-фактур.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 Срок действия оферты до 28.01.2015 г.</w:t>
      </w:r>
    </w:p>
    <w:p w:rsidR="00B87D88" w:rsidRPr="00B87D88" w:rsidRDefault="00B87D88" w:rsidP="00B87D88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</w:p>
    <w:p w:rsidR="00B87D88" w:rsidRPr="00B87D88" w:rsidRDefault="00B87D88" w:rsidP="00B87D88">
      <w:pPr>
        <w:ind w:firstLine="567"/>
        <w:rPr>
          <w:rFonts w:eastAsia="Times New Roman" w:cs="Times New Roman"/>
          <w:b/>
          <w:snapToGrid w:val="0"/>
          <w:sz w:val="23"/>
          <w:szCs w:val="23"/>
          <w:lang w:eastAsia="ru-RU"/>
        </w:rPr>
      </w:pPr>
      <w:r w:rsidRPr="00B87D88">
        <w:rPr>
          <w:rFonts w:eastAsia="Times New Roman" w:cs="Times New Roman"/>
          <w:b/>
          <w:snapToGrid w:val="0"/>
          <w:sz w:val="23"/>
          <w:szCs w:val="23"/>
          <w:lang w:eastAsia="ru-RU"/>
        </w:rPr>
        <w:t>РЕШИЛИ:</w:t>
      </w:r>
    </w:p>
    <w:p w:rsidR="00B87D88" w:rsidRPr="00B87D88" w:rsidRDefault="00B87D88" w:rsidP="00A8043E">
      <w:pPr>
        <w:numPr>
          <w:ilvl w:val="0"/>
          <w:numId w:val="2"/>
        </w:numPr>
        <w:tabs>
          <w:tab w:val="left" w:pos="567"/>
          <w:tab w:val="left" w:pos="993"/>
        </w:tabs>
        <w:contextualSpacing/>
        <w:rPr>
          <w:rFonts w:eastAsia="Times New Roman" w:cs="Times New Roman"/>
          <w:snapToGrid w:val="0"/>
          <w:szCs w:val="24"/>
          <w:lang w:eastAsia="ru-RU"/>
        </w:rPr>
      </w:pPr>
      <w:proofErr w:type="gramStart"/>
      <w:r w:rsidRPr="00B87D88">
        <w:rPr>
          <w:rFonts w:eastAsia="Times New Roman" w:cs="Times New Roman"/>
          <w:snapToGrid w:val="0"/>
          <w:szCs w:val="24"/>
          <w:lang w:eastAsia="ru-RU"/>
        </w:rPr>
        <w:t>Признать предложения</w:t>
      </w:r>
      <w:r w:rsidRPr="00B87D88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</w:t>
      </w:r>
      <w:r w:rsidRPr="00B87D88">
        <w:rPr>
          <w:rFonts w:eastAsia="Times New Roman"/>
          <w:b/>
          <w:i/>
          <w:szCs w:val="24"/>
        </w:rPr>
        <w:t>ИП Кузовков В.Ю. (678900, Республика Саха (Якутия, г. Алдан, ул. Кузнецова, 37, кв.7), 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 xml:space="preserve">" (678900, Республика Саха (Якутия), г. Алдан, </w:t>
      </w:r>
      <w:proofErr w:type="spellStart"/>
      <w:r w:rsidRPr="00B87D88">
        <w:rPr>
          <w:rFonts w:eastAsia="Times New Roman"/>
          <w:b/>
          <w:i/>
          <w:szCs w:val="24"/>
        </w:rPr>
        <w:t>Зинштейна</w:t>
      </w:r>
      <w:proofErr w:type="spellEnd"/>
      <w:r w:rsidRPr="00B87D88">
        <w:rPr>
          <w:rFonts w:eastAsia="Times New Roman"/>
          <w:b/>
          <w:i/>
          <w:szCs w:val="24"/>
        </w:rPr>
        <w:t xml:space="preserve">, 26) </w:t>
      </w:r>
      <w:r w:rsidRPr="00B87D88">
        <w:rPr>
          <w:rFonts w:eastAsia="Times New Roman" w:cs="Times New Roman"/>
          <w:snapToGrid w:val="0"/>
          <w:szCs w:val="24"/>
          <w:lang w:eastAsia="ru-RU"/>
        </w:rPr>
        <w:t>соответствующими условиям закупки.</w:t>
      </w:r>
      <w:proofErr w:type="gramEnd"/>
    </w:p>
    <w:p w:rsidR="00B87D88" w:rsidRPr="00B87D88" w:rsidRDefault="00B87D88" w:rsidP="00B87D88">
      <w:pPr>
        <w:tabs>
          <w:tab w:val="left" w:pos="567"/>
          <w:tab w:val="left" w:pos="993"/>
        </w:tabs>
        <w:ind w:left="567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numPr>
          <w:ilvl w:val="0"/>
          <w:numId w:val="2"/>
        </w:numPr>
        <w:tabs>
          <w:tab w:val="left" w:pos="567"/>
          <w:tab w:val="left" w:pos="993"/>
        </w:tabs>
        <w:spacing w:line="360" w:lineRule="auto"/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Утвердить </w:t>
      </w:r>
      <w:proofErr w:type="spellStart"/>
      <w:r w:rsidRPr="00B87D88">
        <w:rPr>
          <w:rFonts w:eastAsia="Times New Roman" w:cs="Times New Roman"/>
          <w:snapToGrid w:val="0"/>
          <w:szCs w:val="24"/>
          <w:lang w:eastAsia="ru-RU"/>
        </w:rPr>
        <w:t>ранжировку</w:t>
      </w:r>
      <w:proofErr w:type="spellEnd"/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 предложений: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место:</w:t>
      </w:r>
      <w:r w:rsidRPr="00B87D88">
        <w:rPr>
          <w:rFonts w:eastAsia="Times New Roman"/>
          <w:b/>
          <w:i/>
          <w:szCs w:val="24"/>
        </w:rPr>
        <w:t xml:space="preserve"> ИП Кузовков В.Ю. г. Алдан</w:t>
      </w:r>
    </w:p>
    <w:p w:rsidR="00B87D88" w:rsidRPr="00B87D88" w:rsidRDefault="00B87D88" w:rsidP="00A8043E">
      <w:pPr>
        <w:numPr>
          <w:ilvl w:val="0"/>
          <w:numId w:val="3"/>
        </w:numPr>
        <w:contextualSpacing/>
        <w:rPr>
          <w:rFonts w:eastAsia="Times New Roman" w:cs="Times New Roman"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место: </w:t>
      </w:r>
      <w:r w:rsidRPr="00B87D88">
        <w:rPr>
          <w:rFonts w:eastAsia="Times New Roman"/>
          <w:b/>
          <w:i/>
          <w:szCs w:val="24"/>
        </w:rPr>
        <w:t>ООО "</w:t>
      </w:r>
      <w:proofErr w:type="spellStart"/>
      <w:r w:rsidRPr="00B87D88">
        <w:rPr>
          <w:rFonts w:eastAsia="Times New Roman"/>
          <w:b/>
          <w:i/>
          <w:szCs w:val="24"/>
        </w:rPr>
        <w:t>Электросервис</w:t>
      </w:r>
      <w:proofErr w:type="spellEnd"/>
      <w:r w:rsidRPr="00B87D88">
        <w:rPr>
          <w:rFonts w:eastAsia="Times New Roman"/>
          <w:b/>
          <w:i/>
          <w:szCs w:val="24"/>
        </w:rPr>
        <w:t>" г. Алдан</w:t>
      </w:r>
    </w:p>
    <w:p w:rsidR="00B87D88" w:rsidRPr="00B87D88" w:rsidRDefault="00B87D88" w:rsidP="00B87D88">
      <w:pPr>
        <w:ind w:left="720" w:firstLine="0"/>
        <w:contextualSpacing/>
        <w:rPr>
          <w:rFonts w:eastAsia="Times New Roman" w:cs="Times New Roman"/>
          <w:snapToGrid w:val="0"/>
          <w:szCs w:val="24"/>
          <w:lang w:eastAsia="ru-RU"/>
        </w:rPr>
      </w:pPr>
    </w:p>
    <w:p w:rsidR="00B87D88" w:rsidRPr="00B87D88" w:rsidRDefault="00B87D88" w:rsidP="00B87D88">
      <w:pPr>
        <w:rPr>
          <w:rFonts w:eastAsia="Times New Roman" w:cs="Times New Roman"/>
          <w:bCs/>
          <w:snapToGrid w:val="0"/>
          <w:szCs w:val="24"/>
          <w:lang w:eastAsia="ru-RU"/>
        </w:rPr>
      </w:pPr>
      <w:r w:rsidRPr="00B87D88">
        <w:rPr>
          <w:rFonts w:eastAsia="Times New Roman" w:cs="Times New Roman"/>
          <w:snapToGrid w:val="0"/>
          <w:szCs w:val="24"/>
          <w:lang w:eastAsia="ru-RU"/>
        </w:rPr>
        <w:t>3. Признать Победителем закрытого запроса цен:</w:t>
      </w:r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 </w:t>
      </w:r>
      <w:proofErr w:type="gramStart"/>
      <w:r w:rsidRPr="00B87D88">
        <w:rPr>
          <w:rFonts w:eastAsia="Times New Roman" w:cs="Times New Roman"/>
          <w:b/>
          <w:i/>
          <w:snapToGrid w:val="0"/>
          <w:szCs w:val="24"/>
          <w:lang w:eastAsia="ru-RU"/>
        </w:rPr>
        <w:t xml:space="preserve">ИП Кузовков В.Ю. </w:t>
      </w:r>
      <w:r w:rsidRPr="00B87D88">
        <w:rPr>
          <w:rFonts w:eastAsia="Times New Roman" w:cs="Times New Roman"/>
          <w:i/>
          <w:snapToGrid w:val="0"/>
          <w:szCs w:val="24"/>
          <w:lang w:eastAsia="ru-RU"/>
        </w:rPr>
        <w:t>(678900, Республика Саха (Якутия, г. Алдан, ул. Кузнецова, 37, кв.7).</w:t>
      </w:r>
      <w:proofErr w:type="gramEnd"/>
      <w:r w:rsidRPr="00B87D88">
        <w:rPr>
          <w:rFonts w:eastAsia="Times New Roman" w:cs="Times New Roman"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snapToGrid w:val="0"/>
          <w:szCs w:val="24"/>
          <w:lang w:eastAsia="ru-RU"/>
        </w:rPr>
        <w:t xml:space="preserve">Предложение на сумму - 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2 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lastRenderedPageBreak/>
        <w:t xml:space="preserve">967 148,31 руб.  без учета НДС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(НДС не предусмотрен).</w:t>
      </w:r>
      <w:r w:rsidRPr="00B87D88">
        <w:rPr>
          <w:rFonts w:eastAsia="Times New Roman" w:cs="Times New Roman"/>
          <w:b/>
          <w:bCs/>
          <w:i/>
          <w:snapToGrid w:val="0"/>
          <w:szCs w:val="24"/>
          <w:lang w:eastAsia="ru-RU"/>
        </w:rPr>
        <w:t xml:space="preserve"> </w:t>
      </w:r>
      <w:r w:rsidRPr="00B87D88">
        <w:rPr>
          <w:rFonts w:eastAsia="Times New Roman" w:cs="Times New Roman"/>
          <w:bCs/>
          <w:snapToGrid w:val="0"/>
          <w:szCs w:val="24"/>
          <w:lang w:eastAsia="ru-RU"/>
        </w:rPr>
        <w:t>Срок выполнения работ: с момента заключения договора до 20.03.2015 г. Условия финансирования: без аванса. Заказчик производит оплату выполненных работ в течение 30 (тридцати) календарных дней с момента подписания актов выполненных работ, на основании представленных Подрядчиком счетов-фактур. Гарантийные обязательства: гарантия на своевременное и качественное выполнение работ, а также на устранение дефектов, возникших по вине Подрядчика,  составляет 36 месяцев. Гарантия на материалы и оборудование, поставляемые подрядчиком 36  месяцев. Срок действия оферты до 28.01.2015 г.</w:t>
      </w:r>
    </w:p>
    <w:p w:rsidR="00B87D88" w:rsidRPr="00B87D88" w:rsidRDefault="00B87D88" w:rsidP="00B87D88">
      <w:pPr>
        <w:ind w:firstLine="567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CC54AD" w:rsidRPr="00CC54AD" w:rsidRDefault="00CC54AD" w:rsidP="00CC54AD">
      <w:pPr>
        <w:keepNext/>
        <w:ind w:firstLine="0"/>
        <w:rPr>
          <w:rFonts w:eastAsia="Times New Roman" w:cs="Times New Roman"/>
          <w:caps/>
          <w:snapToGrid w:val="0"/>
          <w:szCs w:val="24"/>
          <w:lang w:eastAsia="ru-RU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C54AD" w:rsidRPr="002231D2" w:rsidTr="006E73FA">
        <w:trPr>
          <w:trHeight w:val="481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Ответственный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688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Моторина</w:t>
            </w:r>
            <w:proofErr w:type="spellEnd"/>
            <w:r w:rsidRPr="002231D2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 xml:space="preserve"> О.А.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  <w:tr w:rsidR="00CC54AD" w:rsidRPr="002231D2" w:rsidTr="006E73FA">
        <w:trPr>
          <w:trHeight w:val="472"/>
          <w:tblCellSpacing w:w="15" w:type="dxa"/>
        </w:trPr>
        <w:tc>
          <w:tcPr>
            <w:tcW w:w="5244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lef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Технический секретарь Закупочной комиссии: 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autoSpaceDE w:val="0"/>
              <w:autoSpaceDN w:val="0"/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</w:p>
        </w:tc>
      </w:tr>
      <w:tr w:rsidR="00CC54AD" w:rsidRPr="002231D2" w:rsidTr="006E73FA">
        <w:trPr>
          <w:trHeight w:val="897"/>
          <w:tblCellSpacing w:w="15" w:type="dxa"/>
        </w:trPr>
        <w:tc>
          <w:tcPr>
            <w:tcW w:w="5244" w:type="dxa"/>
          </w:tcPr>
          <w:p w:rsidR="00CC54AD" w:rsidRPr="002231D2" w:rsidRDefault="00977172" w:rsidP="00CC54AD">
            <w:pPr>
              <w:ind w:firstLine="0"/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proofErr w:type="spellStart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>Коротаева</w:t>
            </w:r>
            <w:proofErr w:type="spellEnd"/>
            <w:r w:rsidRPr="002231D2">
              <w:rPr>
                <w:rFonts w:eastAsia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 Т.В.</w:t>
            </w:r>
          </w:p>
        </w:tc>
        <w:tc>
          <w:tcPr>
            <w:tcW w:w="3946" w:type="dxa"/>
          </w:tcPr>
          <w:p w:rsidR="00CC54AD" w:rsidRPr="002231D2" w:rsidRDefault="00CC54AD" w:rsidP="00CC54AD">
            <w:pPr>
              <w:tabs>
                <w:tab w:val="right" w:pos="9360"/>
              </w:tabs>
              <w:ind w:firstLine="0"/>
              <w:jc w:val="right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2231D2">
              <w:rPr>
                <w:rFonts w:eastAsia="Times New Roman" w:cs="Times New Roman"/>
                <w:i/>
                <w:szCs w:val="24"/>
                <w:lang w:eastAsia="ru-RU"/>
              </w:rPr>
              <w:t>_____________________________</w:t>
            </w:r>
          </w:p>
        </w:tc>
      </w:tr>
    </w:tbl>
    <w:p w:rsidR="00CC54AD" w:rsidRPr="00CC54AD" w:rsidRDefault="00CC54AD" w:rsidP="00CC54AD">
      <w:pPr>
        <w:ind w:firstLine="0"/>
        <w:rPr>
          <w:rFonts w:eastAsia="Times New Roman" w:cs="Times New Roman"/>
          <w:snapToGrid w:val="0"/>
          <w:szCs w:val="24"/>
          <w:lang w:eastAsia="ru-RU"/>
        </w:rPr>
      </w:pPr>
    </w:p>
    <w:p w:rsidR="00546420" w:rsidRDefault="00354449"/>
    <w:sectPr w:rsidR="00546420" w:rsidSect="00355095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449" w:rsidRDefault="00354449">
      <w:r>
        <w:separator/>
      </w:r>
    </w:p>
  </w:endnote>
  <w:endnote w:type="continuationSeparator" w:id="0">
    <w:p w:rsidR="00354449" w:rsidRDefault="0035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CC54AD">
            <w:pPr>
              <w:pStyle w:val="a5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1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614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44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449" w:rsidRDefault="00354449">
      <w:r>
        <w:separator/>
      </w:r>
    </w:p>
  </w:footnote>
  <w:footnote w:type="continuationSeparator" w:id="0">
    <w:p w:rsidR="00354449" w:rsidRDefault="00354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C54AD" w:rsidP="00355095">
    <w:pPr>
      <w:pStyle w:val="a3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87D88">
      <w:rPr>
        <w:i/>
        <w:sz w:val="20"/>
      </w:rPr>
      <w:t>50 (лот № 10</w:t>
    </w:r>
    <w:r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>
      <w:rPr>
        <w:i/>
        <w:sz w:val="20"/>
      </w:rPr>
      <w:t>2.1.1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B41"/>
    <w:multiLevelType w:val="hybridMultilevel"/>
    <w:tmpl w:val="FE8A8654"/>
    <w:lvl w:ilvl="0" w:tplc="2BFE20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AD"/>
    <w:rsid w:val="00016B93"/>
    <w:rsid w:val="00074E2E"/>
    <w:rsid w:val="000A0863"/>
    <w:rsid w:val="000A2C63"/>
    <w:rsid w:val="000C15A3"/>
    <w:rsid w:val="000C5239"/>
    <w:rsid w:val="001378C8"/>
    <w:rsid w:val="00151859"/>
    <w:rsid w:val="001641F9"/>
    <w:rsid w:val="001815DC"/>
    <w:rsid w:val="002231D2"/>
    <w:rsid w:val="00247BB0"/>
    <w:rsid w:val="00282835"/>
    <w:rsid w:val="00293F3D"/>
    <w:rsid w:val="002D3EA6"/>
    <w:rsid w:val="002F6CBD"/>
    <w:rsid w:val="00354449"/>
    <w:rsid w:val="003C18BD"/>
    <w:rsid w:val="003D5C05"/>
    <w:rsid w:val="003F1B9D"/>
    <w:rsid w:val="00517B4D"/>
    <w:rsid w:val="00592879"/>
    <w:rsid w:val="005C7A5D"/>
    <w:rsid w:val="006856E0"/>
    <w:rsid w:val="006B4478"/>
    <w:rsid w:val="006E2460"/>
    <w:rsid w:val="00731FBD"/>
    <w:rsid w:val="008514BF"/>
    <w:rsid w:val="008D50D3"/>
    <w:rsid w:val="009345D8"/>
    <w:rsid w:val="0095299B"/>
    <w:rsid w:val="00965FBC"/>
    <w:rsid w:val="00977172"/>
    <w:rsid w:val="00980153"/>
    <w:rsid w:val="009A7C94"/>
    <w:rsid w:val="009D338B"/>
    <w:rsid w:val="00A3551B"/>
    <w:rsid w:val="00A8043E"/>
    <w:rsid w:val="00AB3950"/>
    <w:rsid w:val="00AC62EC"/>
    <w:rsid w:val="00B04A33"/>
    <w:rsid w:val="00B87D88"/>
    <w:rsid w:val="00C461A4"/>
    <w:rsid w:val="00C55AEC"/>
    <w:rsid w:val="00C75312"/>
    <w:rsid w:val="00C8149B"/>
    <w:rsid w:val="00CC54AD"/>
    <w:rsid w:val="00CD099F"/>
    <w:rsid w:val="00D839B4"/>
    <w:rsid w:val="00DD01BA"/>
    <w:rsid w:val="00DF2F4B"/>
    <w:rsid w:val="00E0076C"/>
    <w:rsid w:val="00E22B7D"/>
    <w:rsid w:val="00E71C7A"/>
    <w:rsid w:val="00ED30DB"/>
    <w:rsid w:val="00F30907"/>
    <w:rsid w:val="00F408F4"/>
    <w:rsid w:val="00F4614C"/>
    <w:rsid w:val="00F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54AD"/>
    <w:pPr>
      <w:tabs>
        <w:tab w:val="center" w:pos="4677"/>
        <w:tab w:val="right" w:pos="9355"/>
      </w:tabs>
      <w:ind w:firstLine="567"/>
    </w:pPr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C54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77172"/>
    <w:pPr>
      <w:spacing w:line="360" w:lineRule="auto"/>
      <w:ind w:left="720" w:firstLine="567"/>
      <w:contextualSpacing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B034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Коротаева Татьяна Витальевна</cp:lastModifiedBy>
  <cp:revision>32</cp:revision>
  <cp:lastPrinted>2014-11-05T00:03:00Z</cp:lastPrinted>
  <dcterms:created xsi:type="dcterms:W3CDTF">2014-09-08T07:08:00Z</dcterms:created>
  <dcterms:modified xsi:type="dcterms:W3CDTF">2014-11-06T00:07:00Z</dcterms:modified>
</cp:coreProperties>
</file>