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0143528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0143528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B7EB4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B7E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627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966525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966525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6B7E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ноября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CB3749" w:rsidRPr="00151B3E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право заключения Договора на </w:t>
      </w:r>
      <w:r w:rsidR="0085361F" w:rsidRPr="00151B3E">
        <w:rPr>
          <w:rFonts w:ascii="Times New Roman" w:eastAsia="Times New Roman" w:hAnsi="Times New Roman" w:cs="Times New Roman"/>
          <w:snapToGrid w:val="0"/>
          <w:lang w:eastAsia="ru-RU"/>
        </w:rPr>
        <w:t>поставку</w:t>
      </w:r>
      <w:r w:rsidR="004F7897" w:rsidRPr="00151B3E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151B3E">
        <w:rPr>
          <w:rFonts w:ascii="Times New Roman" w:hAnsi="Times New Roman" w:cs="Times New Roman"/>
          <w:b/>
        </w:rPr>
        <w:t xml:space="preserve"> </w:t>
      </w:r>
      <w:r w:rsidR="00A11359" w:rsidRPr="00151B3E">
        <w:rPr>
          <w:rFonts w:ascii="Times New Roman" w:hAnsi="Times New Roman" w:cs="Times New Roman"/>
          <w:b/>
        </w:rPr>
        <w:t>«</w:t>
      </w:r>
      <w:r w:rsidR="006B7EB4" w:rsidRPr="00151B3E">
        <w:rPr>
          <w:rFonts w:ascii="Times New Roman" w:hAnsi="Times New Roman" w:cs="Times New Roman"/>
          <w:b/>
          <w:color w:val="333333"/>
        </w:rPr>
        <w:t>Экскаватор-погрузчик с ковшом V-0,24 м» для нужд филиала ОАО «ДРСК» «Приморские электрические сети</w:t>
      </w:r>
      <w:r w:rsidR="00CB3749" w:rsidRPr="00151B3E">
        <w:rPr>
          <w:rFonts w:ascii="Times New Roman" w:eastAsia="Times New Roman" w:hAnsi="Times New Roman" w:cs="Times New Roman"/>
          <w:bCs/>
          <w:lang w:eastAsia="ru-RU"/>
        </w:rPr>
        <w:t>».</w:t>
      </w:r>
    </w:p>
    <w:p w:rsidR="00CB3749" w:rsidRPr="00151B3E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Закупка проводится  согласно ГКПЗ 2014г. раздела  2.2.2 «</w:t>
      </w:r>
      <w:proofErr w:type="spellStart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»  № 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2708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 на основании указания ОА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О «ДРСК» от  18.08.2014 г. № 205</w:t>
      </w:r>
    </w:p>
    <w:p w:rsidR="00CB3749" w:rsidRPr="00151B3E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Плановая стоимость:  </w:t>
      </w:r>
      <w:r w:rsidR="006B7EB4"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3 830 508,00</w:t>
      </w:r>
      <w:r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51B3E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48000A" w:rsidRPr="00151B3E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151B3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151B3E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151B3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CB3749" w:rsidRPr="00151B3E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151B3E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B3749" w:rsidRPr="00151B3E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1B3E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151B3E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151B3E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CB3749" w:rsidRPr="00151B3E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1B3E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151B3E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CB3749" w:rsidRPr="00151B3E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рассмотрения заявок от 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29.10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627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-Р</w:t>
      </w:r>
    </w:p>
    <w:p w:rsidR="00CB3749" w:rsidRPr="00151B3E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Протокол переторжки от 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31.10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.2014г. № </w:t>
      </w:r>
      <w:r w:rsidR="006B7EB4" w:rsidRPr="00151B3E">
        <w:rPr>
          <w:rFonts w:ascii="Times New Roman" w:eastAsia="Times New Roman" w:hAnsi="Times New Roman" w:cs="Times New Roman"/>
          <w:snapToGrid w:val="0"/>
          <w:lang w:eastAsia="ru-RU"/>
        </w:rPr>
        <w:t>627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/</w:t>
      </w:r>
      <w:proofErr w:type="spellStart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-П.</w:t>
      </w: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151B3E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В </w:t>
      </w:r>
      <w:proofErr w:type="gramStart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соответствии</w:t>
      </w:r>
      <w:proofErr w:type="gram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EF1CE9" w:rsidRPr="00151B3E" w:rsidTr="00EF1CE9">
        <w:tc>
          <w:tcPr>
            <w:tcW w:w="993" w:type="dxa"/>
            <w:shd w:val="clear" w:color="auto" w:fill="auto"/>
          </w:tcPr>
          <w:p w:rsidR="00EF1CE9" w:rsidRPr="00151B3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Место в </w:t>
            </w:r>
            <w:proofErr w:type="spellStart"/>
            <w:r w:rsidRPr="00151B3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151B3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EF1CE9" w:rsidRPr="00151B3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EF1CE9" w:rsidRPr="00151B3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E07E37" w:rsidRPr="00151B3E" w:rsidTr="00EF1CE9">
        <w:tc>
          <w:tcPr>
            <w:tcW w:w="993" w:type="dxa"/>
            <w:shd w:val="clear" w:color="auto" w:fill="auto"/>
          </w:tcPr>
          <w:p w:rsidR="00E07E37" w:rsidRPr="00151B3E" w:rsidRDefault="00E07E37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E07E37" w:rsidRPr="00151B3E" w:rsidRDefault="006B7EB4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51B3E">
              <w:rPr>
                <w:rFonts w:ascii="Times New Roman" w:hAnsi="Times New Roman" w:cs="Times New Roman"/>
                <w:color w:val="333333"/>
              </w:rPr>
              <w:t xml:space="preserve">ООО "ЧЕЛЯБАГРОСНАБ" (454081, г. Челябинск, ул. </w:t>
            </w:r>
            <w:proofErr w:type="gramStart"/>
            <w:r w:rsidRPr="00151B3E">
              <w:rPr>
                <w:rFonts w:ascii="Times New Roman" w:hAnsi="Times New Roman" w:cs="Times New Roman"/>
                <w:color w:val="333333"/>
              </w:rPr>
              <w:t>Артиллерийская</w:t>
            </w:r>
            <w:proofErr w:type="gramEnd"/>
            <w:r w:rsidRPr="00151B3E">
              <w:rPr>
                <w:rFonts w:ascii="Times New Roman" w:hAnsi="Times New Roman" w:cs="Times New Roman"/>
                <w:color w:val="333333"/>
              </w:rPr>
              <w:t>, д. 102)</w:t>
            </w:r>
          </w:p>
        </w:tc>
        <w:tc>
          <w:tcPr>
            <w:tcW w:w="1560" w:type="dxa"/>
          </w:tcPr>
          <w:p w:rsidR="00E07E37" w:rsidRPr="00151B3E" w:rsidRDefault="00E07E37" w:rsidP="00BA2A9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51B3E">
              <w:rPr>
                <w:rFonts w:ascii="Times New Roman" w:hAnsi="Times New Roman" w:cs="Times New Roman"/>
              </w:rPr>
              <w:t>Цена:</w:t>
            </w:r>
            <w:r w:rsidRPr="00151B3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6B7EB4" w:rsidRPr="00151B3E">
              <w:rPr>
                <w:rFonts w:ascii="Times New Roman" w:hAnsi="Times New Roman" w:cs="Times New Roman"/>
                <w:color w:val="333333"/>
              </w:rPr>
              <w:t>3 337 627,12</w:t>
            </w:r>
            <w:r w:rsidRPr="00151B3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p w:rsidR="00E07E37" w:rsidRPr="00151B3E" w:rsidRDefault="00E07E37" w:rsidP="00E0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B3E">
              <w:rPr>
                <w:rFonts w:ascii="Times New Roman" w:hAnsi="Times New Roman" w:cs="Times New Roman"/>
              </w:rPr>
              <w:t xml:space="preserve">Цена: </w:t>
            </w:r>
            <w:r w:rsidR="006B7EB4" w:rsidRPr="00151B3E">
              <w:rPr>
                <w:rFonts w:ascii="Times New Roman" w:hAnsi="Times New Roman" w:cs="Times New Roman"/>
                <w:color w:val="333333"/>
              </w:rPr>
              <w:t>3 337 627,12 руб. (цена без НДС)</w:t>
            </w:r>
            <w:r w:rsidR="006B7EB4" w:rsidRPr="00151B3E">
              <w:rPr>
                <w:rFonts w:ascii="Times New Roman" w:hAnsi="Times New Roman" w:cs="Times New Roman"/>
              </w:rPr>
              <w:t xml:space="preserve"> (цена с НДС: 3 938 400,00 руб.). Срок завершения поставки: 20 декабря 2014г. Условия оплаты: авансовый платеж  в размере 30 %  от суммы договора в течение 10 календарных дней с момента заключения договора, окончательный расчет  - не ранее чем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-18 месяцев или 2000 </w:t>
            </w:r>
            <w:proofErr w:type="spellStart"/>
            <w:r w:rsidR="006B7EB4" w:rsidRPr="00151B3E">
              <w:rPr>
                <w:rFonts w:ascii="Times New Roman" w:hAnsi="Times New Roman" w:cs="Times New Roman"/>
              </w:rPr>
              <w:t>моточасов</w:t>
            </w:r>
            <w:proofErr w:type="spellEnd"/>
            <w:r w:rsidR="006B7EB4" w:rsidRPr="00151B3E">
              <w:rPr>
                <w:rFonts w:ascii="Times New Roman" w:hAnsi="Times New Roman" w:cs="Times New Roman"/>
              </w:rPr>
              <w:t>. Предложение действительно: до 31.12.2014г.</w:t>
            </w:r>
          </w:p>
        </w:tc>
      </w:tr>
      <w:tr w:rsidR="00E07E37" w:rsidRPr="00151B3E" w:rsidTr="00EF1CE9">
        <w:tc>
          <w:tcPr>
            <w:tcW w:w="993" w:type="dxa"/>
            <w:shd w:val="clear" w:color="auto" w:fill="auto"/>
          </w:tcPr>
          <w:p w:rsidR="00E07E37" w:rsidRPr="00151B3E" w:rsidRDefault="00E07E37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B3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E07E37" w:rsidRPr="00151B3E" w:rsidRDefault="006B7EB4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51B3E">
              <w:rPr>
                <w:rFonts w:ascii="Times New Roman" w:hAnsi="Times New Roman" w:cs="Times New Roman"/>
                <w:color w:val="333333"/>
              </w:rPr>
              <w:t>ООО «</w:t>
            </w:r>
            <w:proofErr w:type="spellStart"/>
            <w:r w:rsidRPr="00151B3E">
              <w:rPr>
                <w:rFonts w:ascii="Times New Roman" w:hAnsi="Times New Roman" w:cs="Times New Roman"/>
                <w:color w:val="333333"/>
              </w:rPr>
              <w:t>Техцентр</w:t>
            </w:r>
            <w:proofErr w:type="spellEnd"/>
            <w:r w:rsidRPr="00151B3E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151B3E">
              <w:rPr>
                <w:rFonts w:ascii="Times New Roman" w:hAnsi="Times New Roman" w:cs="Times New Roman"/>
                <w:color w:val="333333"/>
              </w:rPr>
              <w:t>Сумотори</w:t>
            </w:r>
            <w:proofErr w:type="spellEnd"/>
            <w:r w:rsidRPr="00151B3E">
              <w:rPr>
                <w:rFonts w:ascii="Times New Roman" w:hAnsi="Times New Roman" w:cs="Times New Roman"/>
                <w:color w:val="333333"/>
              </w:rPr>
              <w:t xml:space="preserve">» (692771, </w:t>
            </w:r>
            <w:r w:rsidRPr="00151B3E">
              <w:rPr>
                <w:rFonts w:ascii="Times New Roman" w:hAnsi="Times New Roman" w:cs="Times New Roman"/>
                <w:color w:val="333333"/>
              </w:rPr>
              <w:lastRenderedPageBreak/>
              <w:t>Россия, Приморский край, г. Артем, ул. 1-ая Рабочая 91)</w:t>
            </w:r>
          </w:p>
        </w:tc>
        <w:tc>
          <w:tcPr>
            <w:tcW w:w="1560" w:type="dxa"/>
          </w:tcPr>
          <w:p w:rsidR="00E07E37" w:rsidRPr="00151B3E" w:rsidRDefault="00E07E37" w:rsidP="006B7EB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51B3E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="006B7EB4" w:rsidRPr="00151B3E">
              <w:rPr>
                <w:rFonts w:ascii="Times New Roman" w:hAnsi="Times New Roman" w:cs="Times New Roman"/>
                <w:color w:val="333333"/>
              </w:rPr>
              <w:lastRenderedPageBreak/>
              <w:t>3 661 016,95</w:t>
            </w:r>
            <w:r w:rsidRPr="00151B3E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p w:rsidR="00E07E37" w:rsidRPr="00151B3E" w:rsidRDefault="00E07E37" w:rsidP="00E07E3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B3E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="006B7EB4" w:rsidRPr="00151B3E">
              <w:rPr>
                <w:rFonts w:ascii="Times New Roman" w:hAnsi="Times New Roman" w:cs="Times New Roman"/>
                <w:color w:val="333333"/>
              </w:rPr>
              <w:t>3 661 016,95 руб. (цена без НДС)</w:t>
            </w:r>
            <w:r w:rsidR="006B7EB4" w:rsidRPr="00151B3E">
              <w:rPr>
                <w:rFonts w:ascii="Times New Roman" w:hAnsi="Times New Roman" w:cs="Times New Roman"/>
              </w:rPr>
              <w:t xml:space="preserve"> (цена с НДС: 4 320 000,00руб.). Срок завершения </w:t>
            </w:r>
            <w:r w:rsidR="006B7EB4" w:rsidRPr="00151B3E">
              <w:rPr>
                <w:rFonts w:ascii="Times New Roman" w:hAnsi="Times New Roman" w:cs="Times New Roman"/>
              </w:rPr>
              <w:lastRenderedPageBreak/>
              <w:t xml:space="preserve">поставки: 20 декабря 2014г. с возможностью досрочной поставки. Условия оплаты: авансовый платеж  в размере 30 %  от суммы договора в течение 10 календарных дней с момента заключения договора, окончательный расчет  - в течение 25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-48 месяцев или 40 000 </w:t>
            </w:r>
            <w:proofErr w:type="spellStart"/>
            <w:r w:rsidR="006B7EB4" w:rsidRPr="00151B3E">
              <w:rPr>
                <w:rFonts w:ascii="Times New Roman" w:hAnsi="Times New Roman" w:cs="Times New Roman"/>
              </w:rPr>
              <w:t>моточасов</w:t>
            </w:r>
            <w:proofErr w:type="spellEnd"/>
            <w:r w:rsidR="006B7EB4" w:rsidRPr="00151B3E">
              <w:rPr>
                <w:rFonts w:ascii="Times New Roman" w:hAnsi="Times New Roman" w:cs="Times New Roman"/>
              </w:rPr>
              <w:t>. Предложение действительно: до 01.02.2015г.</w:t>
            </w:r>
          </w:p>
        </w:tc>
      </w:tr>
    </w:tbl>
    <w:p w:rsidR="00EF1CE9" w:rsidRPr="00151B3E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151B3E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CB3749" w:rsidRPr="00151B3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CB3749" w:rsidRPr="00151B3E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151B3E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 «</w:t>
      </w:r>
      <w:r w:rsidR="006B7EB4" w:rsidRPr="00151B3E">
        <w:rPr>
          <w:rFonts w:ascii="Times New Roman" w:hAnsi="Times New Roman" w:cs="Times New Roman"/>
          <w:b/>
          <w:color w:val="333333"/>
        </w:rPr>
        <w:t>Экскаватор-погрузчик с ковшом V-0,24 м» для нужд филиала ОАО «ДРСК» «Приморские электрические сети</w:t>
      </w:r>
      <w:r w:rsidRPr="00151B3E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151B3E" w:rsidRPr="00151B3E" w:rsidRDefault="00151B3E" w:rsidP="00E37D90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151B3E">
        <w:rPr>
          <w:rFonts w:ascii="Times New Roman" w:hAnsi="Times New Roman" w:cs="Times New Roman"/>
          <w:color w:val="333333"/>
        </w:rPr>
        <w:t xml:space="preserve">ООО "ЧЕЛЯБАГРОСНАБ" (454081, г. Челябинск, ул. </w:t>
      </w:r>
      <w:proofErr w:type="gramStart"/>
      <w:r w:rsidRPr="00151B3E">
        <w:rPr>
          <w:rFonts w:ascii="Times New Roman" w:hAnsi="Times New Roman" w:cs="Times New Roman"/>
          <w:color w:val="333333"/>
        </w:rPr>
        <w:t>Артиллерийская</w:t>
      </w:r>
      <w:proofErr w:type="gramEnd"/>
      <w:r w:rsidRPr="00151B3E">
        <w:rPr>
          <w:rFonts w:ascii="Times New Roman" w:hAnsi="Times New Roman" w:cs="Times New Roman"/>
          <w:color w:val="333333"/>
        </w:rPr>
        <w:t>, д. 102)</w:t>
      </w:r>
    </w:p>
    <w:p w:rsidR="00CB3749" w:rsidRPr="00151B3E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1B3E">
        <w:rPr>
          <w:rFonts w:ascii="Times New Roman" w:eastAsia="Calibri" w:hAnsi="Times New Roman" w:cs="Times New Roman"/>
        </w:rPr>
        <w:t>Цена предложения</w:t>
      </w:r>
      <w:r w:rsidRPr="00151B3E">
        <w:rPr>
          <w:rFonts w:ascii="Times New Roman" w:eastAsia="Calibri" w:hAnsi="Times New Roman" w:cs="Times New Roman"/>
          <w:b/>
        </w:rPr>
        <w:t xml:space="preserve">: </w:t>
      </w:r>
      <w:r w:rsidR="00151B3E" w:rsidRPr="00151B3E">
        <w:rPr>
          <w:rFonts w:ascii="Times New Roman" w:hAnsi="Times New Roman" w:cs="Times New Roman"/>
          <w:color w:val="333333"/>
        </w:rPr>
        <w:t>3 337 627,12 руб. (цена без НДС)</w:t>
      </w:r>
      <w:r w:rsidR="00151B3E" w:rsidRPr="00151B3E">
        <w:rPr>
          <w:rFonts w:ascii="Times New Roman" w:hAnsi="Times New Roman" w:cs="Times New Roman"/>
        </w:rPr>
        <w:t xml:space="preserve"> (цена с НДС: 3 938 400,00 руб.). Срок завершения поставки: 20 декабря 2014г. Условия оплаты: авансовый платеж  в размере 30 %  от суммы договора в течение 10 календарных дней с момента заключения договора, окончательный расчет  - не ранее чем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-18 месяцев или 2000 </w:t>
      </w:r>
      <w:proofErr w:type="spellStart"/>
      <w:r w:rsidR="00151B3E" w:rsidRPr="00151B3E">
        <w:rPr>
          <w:rFonts w:ascii="Times New Roman" w:hAnsi="Times New Roman" w:cs="Times New Roman"/>
        </w:rPr>
        <w:t>моточасов</w:t>
      </w:r>
      <w:proofErr w:type="spellEnd"/>
      <w:r w:rsidR="00151B3E" w:rsidRPr="00151B3E">
        <w:rPr>
          <w:rFonts w:ascii="Times New Roman" w:hAnsi="Times New Roman" w:cs="Times New Roman"/>
        </w:rPr>
        <w:t>. Предложение действительно: до 31.12.2014г.</w:t>
      </w:r>
    </w:p>
    <w:p w:rsidR="00CB3749" w:rsidRPr="00151B3E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CB3749" w:rsidRPr="00151B3E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CB3749" w:rsidRPr="00151B3E" w:rsidRDefault="00CB3749" w:rsidP="00BA2A9A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</w:rPr>
      </w:pPr>
      <w:r w:rsidRPr="00151B3E">
        <w:rPr>
          <w:rFonts w:ascii="Times New Roman" w:eastAsia="Calibri" w:hAnsi="Times New Roman" w:cs="Times New Roman"/>
        </w:rPr>
        <w:t xml:space="preserve">1 место: </w:t>
      </w:r>
      <w:r w:rsidR="00151B3E" w:rsidRPr="00151B3E">
        <w:rPr>
          <w:rFonts w:ascii="Times New Roman" w:hAnsi="Times New Roman" w:cs="Times New Roman"/>
          <w:color w:val="333333"/>
        </w:rPr>
        <w:t>ООО "ЧЕЛЯБАГРОСНАБ"</w:t>
      </w:r>
    </w:p>
    <w:p w:rsidR="00151B3E" w:rsidRPr="00151B3E" w:rsidRDefault="00CB3749" w:rsidP="00BA2A9A">
      <w:pPr>
        <w:snapToGrid w:val="0"/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color w:val="333333"/>
        </w:rPr>
      </w:pPr>
      <w:r w:rsidRPr="00151B3E">
        <w:rPr>
          <w:rFonts w:ascii="Times New Roman" w:eastAsia="Calibri" w:hAnsi="Times New Roman" w:cs="Times New Roman"/>
        </w:rPr>
        <w:t xml:space="preserve">2 место: </w:t>
      </w:r>
      <w:r w:rsidR="00151B3E" w:rsidRPr="00151B3E">
        <w:rPr>
          <w:rFonts w:ascii="Times New Roman" w:hAnsi="Times New Roman" w:cs="Times New Roman"/>
          <w:color w:val="333333"/>
        </w:rPr>
        <w:t>ООО «</w:t>
      </w:r>
      <w:proofErr w:type="spellStart"/>
      <w:r w:rsidR="00151B3E" w:rsidRPr="00151B3E">
        <w:rPr>
          <w:rFonts w:ascii="Times New Roman" w:hAnsi="Times New Roman" w:cs="Times New Roman"/>
          <w:color w:val="333333"/>
        </w:rPr>
        <w:t>Техцентр</w:t>
      </w:r>
      <w:proofErr w:type="spellEnd"/>
      <w:r w:rsidR="00151B3E" w:rsidRPr="00151B3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151B3E" w:rsidRPr="00151B3E">
        <w:rPr>
          <w:rFonts w:ascii="Times New Roman" w:hAnsi="Times New Roman" w:cs="Times New Roman"/>
          <w:color w:val="333333"/>
        </w:rPr>
        <w:t>Сумотори</w:t>
      </w:r>
      <w:proofErr w:type="spellEnd"/>
      <w:r w:rsidR="00151B3E" w:rsidRPr="00151B3E">
        <w:rPr>
          <w:rFonts w:ascii="Times New Roman" w:hAnsi="Times New Roman" w:cs="Times New Roman"/>
          <w:color w:val="333333"/>
        </w:rPr>
        <w:t xml:space="preserve">» </w:t>
      </w:r>
    </w:p>
    <w:p w:rsidR="00151B3E" w:rsidRPr="00151B3E" w:rsidRDefault="00151B3E" w:rsidP="00151B3E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51B3E">
        <w:rPr>
          <w:rFonts w:ascii="Times New Roman" w:hAnsi="Times New Roman" w:cs="Times New Roman"/>
          <w:color w:val="333333"/>
        </w:rPr>
        <w:t xml:space="preserve">    </w:t>
      </w:r>
      <w:r w:rsidR="00E07E37" w:rsidRPr="00151B3E">
        <w:rPr>
          <w:rFonts w:ascii="Times New Roman" w:hAnsi="Times New Roman" w:cs="Times New Roman"/>
          <w:color w:val="333333"/>
        </w:rPr>
        <w:t>2.</w:t>
      </w:r>
      <w:r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CB3749" w:rsidRPr="00151B3E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="00CB3749"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CB3749" w:rsidRPr="00151B3E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открытого запроса предложений на право заключения договора поставки: </w:t>
      </w:r>
      <w:r w:rsidRPr="00151B3E">
        <w:rPr>
          <w:rFonts w:ascii="Times New Roman" w:eastAsia="Times New Roman" w:hAnsi="Times New Roman" w:cs="Times New Roman"/>
          <w:bCs/>
          <w:snapToGrid w:val="0"/>
          <w:lang w:eastAsia="ru-RU"/>
        </w:rPr>
        <w:t>«</w:t>
      </w:r>
      <w:r w:rsidRPr="00151B3E">
        <w:rPr>
          <w:rFonts w:ascii="Times New Roman" w:hAnsi="Times New Roman" w:cs="Times New Roman"/>
          <w:b/>
          <w:color w:val="333333"/>
        </w:rPr>
        <w:t>Экскаватор-погрузчик с ковшом V-0,24 м» для нужд филиала ОАО «ДРСК» «Приморские электрические сети</w:t>
      </w:r>
      <w:r w:rsidRPr="00151B3E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151B3E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151B3E" w:rsidRPr="00151B3E" w:rsidRDefault="00151B3E" w:rsidP="00151B3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151B3E">
        <w:rPr>
          <w:rFonts w:ascii="Times New Roman" w:hAnsi="Times New Roman" w:cs="Times New Roman"/>
          <w:color w:val="333333"/>
        </w:rPr>
        <w:t xml:space="preserve">ООО "ЧЕЛЯБАГРОСНАБ" (454081, г. Челябинск, ул. </w:t>
      </w:r>
      <w:proofErr w:type="gramStart"/>
      <w:r w:rsidRPr="00151B3E">
        <w:rPr>
          <w:rFonts w:ascii="Times New Roman" w:hAnsi="Times New Roman" w:cs="Times New Roman"/>
          <w:color w:val="333333"/>
        </w:rPr>
        <w:t>Артиллерийская</w:t>
      </w:r>
      <w:proofErr w:type="gramEnd"/>
      <w:r w:rsidRPr="00151B3E">
        <w:rPr>
          <w:rFonts w:ascii="Times New Roman" w:hAnsi="Times New Roman" w:cs="Times New Roman"/>
          <w:color w:val="333333"/>
        </w:rPr>
        <w:t>, д. 102)</w:t>
      </w:r>
    </w:p>
    <w:p w:rsidR="00151B3E" w:rsidRPr="00151B3E" w:rsidRDefault="00151B3E" w:rsidP="00151B3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1B3E">
        <w:rPr>
          <w:rFonts w:ascii="Times New Roman" w:eastAsia="Calibri" w:hAnsi="Times New Roman" w:cs="Times New Roman"/>
        </w:rPr>
        <w:t>Цена предложения</w:t>
      </w:r>
      <w:r w:rsidRPr="00151B3E">
        <w:rPr>
          <w:rFonts w:ascii="Times New Roman" w:eastAsia="Calibri" w:hAnsi="Times New Roman" w:cs="Times New Roman"/>
          <w:b/>
        </w:rPr>
        <w:t xml:space="preserve">: </w:t>
      </w:r>
      <w:r w:rsidRPr="00151B3E">
        <w:rPr>
          <w:rFonts w:ascii="Times New Roman" w:hAnsi="Times New Roman" w:cs="Times New Roman"/>
          <w:color w:val="333333"/>
        </w:rPr>
        <w:t>3 337 627,12 руб. (цена без НДС)</w:t>
      </w:r>
      <w:r w:rsidRPr="00151B3E">
        <w:rPr>
          <w:rFonts w:ascii="Times New Roman" w:hAnsi="Times New Roman" w:cs="Times New Roman"/>
        </w:rPr>
        <w:t xml:space="preserve"> (цена с НДС: 3 938 400,00 руб.). Срок завершения поставки: 20 декабря 2014г. Условия оплаты: авансовый платеж  в размере 30 %  от суммы договора в течение 10 календарных дней с момента заключения договора, окончательный расчет  - не ранее чем через 20 календарных дней с момента поставки продукции на склад грузополучателя и подписания актов приема-передачи товара.  Гарантийный срок на продукцию составляет  -18 месяцев или 2000 </w:t>
      </w:r>
      <w:proofErr w:type="spellStart"/>
      <w:r w:rsidRPr="00151B3E">
        <w:rPr>
          <w:rFonts w:ascii="Times New Roman" w:hAnsi="Times New Roman" w:cs="Times New Roman"/>
        </w:rPr>
        <w:t>моточасов</w:t>
      </w:r>
      <w:proofErr w:type="spellEnd"/>
      <w:r w:rsidRPr="00151B3E">
        <w:rPr>
          <w:rFonts w:ascii="Times New Roman" w:hAnsi="Times New Roman" w:cs="Times New Roman"/>
        </w:rPr>
        <w:t>. Предложение действительно: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3F" w:rsidRDefault="005E543F">
      <w:pPr>
        <w:spacing w:after="0" w:line="240" w:lineRule="auto"/>
      </w:pPr>
      <w:r>
        <w:separator/>
      </w:r>
    </w:p>
  </w:endnote>
  <w:endnote w:type="continuationSeparator" w:id="0">
    <w:p w:rsidR="005E543F" w:rsidRDefault="005E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25">
          <w:rPr>
            <w:noProof/>
          </w:rPr>
          <w:t>2</w:t>
        </w:r>
        <w:r>
          <w:fldChar w:fldCharType="end"/>
        </w:r>
      </w:p>
    </w:sdtContent>
  </w:sdt>
  <w:p w:rsidR="00E2330B" w:rsidRDefault="005E54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3F" w:rsidRDefault="005E543F">
      <w:pPr>
        <w:spacing w:after="0" w:line="240" w:lineRule="auto"/>
      </w:pPr>
      <w:r>
        <w:separator/>
      </w:r>
    </w:p>
  </w:footnote>
  <w:footnote w:type="continuationSeparator" w:id="0">
    <w:p w:rsidR="005E543F" w:rsidRDefault="005E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6B7EB4">
      <w:rPr>
        <w:i/>
        <w:sz w:val="20"/>
      </w:rPr>
      <w:t>2708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1B3E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0A37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E543F"/>
    <w:rsid w:val="005F5EB4"/>
    <w:rsid w:val="00604067"/>
    <w:rsid w:val="00613098"/>
    <w:rsid w:val="0068318B"/>
    <w:rsid w:val="00693F9F"/>
    <w:rsid w:val="006950A1"/>
    <w:rsid w:val="006B227E"/>
    <w:rsid w:val="006B7EB4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66525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A2A9A"/>
    <w:rsid w:val="00BC6116"/>
    <w:rsid w:val="00BF0E7B"/>
    <w:rsid w:val="00C270A1"/>
    <w:rsid w:val="00C46C83"/>
    <w:rsid w:val="00C54C52"/>
    <w:rsid w:val="00C8750C"/>
    <w:rsid w:val="00CB3749"/>
    <w:rsid w:val="00CB3B84"/>
    <w:rsid w:val="00CC5AC9"/>
    <w:rsid w:val="00CD7DB9"/>
    <w:rsid w:val="00CE15A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3D9F5-4F67-4F42-80F3-126CF06F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82</cp:revision>
  <cp:lastPrinted>2014-11-04T23:44:00Z</cp:lastPrinted>
  <dcterms:created xsi:type="dcterms:W3CDTF">2013-04-04T04:20:00Z</dcterms:created>
  <dcterms:modified xsi:type="dcterms:W3CDTF">2014-11-06T05:14:00Z</dcterms:modified>
</cp:coreProperties>
</file>