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FB3CFA">
              <w:rPr>
                <w:rFonts w:eastAsia="Times New Roman" w:cs="Times New Roman"/>
                <w:b/>
                <w:bCs/>
                <w:szCs w:val="24"/>
                <w:lang w:eastAsia="ru-RU"/>
              </w:rPr>
              <w:t>640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FB3CFA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="00713DA3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.10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FB3CFA" w:rsidRDefault="00C825F6" w:rsidP="00FB3CFA">
      <w:pPr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6960D9">
        <w:rPr>
          <w:rFonts w:eastAsia="Times New Roman" w:cs="Times New Roman"/>
          <w:szCs w:val="24"/>
          <w:lang w:eastAsia="ru-RU"/>
        </w:rPr>
        <w:t xml:space="preserve">электронный </w:t>
      </w:r>
      <w:r w:rsidRPr="00D4250E">
        <w:rPr>
          <w:rFonts w:eastAsia="Times New Roman" w:cs="Times New Roman"/>
          <w:szCs w:val="24"/>
          <w:lang w:eastAsia="ru-RU"/>
        </w:rPr>
        <w:t xml:space="preserve">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FB3CFA" w:rsidRP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лот 20 - «Выполнение мероприятий по технологическому присоединению заявителей к сетям 0,4-10 </w:t>
      </w:r>
      <w:proofErr w:type="spellStart"/>
      <w:r w:rsidR="00FB3CFA" w:rsidRP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>кВ</w:t>
      </w:r>
      <w:proofErr w:type="spellEnd"/>
      <w:r w:rsidR="00FB3CFA" w:rsidRP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 на территории СП ЦЭС филиала "ПЭС" Уссурийский район</w:t>
      </w:r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 </w:t>
      </w:r>
      <w:proofErr w:type="gramStart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>с</w:t>
      </w:r>
      <w:proofErr w:type="gramEnd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. </w:t>
      </w:r>
      <w:proofErr w:type="gramStart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>Богатырка</w:t>
      </w:r>
      <w:proofErr w:type="gramEnd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, с. </w:t>
      </w:r>
      <w:proofErr w:type="spellStart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>Новоникольск</w:t>
      </w:r>
      <w:proofErr w:type="spellEnd"/>
      <w:r w:rsidR="00FB3CFA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>»</w:t>
      </w:r>
      <w:r w:rsidR="00272B37" w:rsidRPr="00223233">
        <w:rPr>
          <w:b/>
          <w:i/>
          <w:szCs w:val="24"/>
        </w:rPr>
        <w:t xml:space="preserve"> 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272B37" w:rsidRPr="00223233">
        <w:rPr>
          <w:rFonts w:eastAsia="Times New Roman" w:cs="Times New Roman"/>
          <w:bCs/>
          <w:iCs/>
          <w:szCs w:val="24"/>
          <w:lang w:eastAsia="ru-RU"/>
        </w:rPr>
        <w:t>Приморские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22323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223233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545BEF" w:rsidRPr="00223233">
        <w:rPr>
          <w:rFonts w:eastAsia="Times New Roman" w:cs="Times New Roman"/>
          <w:szCs w:val="24"/>
          <w:lang w:eastAsia="ru-RU"/>
        </w:rPr>
        <w:t>4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223233">
        <w:rPr>
          <w:rFonts w:eastAsia="Times New Roman" w:cs="Times New Roman"/>
          <w:szCs w:val="24"/>
          <w:lang w:eastAsia="ru-RU"/>
        </w:rPr>
        <w:t>2.1.1 «Услуги КС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FB3CFA">
        <w:rPr>
          <w:rFonts w:eastAsia="Times New Roman" w:cs="Times New Roman"/>
          <w:szCs w:val="24"/>
          <w:lang w:eastAsia="ru-RU"/>
        </w:rPr>
        <w:t>58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лот </w:t>
      </w:r>
      <w:r w:rsidR="00FB3CFA">
        <w:rPr>
          <w:rFonts w:eastAsia="Times New Roman" w:cs="Times New Roman"/>
          <w:szCs w:val="24"/>
          <w:lang w:eastAsia="ru-RU"/>
        </w:rPr>
        <w:t>20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FB3CFA">
        <w:rPr>
          <w:rFonts w:eastAsia="Times New Roman" w:cs="Times New Roman"/>
          <w:szCs w:val="24"/>
          <w:lang w:eastAsia="ru-RU"/>
        </w:rPr>
        <w:t>20</w:t>
      </w:r>
      <w:r w:rsidR="00272B37" w:rsidRPr="00223233">
        <w:rPr>
          <w:rFonts w:eastAsia="Times New Roman" w:cs="Times New Roman"/>
          <w:szCs w:val="24"/>
          <w:lang w:eastAsia="ru-RU"/>
        </w:rPr>
        <w:t>.10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FB3CFA">
        <w:rPr>
          <w:rFonts w:eastAsia="Times New Roman" w:cs="Times New Roman"/>
          <w:szCs w:val="24"/>
          <w:lang w:eastAsia="ru-RU"/>
        </w:rPr>
        <w:t>263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FB3CFA">
        <w:rPr>
          <w:b/>
          <w:i/>
          <w:sz w:val="25"/>
          <w:szCs w:val="25"/>
        </w:rPr>
        <w:t xml:space="preserve">1 863 730,00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поступило </w:t>
      </w:r>
      <w:r w:rsidRPr="00C47E2C">
        <w:rPr>
          <w:rFonts w:eastAsia="Times New Roman" w:cs="Times New Roman"/>
          <w:szCs w:val="24"/>
          <w:lang w:eastAsia="ru-RU"/>
        </w:rPr>
        <w:t>2 (два)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закупке, с которыми были размещены в электронном виде на Торговой площадке Системы www.b2b-energo.ru.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E42887">
        <w:rPr>
          <w:rFonts w:eastAsia="Times New Roman" w:cs="Times New Roman"/>
          <w:szCs w:val="24"/>
          <w:lang w:eastAsia="ru-RU"/>
        </w:rPr>
        <w:t xml:space="preserve">закрытого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E42887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 xml:space="preserve"> на Торговой площадке Системы www.b2b-energo.ru автоматически.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176306" w:rsidRPr="00176306">
        <w:rPr>
          <w:rFonts w:eastAsia="Times New Roman" w:cs="Times New Roman"/>
          <w:szCs w:val="24"/>
          <w:lang w:eastAsia="ru-RU"/>
        </w:rPr>
        <w:t>11:</w:t>
      </w:r>
      <w:r w:rsidR="00176306">
        <w:rPr>
          <w:rFonts w:eastAsia="Times New Roman" w:cs="Times New Roman"/>
          <w:szCs w:val="24"/>
          <w:lang w:eastAsia="ru-RU"/>
        </w:rPr>
        <w:t>40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AC5C20">
        <w:rPr>
          <w:rFonts w:eastAsia="Times New Roman" w:cs="Times New Roman"/>
          <w:szCs w:val="24"/>
          <w:lang w:eastAsia="ru-RU"/>
        </w:rPr>
        <w:t>(время местное) 2</w:t>
      </w:r>
      <w:r w:rsidR="00231191">
        <w:rPr>
          <w:rFonts w:eastAsia="Times New Roman" w:cs="Times New Roman"/>
          <w:szCs w:val="24"/>
          <w:lang w:eastAsia="ru-RU"/>
        </w:rPr>
        <w:t>9.</w:t>
      </w:r>
      <w:r w:rsidRPr="00272B37">
        <w:rPr>
          <w:rFonts w:eastAsia="Times New Roman" w:cs="Times New Roman"/>
          <w:szCs w:val="24"/>
          <w:lang w:eastAsia="ru-RU"/>
        </w:rPr>
        <w:t>10.2014</w:t>
      </w:r>
      <w:r w:rsidR="00623736">
        <w:rPr>
          <w:rFonts w:eastAsia="Times New Roman" w:cs="Times New Roman"/>
          <w:szCs w:val="24"/>
          <w:lang w:eastAsia="ru-RU"/>
        </w:rPr>
        <w:t xml:space="preserve"> г.</w:t>
      </w:r>
      <w:r w:rsidR="00623736" w:rsidRPr="00623736">
        <w:rPr>
          <w:color w:val="333333"/>
          <w:szCs w:val="24"/>
        </w:rPr>
        <w:t xml:space="preserve"> </w:t>
      </w:r>
      <w:r w:rsidR="00623736">
        <w:rPr>
          <w:color w:val="333333"/>
          <w:szCs w:val="24"/>
        </w:rPr>
        <w:t xml:space="preserve">Количество сделанных ставок – </w:t>
      </w:r>
      <w:r w:rsidR="00623736">
        <w:rPr>
          <w:b/>
          <w:color w:val="333333"/>
          <w:szCs w:val="24"/>
        </w:rPr>
        <w:t>56.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</w:t>
      </w:r>
      <w:r w:rsidR="000D1F42">
        <w:rPr>
          <w:rFonts w:eastAsia="Times New Roman" w:cs="Times New Roman"/>
          <w:szCs w:val="24"/>
          <w:lang w:eastAsia="ru-RU"/>
        </w:rPr>
        <w:t xml:space="preserve">закрытого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0D1F42">
        <w:rPr>
          <w:rFonts w:eastAsia="Times New Roman" w:cs="Times New Roman"/>
          <w:szCs w:val="24"/>
          <w:lang w:eastAsia="ru-RU"/>
        </w:rPr>
        <w:t>цен</w:t>
      </w:r>
      <w:bookmarkStart w:id="0" w:name="_GoBack"/>
      <w:bookmarkEnd w:id="0"/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146"/>
        <w:gridCol w:w="4028"/>
      </w:tblGrid>
      <w:tr w:rsidR="00B2762B" w:rsidRPr="00B2762B" w:rsidTr="00176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C47E2C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C47E2C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C47E2C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C47E2C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C47E2C" w:rsidRDefault="00176306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C47E2C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B2762B" w:rsidTr="00176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C47E2C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47E2C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C47E2C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ОАО "ВСЭСС" </w:t>
            </w:r>
            <w:r w:rsidRPr="00C47E2C">
              <w:rPr>
                <w:rFonts w:eastAsia="Times New Roman" w:cs="Times New Roman"/>
                <w:color w:val="333333"/>
                <w:szCs w:val="24"/>
                <w:lang w:eastAsia="ru-RU"/>
              </w:rPr>
              <w:t>(Россия, г. Хабаровск, ул. Тихоокеанская, 165, 680042)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C47E2C" w:rsidP="0017630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C47E2C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1 450 000,00</w:t>
            </w:r>
            <w:r w:rsidR="0017630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="0017630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руб. без</w:t>
            </w:r>
            <w:r w:rsidR="00056BC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 учета</w:t>
            </w:r>
            <w:r w:rsidR="0017630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 НДС </w:t>
            </w:r>
            <w:r w:rsidR="00176306" w:rsidRP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(1 711 000,00 руб. с </w:t>
            </w:r>
            <w:r w:rsidR="00056BC0" w:rsidRP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учетом </w:t>
            </w:r>
            <w:r w:rsidR="00176306" w:rsidRP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>НДС)</w:t>
            </w:r>
          </w:p>
        </w:tc>
      </w:tr>
      <w:tr w:rsidR="00B2762B" w:rsidRPr="00176306" w:rsidTr="00176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176306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76306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176306" w:rsidRDefault="00176306" w:rsidP="00C47E2C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176306">
              <w:rPr>
                <w:rFonts w:cs="Times New Roman"/>
                <w:b/>
                <w:i/>
                <w:color w:val="333333"/>
                <w:szCs w:val="24"/>
              </w:rPr>
              <w:t>ООО "УЭМ"</w:t>
            </w:r>
            <w:r w:rsidRPr="00176306">
              <w:rPr>
                <w:rFonts w:cs="Times New Roman"/>
                <w:color w:val="333333"/>
                <w:szCs w:val="24"/>
              </w:rPr>
              <w:t xml:space="preserve"> (692502 , Приморский край, г. Уссурийск, ул. </w:t>
            </w:r>
            <w:proofErr w:type="spellStart"/>
            <w:r w:rsidRPr="00176306">
              <w:rPr>
                <w:rFonts w:cs="Times New Roman"/>
                <w:color w:val="333333"/>
                <w:szCs w:val="24"/>
              </w:rPr>
              <w:t>Штабского</w:t>
            </w:r>
            <w:proofErr w:type="spellEnd"/>
            <w:r w:rsidRPr="00176306">
              <w:rPr>
                <w:rFonts w:cs="Times New Roman"/>
                <w:color w:val="333333"/>
                <w:szCs w:val="24"/>
              </w:rPr>
              <w:t>, д. 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Default="00C47E2C" w:rsidP="00176306">
            <w:pPr>
              <w:ind w:firstLine="0"/>
              <w:jc w:val="center"/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</w:pPr>
            <w:r w:rsidRPr="0017630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1 449 000,00</w:t>
            </w:r>
            <w:r w:rsidRPr="0017630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17630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руб. без </w:t>
            </w:r>
            <w:r w:rsidR="00056BC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учета </w:t>
            </w:r>
            <w:r w:rsidRPr="0017630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НДС</w:t>
            </w:r>
          </w:p>
          <w:p w:rsidR="00176306" w:rsidRPr="00056BC0" w:rsidRDefault="00176306" w:rsidP="0017630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(1 709 820,00 руб. с </w:t>
            </w:r>
            <w:r w:rsid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учетом </w:t>
            </w:r>
            <w:r w:rsidRPr="00056BC0">
              <w:rPr>
                <w:rFonts w:eastAsia="Times New Roman" w:cs="Times New Roman"/>
                <w:color w:val="333333"/>
                <w:szCs w:val="24"/>
                <w:lang w:eastAsia="ru-RU"/>
              </w:rPr>
              <w:t>НДС)</w:t>
            </w:r>
          </w:p>
        </w:tc>
      </w:tr>
    </w:tbl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4B" w:rsidRDefault="0088754B">
      <w:r>
        <w:separator/>
      </w:r>
    </w:p>
  </w:endnote>
  <w:endnote w:type="continuationSeparator" w:id="0">
    <w:p w:rsidR="0088754B" w:rsidRDefault="008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B">
          <w:rPr>
            <w:noProof/>
          </w:rPr>
          <w:t>2</w:t>
        </w:r>
        <w:r>
          <w:fldChar w:fldCharType="end"/>
        </w:r>
      </w:p>
    </w:sdtContent>
  </w:sdt>
  <w:p w:rsidR="009769B3" w:rsidRDefault="00887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4B" w:rsidRDefault="0088754B">
      <w:r>
        <w:separator/>
      </w:r>
    </w:p>
  </w:footnote>
  <w:footnote w:type="continuationSeparator" w:id="0">
    <w:p w:rsidR="0088754B" w:rsidRDefault="0088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56BC0"/>
    <w:rsid w:val="00083C38"/>
    <w:rsid w:val="000D1F42"/>
    <w:rsid w:val="000F3C0E"/>
    <w:rsid w:val="0011706F"/>
    <w:rsid w:val="00121A61"/>
    <w:rsid w:val="001348D2"/>
    <w:rsid w:val="001378C8"/>
    <w:rsid w:val="00145EDD"/>
    <w:rsid w:val="00176306"/>
    <w:rsid w:val="00193EBC"/>
    <w:rsid w:val="001F2E54"/>
    <w:rsid w:val="0022260A"/>
    <w:rsid w:val="00223233"/>
    <w:rsid w:val="00231191"/>
    <w:rsid w:val="00233C26"/>
    <w:rsid w:val="00272B37"/>
    <w:rsid w:val="00276FC1"/>
    <w:rsid w:val="003B103A"/>
    <w:rsid w:val="003C18BD"/>
    <w:rsid w:val="003E63EE"/>
    <w:rsid w:val="00467533"/>
    <w:rsid w:val="00477C67"/>
    <w:rsid w:val="00523176"/>
    <w:rsid w:val="00535963"/>
    <w:rsid w:val="00545BEF"/>
    <w:rsid w:val="0056418A"/>
    <w:rsid w:val="005C45EC"/>
    <w:rsid w:val="00623736"/>
    <w:rsid w:val="006960D9"/>
    <w:rsid w:val="006E27B5"/>
    <w:rsid w:val="00713DA3"/>
    <w:rsid w:val="007315ED"/>
    <w:rsid w:val="007331DE"/>
    <w:rsid w:val="00742115"/>
    <w:rsid w:val="007A49B6"/>
    <w:rsid w:val="0088754B"/>
    <w:rsid w:val="008C480C"/>
    <w:rsid w:val="008D3E62"/>
    <w:rsid w:val="009235AC"/>
    <w:rsid w:val="00A63F55"/>
    <w:rsid w:val="00AC5C20"/>
    <w:rsid w:val="00B02DA3"/>
    <w:rsid w:val="00B2762B"/>
    <w:rsid w:val="00B52898"/>
    <w:rsid w:val="00BC047B"/>
    <w:rsid w:val="00BE570F"/>
    <w:rsid w:val="00C2098A"/>
    <w:rsid w:val="00C215F2"/>
    <w:rsid w:val="00C46876"/>
    <w:rsid w:val="00C47E2C"/>
    <w:rsid w:val="00C55AEC"/>
    <w:rsid w:val="00C81E90"/>
    <w:rsid w:val="00C825F6"/>
    <w:rsid w:val="00CF2312"/>
    <w:rsid w:val="00D01F69"/>
    <w:rsid w:val="00D4250E"/>
    <w:rsid w:val="00D90794"/>
    <w:rsid w:val="00D93431"/>
    <w:rsid w:val="00E13AE9"/>
    <w:rsid w:val="00E42887"/>
    <w:rsid w:val="00E44C92"/>
    <w:rsid w:val="00EF4C83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41</cp:revision>
  <cp:lastPrinted>2014-10-29T04:07:00Z</cp:lastPrinted>
  <dcterms:created xsi:type="dcterms:W3CDTF">2014-09-08T07:08:00Z</dcterms:created>
  <dcterms:modified xsi:type="dcterms:W3CDTF">2014-10-29T04:12:00Z</dcterms:modified>
</cp:coreProperties>
</file>