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12677713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2677713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2D4D1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7E2C1E">
              <w:rPr>
                <w:sz w:val="24"/>
                <w:szCs w:val="24"/>
              </w:rPr>
              <w:t>6</w:t>
            </w:r>
            <w:r w:rsidR="002D4D17">
              <w:rPr>
                <w:sz w:val="24"/>
                <w:szCs w:val="24"/>
              </w:rPr>
              <w:t>31</w:t>
            </w:r>
            <w:r w:rsidR="000C68CB">
              <w:rPr>
                <w:sz w:val="24"/>
                <w:szCs w:val="24"/>
              </w:rPr>
              <w:t>/</w:t>
            </w:r>
            <w:proofErr w:type="spellStart"/>
            <w:r w:rsidR="000C68CB">
              <w:rPr>
                <w:sz w:val="24"/>
                <w:szCs w:val="24"/>
              </w:rPr>
              <w:t>МТПиР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2D4D17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E40BEF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  <w:bookmarkStart w:id="2" w:name="_GoBack"/>
            <w:bookmarkEnd w:id="2"/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8042D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D4D17">
              <w:rPr>
                <w:rFonts w:ascii="Times New Roman" w:hAnsi="Times New Roman"/>
                <w:b w:val="0"/>
                <w:sz w:val="24"/>
                <w:szCs w:val="24"/>
              </w:rPr>
              <w:t>ноября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AC6CE0" w:rsidRPr="00A61B81" w:rsidRDefault="00AC6CE0" w:rsidP="000C68CB">
      <w:pPr>
        <w:tabs>
          <w:tab w:val="left" w:pos="708"/>
        </w:tabs>
        <w:autoSpaceDE w:val="0"/>
        <w:autoSpaceDN w:val="0"/>
        <w:spacing w:before="60"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 xml:space="preserve">Способ и предмет закупки: Открытый электронный запрос предложений на право заключения Договора:  </w:t>
      </w:r>
      <w:r w:rsidRPr="00A61B81">
        <w:rPr>
          <w:b/>
          <w:bCs/>
          <w:i/>
          <w:iCs/>
          <w:sz w:val="22"/>
          <w:szCs w:val="22"/>
        </w:rPr>
        <w:t>«</w:t>
      </w:r>
      <w:r w:rsidR="002D4D17" w:rsidRPr="00FB50DF">
        <w:rPr>
          <w:b/>
          <w:color w:val="333333"/>
          <w:sz w:val="22"/>
          <w:szCs w:val="22"/>
        </w:rPr>
        <w:t>Экскаватор-Погрузчик» для нужд филиала ОАО «ДРСК» «Хабаровские электрические сети</w:t>
      </w:r>
      <w:r w:rsidRPr="00A61B81">
        <w:rPr>
          <w:bCs/>
          <w:sz w:val="22"/>
          <w:szCs w:val="22"/>
        </w:rPr>
        <w:t>»</w:t>
      </w:r>
    </w:p>
    <w:p w:rsidR="00AC6CE0" w:rsidRPr="00A61B81" w:rsidRDefault="00AC6CE0" w:rsidP="000C68CB">
      <w:pPr>
        <w:snapToGrid w:val="0"/>
        <w:spacing w:line="240" w:lineRule="auto"/>
        <w:rPr>
          <w:sz w:val="22"/>
          <w:szCs w:val="22"/>
        </w:rPr>
      </w:pPr>
      <w:r w:rsidRPr="00A61B81">
        <w:rPr>
          <w:b/>
          <w:bCs/>
          <w:i/>
          <w:iCs/>
          <w:w w:val="110"/>
          <w:sz w:val="22"/>
          <w:szCs w:val="22"/>
        </w:rPr>
        <w:t xml:space="preserve"> </w:t>
      </w:r>
      <w:r w:rsidRPr="00A61B81">
        <w:rPr>
          <w:sz w:val="22"/>
          <w:szCs w:val="22"/>
        </w:rPr>
        <w:t xml:space="preserve">Закупка проводится </w:t>
      </w:r>
      <w:r w:rsidR="000037EB" w:rsidRPr="00A61B81">
        <w:rPr>
          <w:sz w:val="22"/>
          <w:szCs w:val="22"/>
        </w:rPr>
        <w:t xml:space="preserve"> </w:t>
      </w:r>
      <w:r w:rsidRPr="00A61B81">
        <w:rPr>
          <w:sz w:val="22"/>
          <w:szCs w:val="22"/>
        </w:rPr>
        <w:t xml:space="preserve">согласно ГКПЗ 2014г. раздела  </w:t>
      </w:r>
      <w:r w:rsidR="000C68CB" w:rsidRPr="00A61B81">
        <w:rPr>
          <w:sz w:val="22"/>
          <w:szCs w:val="22"/>
        </w:rPr>
        <w:t>2.2.2</w:t>
      </w:r>
      <w:r w:rsidRPr="00A61B81">
        <w:rPr>
          <w:sz w:val="22"/>
          <w:szCs w:val="22"/>
        </w:rPr>
        <w:t xml:space="preserve"> «</w:t>
      </w:r>
      <w:proofErr w:type="spellStart"/>
      <w:r w:rsidR="000C68CB" w:rsidRPr="00A61B81">
        <w:rPr>
          <w:sz w:val="22"/>
          <w:szCs w:val="22"/>
        </w:rPr>
        <w:t>МТПиР</w:t>
      </w:r>
      <w:proofErr w:type="spellEnd"/>
      <w:r w:rsidRPr="00A61B81">
        <w:rPr>
          <w:sz w:val="22"/>
          <w:szCs w:val="22"/>
        </w:rPr>
        <w:t xml:space="preserve">»  № </w:t>
      </w:r>
      <w:r w:rsidR="002D4D17">
        <w:rPr>
          <w:sz w:val="22"/>
          <w:szCs w:val="22"/>
        </w:rPr>
        <w:t>3000</w:t>
      </w:r>
      <w:r w:rsidRPr="00A61B81">
        <w:rPr>
          <w:sz w:val="22"/>
          <w:szCs w:val="22"/>
        </w:rPr>
        <w:t xml:space="preserve"> на основании указания ОАО «ДРСК» от  </w:t>
      </w:r>
      <w:r w:rsidR="002D4D17">
        <w:rPr>
          <w:sz w:val="22"/>
          <w:szCs w:val="22"/>
        </w:rPr>
        <w:t>14.10.</w:t>
      </w:r>
      <w:r w:rsidRPr="00A61B81">
        <w:rPr>
          <w:sz w:val="22"/>
          <w:szCs w:val="22"/>
        </w:rPr>
        <w:t xml:space="preserve">2014 г. № </w:t>
      </w:r>
      <w:r w:rsidR="002D4D17">
        <w:rPr>
          <w:sz w:val="22"/>
          <w:szCs w:val="22"/>
        </w:rPr>
        <w:t>259</w:t>
      </w:r>
    </w:p>
    <w:p w:rsidR="00AC6CE0" w:rsidRPr="00A61B81" w:rsidRDefault="00AC6CE0" w:rsidP="000C68CB">
      <w:pPr>
        <w:snapToGrid w:val="0"/>
        <w:spacing w:line="240" w:lineRule="auto"/>
        <w:rPr>
          <w:b/>
          <w:bCs/>
          <w:i/>
          <w:sz w:val="22"/>
          <w:szCs w:val="22"/>
        </w:rPr>
      </w:pPr>
      <w:r w:rsidRPr="00A61B81">
        <w:rPr>
          <w:sz w:val="22"/>
          <w:szCs w:val="22"/>
        </w:rPr>
        <w:t xml:space="preserve">Плановая стоимость:  </w:t>
      </w:r>
      <w:r w:rsidR="002D4D17">
        <w:rPr>
          <w:b/>
          <w:i/>
          <w:sz w:val="22"/>
          <w:szCs w:val="22"/>
        </w:rPr>
        <w:t>7 700 000</w:t>
      </w:r>
      <w:r w:rsidRPr="00A61B81">
        <w:rPr>
          <w:b/>
          <w:i/>
          <w:sz w:val="22"/>
          <w:szCs w:val="22"/>
        </w:rPr>
        <w:t xml:space="preserve">,00 </w:t>
      </w:r>
      <w:r w:rsidRPr="00A61B81">
        <w:rPr>
          <w:sz w:val="22"/>
          <w:szCs w:val="22"/>
        </w:rPr>
        <w:t xml:space="preserve"> </w:t>
      </w:r>
      <w:r w:rsidRPr="00A61B81">
        <w:rPr>
          <w:b/>
          <w:bCs/>
          <w:i/>
          <w:sz w:val="22"/>
          <w:szCs w:val="22"/>
        </w:rPr>
        <w:t>руб. без учета НДС</w:t>
      </w:r>
    </w:p>
    <w:p w:rsidR="00AC6CE0" w:rsidRPr="00A61B81" w:rsidRDefault="00AC6CE0" w:rsidP="000C68CB">
      <w:pPr>
        <w:autoSpaceDE w:val="0"/>
        <w:autoSpaceDN w:val="0"/>
        <w:spacing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>Форма голосования членов Закупочной комиссии: очно-заочная.</w:t>
      </w:r>
    </w:p>
    <w:p w:rsidR="00AC6CE0" w:rsidRPr="00A61B81" w:rsidRDefault="00AC6CE0" w:rsidP="000C68CB">
      <w:pPr>
        <w:pStyle w:val="a6"/>
        <w:spacing w:before="0" w:line="240" w:lineRule="auto"/>
        <w:ind w:firstLine="708"/>
        <w:rPr>
          <w:b/>
          <w:sz w:val="22"/>
          <w:szCs w:val="22"/>
        </w:rPr>
      </w:pPr>
    </w:p>
    <w:p w:rsidR="00A13D51" w:rsidRPr="00A61B81" w:rsidRDefault="00A13D51" w:rsidP="000C68CB">
      <w:pPr>
        <w:pStyle w:val="a6"/>
        <w:spacing w:before="0" w:line="240" w:lineRule="auto"/>
        <w:ind w:firstLine="708"/>
        <w:rPr>
          <w:sz w:val="22"/>
          <w:szCs w:val="22"/>
        </w:rPr>
      </w:pPr>
      <w:r w:rsidRPr="00A61B81">
        <w:rPr>
          <w:b/>
          <w:sz w:val="22"/>
          <w:szCs w:val="22"/>
        </w:rPr>
        <w:t xml:space="preserve">ПРИСУТСТВОВАЛИ: </w:t>
      </w:r>
      <w:r w:rsidR="00E83B34">
        <w:rPr>
          <w:b/>
          <w:sz w:val="22"/>
          <w:szCs w:val="22"/>
        </w:rPr>
        <w:t>5</w:t>
      </w:r>
      <w:r w:rsidR="00B8408A" w:rsidRPr="00A61B81">
        <w:rPr>
          <w:sz w:val="22"/>
          <w:szCs w:val="22"/>
        </w:rPr>
        <w:t xml:space="preserve"> членов</w:t>
      </w:r>
      <w:r w:rsidR="00B8408A" w:rsidRPr="00A61B81">
        <w:rPr>
          <w:b/>
          <w:sz w:val="22"/>
          <w:szCs w:val="22"/>
        </w:rPr>
        <w:t xml:space="preserve"> </w:t>
      </w:r>
      <w:r w:rsidRPr="00A61B81">
        <w:rPr>
          <w:sz w:val="22"/>
          <w:szCs w:val="22"/>
        </w:rPr>
        <w:t>постоянно действующ</w:t>
      </w:r>
      <w:r w:rsidR="00B8408A" w:rsidRPr="00A61B81">
        <w:rPr>
          <w:sz w:val="22"/>
          <w:szCs w:val="22"/>
        </w:rPr>
        <w:t>ей</w:t>
      </w:r>
      <w:r w:rsidRPr="00A61B81">
        <w:rPr>
          <w:sz w:val="22"/>
          <w:szCs w:val="22"/>
        </w:rPr>
        <w:t xml:space="preserve"> Закупочн</w:t>
      </w:r>
      <w:r w:rsidR="004808D6" w:rsidRPr="00A61B81">
        <w:rPr>
          <w:sz w:val="22"/>
          <w:szCs w:val="22"/>
        </w:rPr>
        <w:t>ой</w:t>
      </w:r>
      <w:r w:rsidRPr="00A61B81">
        <w:rPr>
          <w:sz w:val="22"/>
          <w:szCs w:val="22"/>
        </w:rPr>
        <w:t xml:space="preserve"> комисси</w:t>
      </w:r>
      <w:r w:rsidR="004808D6" w:rsidRPr="00A61B81">
        <w:rPr>
          <w:sz w:val="22"/>
          <w:szCs w:val="22"/>
        </w:rPr>
        <w:t>и</w:t>
      </w:r>
      <w:r w:rsidRPr="00A61B81">
        <w:rPr>
          <w:sz w:val="22"/>
          <w:szCs w:val="22"/>
        </w:rPr>
        <w:t xml:space="preserve"> 2-го уровня.</w:t>
      </w:r>
    </w:p>
    <w:p w:rsidR="003C690B" w:rsidRPr="00A61B81" w:rsidRDefault="003C690B" w:rsidP="000C68CB">
      <w:pPr>
        <w:spacing w:line="240" w:lineRule="auto"/>
        <w:ind w:firstLine="0"/>
        <w:rPr>
          <w:sz w:val="22"/>
          <w:szCs w:val="22"/>
        </w:rPr>
      </w:pPr>
    </w:p>
    <w:p w:rsidR="00AC6CE0" w:rsidRPr="00A61B81" w:rsidRDefault="00AC6CE0" w:rsidP="000C68CB">
      <w:pPr>
        <w:spacing w:line="240" w:lineRule="auto"/>
        <w:ind w:hanging="142"/>
        <w:rPr>
          <w:b/>
          <w:caps/>
          <w:sz w:val="22"/>
          <w:szCs w:val="22"/>
        </w:rPr>
      </w:pPr>
      <w:r w:rsidRPr="00A61B81">
        <w:rPr>
          <w:b/>
          <w:caps/>
          <w:sz w:val="22"/>
          <w:szCs w:val="22"/>
        </w:rPr>
        <w:t xml:space="preserve">ВОПРОСЫ, ВЫНОСИМЫЕ НА РАССМОТРЕНИЕ ЗАКУПОЧНОЙ КОМИССИИ: </w:t>
      </w:r>
    </w:p>
    <w:p w:rsidR="00314AB4" w:rsidRPr="00A61B81" w:rsidRDefault="00314AB4" w:rsidP="00314AB4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A61B81">
        <w:rPr>
          <w:bCs/>
          <w:iCs/>
          <w:snapToGrid/>
          <w:sz w:val="22"/>
          <w:szCs w:val="22"/>
        </w:rPr>
        <w:t xml:space="preserve">О </w:t>
      </w:r>
      <w:proofErr w:type="gramStart"/>
      <w:r w:rsidRPr="00A61B81">
        <w:rPr>
          <w:bCs/>
          <w:iCs/>
          <w:snapToGrid/>
          <w:sz w:val="22"/>
          <w:szCs w:val="22"/>
        </w:rPr>
        <w:t>признании</w:t>
      </w:r>
      <w:proofErr w:type="gramEnd"/>
      <w:r w:rsidRPr="00A61B81">
        <w:rPr>
          <w:bCs/>
          <w:iCs/>
          <w:snapToGrid/>
          <w:sz w:val="22"/>
          <w:szCs w:val="22"/>
        </w:rPr>
        <w:t xml:space="preserve"> предложени</w:t>
      </w:r>
      <w:r w:rsidR="0005305B" w:rsidRPr="00A61B81">
        <w:rPr>
          <w:bCs/>
          <w:iCs/>
          <w:snapToGrid/>
          <w:sz w:val="22"/>
          <w:szCs w:val="22"/>
        </w:rPr>
        <w:t>я</w:t>
      </w:r>
      <w:r w:rsidRPr="00A61B81">
        <w:rPr>
          <w:bCs/>
          <w:iCs/>
          <w:snapToGrid/>
          <w:sz w:val="22"/>
          <w:szCs w:val="22"/>
        </w:rPr>
        <w:t xml:space="preserve"> несоответствующим условиям закупки </w:t>
      </w:r>
    </w:p>
    <w:p w:rsidR="00314AB4" w:rsidRPr="00A61B81" w:rsidRDefault="00314AB4" w:rsidP="00314AB4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A61B81">
        <w:rPr>
          <w:bCs/>
          <w:iCs/>
          <w:snapToGrid/>
          <w:sz w:val="22"/>
          <w:szCs w:val="22"/>
        </w:rPr>
        <w:t xml:space="preserve">О признании предложений </w:t>
      </w:r>
      <w:proofErr w:type="gramStart"/>
      <w:r w:rsidRPr="00A61B81">
        <w:rPr>
          <w:bCs/>
          <w:iCs/>
          <w:snapToGrid/>
          <w:sz w:val="22"/>
          <w:szCs w:val="22"/>
        </w:rPr>
        <w:t>соответствующими</w:t>
      </w:r>
      <w:proofErr w:type="gramEnd"/>
      <w:r w:rsidRPr="00A61B81">
        <w:rPr>
          <w:bCs/>
          <w:iCs/>
          <w:snapToGrid/>
          <w:sz w:val="22"/>
          <w:szCs w:val="22"/>
        </w:rPr>
        <w:t xml:space="preserve"> условиям закупки.</w:t>
      </w:r>
    </w:p>
    <w:p w:rsidR="00314AB4" w:rsidRPr="00A61B81" w:rsidRDefault="00314AB4" w:rsidP="00314AB4">
      <w:pPr>
        <w:numPr>
          <w:ilvl w:val="0"/>
          <w:numId w:val="27"/>
        </w:numPr>
        <w:suppressAutoHyphens/>
        <w:snapToGrid w:val="0"/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A61B81">
        <w:rPr>
          <w:bCs/>
          <w:iCs/>
          <w:snapToGrid/>
          <w:sz w:val="22"/>
          <w:szCs w:val="22"/>
        </w:rPr>
        <w:t xml:space="preserve">О </w:t>
      </w:r>
      <w:proofErr w:type="gramStart"/>
      <w:r w:rsidRPr="00A61B81">
        <w:rPr>
          <w:bCs/>
          <w:iCs/>
          <w:snapToGrid/>
          <w:sz w:val="22"/>
          <w:szCs w:val="22"/>
        </w:rPr>
        <w:t>предварительной</w:t>
      </w:r>
      <w:proofErr w:type="gramEnd"/>
      <w:r w:rsidRPr="00A61B81">
        <w:rPr>
          <w:bCs/>
          <w:iCs/>
          <w:snapToGrid/>
          <w:sz w:val="22"/>
          <w:szCs w:val="22"/>
        </w:rPr>
        <w:t xml:space="preserve"> </w:t>
      </w:r>
      <w:proofErr w:type="spellStart"/>
      <w:r w:rsidRPr="00A61B81">
        <w:rPr>
          <w:bCs/>
          <w:iCs/>
          <w:snapToGrid/>
          <w:sz w:val="22"/>
          <w:szCs w:val="22"/>
        </w:rPr>
        <w:t>ранжировке</w:t>
      </w:r>
      <w:proofErr w:type="spellEnd"/>
      <w:r w:rsidRPr="00A61B81">
        <w:rPr>
          <w:bCs/>
          <w:iCs/>
          <w:snapToGrid/>
          <w:sz w:val="22"/>
          <w:szCs w:val="22"/>
        </w:rPr>
        <w:t xml:space="preserve"> предложений</w:t>
      </w:r>
    </w:p>
    <w:p w:rsidR="00314AB4" w:rsidRPr="00A61B81" w:rsidRDefault="00314AB4" w:rsidP="00314AB4">
      <w:pPr>
        <w:numPr>
          <w:ilvl w:val="0"/>
          <w:numId w:val="27"/>
        </w:numPr>
        <w:spacing w:line="240" w:lineRule="auto"/>
        <w:contextualSpacing/>
        <w:rPr>
          <w:bCs/>
          <w:iCs/>
          <w:snapToGrid/>
          <w:sz w:val="22"/>
          <w:szCs w:val="22"/>
        </w:rPr>
      </w:pPr>
      <w:r w:rsidRPr="00A61B81">
        <w:rPr>
          <w:bCs/>
          <w:iCs/>
          <w:snapToGrid/>
          <w:sz w:val="22"/>
          <w:szCs w:val="22"/>
        </w:rPr>
        <w:t xml:space="preserve">О </w:t>
      </w:r>
      <w:proofErr w:type="gramStart"/>
      <w:r w:rsidRPr="00A61B81">
        <w:rPr>
          <w:bCs/>
          <w:iCs/>
          <w:snapToGrid/>
          <w:sz w:val="22"/>
          <w:szCs w:val="22"/>
        </w:rPr>
        <w:t>проведении</w:t>
      </w:r>
      <w:proofErr w:type="gramEnd"/>
      <w:r w:rsidRPr="00A61B81">
        <w:rPr>
          <w:bCs/>
          <w:iCs/>
          <w:snapToGrid/>
          <w:sz w:val="22"/>
          <w:szCs w:val="22"/>
        </w:rPr>
        <w:t xml:space="preserve"> переторжки</w:t>
      </w:r>
    </w:p>
    <w:p w:rsidR="000037EB" w:rsidRPr="00A61B81" w:rsidRDefault="000037EB" w:rsidP="000C68CB">
      <w:pPr>
        <w:spacing w:line="240" w:lineRule="auto"/>
        <w:ind w:firstLine="0"/>
        <w:rPr>
          <w:b/>
          <w:sz w:val="22"/>
          <w:szCs w:val="22"/>
        </w:rPr>
      </w:pPr>
    </w:p>
    <w:p w:rsidR="000037EB" w:rsidRPr="00A61B81" w:rsidRDefault="000037EB" w:rsidP="000C68CB">
      <w:pPr>
        <w:spacing w:line="240" w:lineRule="auto"/>
        <w:ind w:firstLine="0"/>
        <w:rPr>
          <w:b/>
          <w:sz w:val="22"/>
          <w:szCs w:val="22"/>
        </w:rPr>
      </w:pPr>
      <w:r w:rsidRPr="00A61B81">
        <w:rPr>
          <w:b/>
          <w:sz w:val="22"/>
          <w:szCs w:val="22"/>
        </w:rPr>
        <w:t>РАССМАТРИВАЕМЫЕ ДОКУМЕНТЫ:</w:t>
      </w:r>
    </w:p>
    <w:p w:rsidR="000037EB" w:rsidRPr="00A61B81" w:rsidRDefault="00C42C22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 xml:space="preserve">Протокол вскрытия конвертов от </w:t>
      </w:r>
      <w:r w:rsidR="002D4D17">
        <w:rPr>
          <w:sz w:val="22"/>
          <w:szCs w:val="22"/>
        </w:rPr>
        <w:t>28.10.</w:t>
      </w:r>
      <w:r w:rsidR="000037EB" w:rsidRPr="00A61B81">
        <w:rPr>
          <w:sz w:val="22"/>
          <w:szCs w:val="22"/>
        </w:rPr>
        <w:t xml:space="preserve">2014г. № </w:t>
      </w:r>
      <w:r w:rsidR="007E2C1E" w:rsidRPr="00A61B81">
        <w:rPr>
          <w:sz w:val="22"/>
          <w:szCs w:val="22"/>
        </w:rPr>
        <w:t>6</w:t>
      </w:r>
      <w:r w:rsidR="002D4D17">
        <w:rPr>
          <w:sz w:val="22"/>
          <w:szCs w:val="22"/>
        </w:rPr>
        <w:t>31</w:t>
      </w:r>
      <w:r w:rsidR="000C68CB" w:rsidRPr="00A61B81">
        <w:rPr>
          <w:sz w:val="22"/>
          <w:szCs w:val="22"/>
        </w:rPr>
        <w:t>/</w:t>
      </w:r>
      <w:proofErr w:type="spellStart"/>
      <w:r w:rsidR="000C68CB" w:rsidRPr="00A61B81">
        <w:rPr>
          <w:sz w:val="22"/>
          <w:szCs w:val="22"/>
        </w:rPr>
        <w:t>МТПиР</w:t>
      </w:r>
      <w:proofErr w:type="spellEnd"/>
      <w:r w:rsidR="000037EB" w:rsidRPr="00A61B81">
        <w:rPr>
          <w:sz w:val="22"/>
          <w:szCs w:val="22"/>
        </w:rPr>
        <w:t>-В</w:t>
      </w:r>
    </w:p>
    <w:p w:rsidR="000037EB" w:rsidRPr="00A61B81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 xml:space="preserve">Индивидуальное заключение </w:t>
      </w:r>
      <w:r w:rsidR="000C68CB" w:rsidRPr="00A61B81">
        <w:rPr>
          <w:sz w:val="22"/>
          <w:szCs w:val="22"/>
        </w:rPr>
        <w:t>Шахрая А.Г</w:t>
      </w:r>
    </w:p>
    <w:p w:rsidR="000037EB" w:rsidRPr="00A61B81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 xml:space="preserve">Индивидуальное заключение </w:t>
      </w:r>
      <w:proofErr w:type="spellStart"/>
      <w:r w:rsidR="000C68CB" w:rsidRPr="00A61B81">
        <w:rPr>
          <w:sz w:val="22"/>
          <w:szCs w:val="22"/>
        </w:rPr>
        <w:t>Моториной</w:t>
      </w:r>
      <w:proofErr w:type="spellEnd"/>
      <w:r w:rsidR="000C68CB" w:rsidRPr="00A61B81">
        <w:rPr>
          <w:sz w:val="22"/>
          <w:szCs w:val="22"/>
        </w:rPr>
        <w:t xml:space="preserve"> О.А.</w:t>
      </w:r>
    </w:p>
    <w:p w:rsidR="000037EB" w:rsidRPr="00A61B81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>Индивидуальное заключение Лаптева И.А.</w:t>
      </w:r>
    </w:p>
    <w:p w:rsidR="00AC6CE0" w:rsidRPr="00A61B81" w:rsidRDefault="00AC6CE0" w:rsidP="000C68CB">
      <w:pPr>
        <w:spacing w:line="240" w:lineRule="auto"/>
        <w:ind w:firstLine="0"/>
        <w:rPr>
          <w:sz w:val="22"/>
          <w:szCs w:val="22"/>
        </w:rPr>
      </w:pPr>
    </w:p>
    <w:p w:rsidR="00314AB4" w:rsidRPr="00A61B81" w:rsidRDefault="00314AB4" w:rsidP="00314AB4">
      <w:pPr>
        <w:spacing w:line="240" w:lineRule="auto"/>
        <w:ind w:firstLine="0"/>
        <w:contextualSpacing/>
        <w:rPr>
          <w:b/>
          <w:bCs/>
          <w:i/>
          <w:iCs/>
          <w:snapToGrid/>
          <w:sz w:val="22"/>
          <w:szCs w:val="22"/>
        </w:rPr>
      </w:pPr>
      <w:r w:rsidRPr="00A61B81">
        <w:rPr>
          <w:b/>
          <w:bCs/>
          <w:i/>
          <w:iCs/>
          <w:snapToGrid/>
          <w:sz w:val="22"/>
          <w:szCs w:val="22"/>
        </w:rPr>
        <w:t xml:space="preserve">ВОПРОС 1 «О </w:t>
      </w:r>
      <w:proofErr w:type="gramStart"/>
      <w:r w:rsidRPr="00A61B81">
        <w:rPr>
          <w:b/>
          <w:bCs/>
          <w:i/>
          <w:iCs/>
          <w:snapToGrid/>
          <w:sz w:val="22"/>
          <w:szCs w:val="22"/>
        </w:rPr>
        <w:t>признании</w:t>
      </w:r>
      <w:proofErr w:type="gramEnd"/>
      <w:r w:rsidRPr="00A61B81">
        <w:rPr>
          <w:b/>
          <w:bCs/>
          <w:i/>
          <w:iCs/>
          <w:snapToGrid/>
          <w:sz w:val="22"/>
          <w:szCs w:val="22"/>
        </w:rPr>
        <w:t xml:space="preserve"> предложени</w:t>
      </w:r>
      <w:r w:rsidR="00D4686A" w:rsidRPr="00A61B81">
        <w:rPr>
          <w:b/>
          <w:bCs/>
          <w:i/>
          <w:iCs/>
          <w:snapToGrid/>
          <w:sz w:val="22"/>
          <w:szCs w:val="22"/>
        </w:rPr>
        <w:t>я</w:t>
      </w:r>
      <w:r w:rsidRPr="00A61B81">
        <w:rPr>
          <w:b/>
          <w:bCs/>
          <w:i/>
          <w:iCs/>
          <w:snapToGrid/>
          <w:sz w:val="22"/>
          <w:szCs w:val="22"/>
        </w:rPr>
        <w:t xml:space="preserve"> несоответствующим условиям закупки»</w:t>
      </w:r>
    </w:p>
    <w:p w:rsidR="00314AB4" w:rsidRPr="00A61B81" w:rsidRDefault="00314AB4" w:rsidP="00314AB4">
      <w:pPr>
        <w:spacing w:line="240" w:lineRule="auto"/>
        <w:ind w:firstLine="0"/>
        <w:contextualSpacing/>
        <w:rPr>
          <w:sz w:val="22"/>
          <w:szCs w:val="22"/>
        </w:rPr>
      </w:pPr>
    </w:p>
    <w:p w:rsidR="00314AB4" w:rsidRPr="00A61B81" w:rsidRDefault="00314AB4" w:rsidP="00314AB4">
      <w:pPr>
        <w:spacing w:line="240" w:lineRule="auto"/>
        <w:ind w:firstLine="0"/>
        <w:contextualSpacing/>
        <w:rPr>
          <w:sz w:val="22"/>
          <w:szCs w:val="22"/>
        </w:rPr>
      </w:pPr>
      <w:r w:rsidRPr="00A61B81">
        <w:rPr>
          <w:sz w:val="22"/>
          <w:szCs w:val="22"/>
        </w:rPr>
        <w:t>ОТМЕТИЛИ:</w:t>
      </w:r>
    </w:p>
    <w:p w:rsidR="007E2C1E" w:rsidRPr="00A61B81" w:rsidRDefault="007E2C1E" w:rsidP="00314AB4">
      <w:pPr>
        <w:spacing w:after="120" w:line="240" w:lineRule="auto"/>
        <w:contextualSpacing/>
        <w:rPr>
          <w:bCs/>
          <w:sz w:val="22"/>
          <w:szCs w:val="22"/>
        </w:rPr>
      </w:pPr>
      <w:r w:rsidRPr="00A61B81">
        <w:rPr>
          <w:sz w:val="22"/>
          <w:szCs w:val="22"/>
        </w:rPr>
        <w:t>У у</w:t>
      </w:r>
      <w:r w:rsidR="00314AB4" w:rsidRPr="00A61B81">
        <w:rPr>
          <w:sz w:val="22"/>
          <w:szCs w:val="22"/>
        </w:rPr>
        <w:t>частник</w:t>
      </w:r>
      <w:r w:rsidRPr="00A61B81">
        <w:rPr>
          <w:sz w:val="22"/>
          <w:szCs w:val="22"/>
        </w:rPr>
        <w:t>а</w:t>
      </w:r>
      <w:r w:rsidR="00314AB4" w:rsidRPr="00A61B81">
        <w:rPr>
          <w:sz w:val="22"/>
          <w:szCs w:val="22"/>
        </w:rPr>
        <w:t xml:space="preserve"> </w:t>
      </w:r>
      <w:r w:rsidR="002D4D17" w:rsidRPr="00F6085D">
        <w:rPr>
          <w:snapToGrid/>
          <w:color w:val="333333"/>
          <w:sz w:val="22"/>
          <w:szCs w:val="22"/>
        </w:rPr>
        <w:t xml:space="preserve">ООО "ЧЕЛЯБАГРОСНАБ" </w:t>
      </w:r>
      <w:r w:rsidRPr="00A61B81">
        <w:rPr>
          <w:snapToGrid/>
          <w:color w:val="333333"/>
          <w:sz w:val="22"/>
          <w:szCs w:val="22"/>
        </w:rPr>
        <w:t>в</w:t>
      </w:r>
      <w:r w:rsidRPr="00A61B81">
        <w:rPr>
          <w:bCs/>
          <w:sz w:val="22"/>
          <w:szCs w:val="22"/>
        </w:rPr>
        <w:t xml:space="preserve">ыявлены следующие несоответствия: </w:t>
      </w:r>
    </w:p>
    <w:p w:rsidR="00235060" w:rsidRPr="00235060" w:rsidRDefault="007E2C1E" w:rsidP="00235060">
      <w:pPr>
        <w:suppressAutoHyphens/>
        <w:spacing w:line="240" w:lineRule="auto"/>
        <w:ind w:firstLine="0"/>
        <w:rPr>
          <w:bCs/>
          <w:snapToGrid/>
          <w:sz w:val="24"/>
          <w:szCs w:val="24"/>
        </w:rPr>
      </w:pPr>
      <w:r w:rsidRPr="00A61B81">
        <w:rPr>
          <w:bCs/>
          <w:sz w:val="22"/>
          <w:szCs w:val="22"/>
        </w:rPr>
        <w:t xml:space="preserve">- </w:t>
      </w:r>
      <w:r w:rsidR="00235060" w:rsidRPr="00235060">
        <w:rPr>
          <w:bCs/>
          <w:snapToGrid/>
          <w:sz w:val="24"/>
          <w:szCs w:val="24"/>
        </w:rPr>
        <w:t xml:space="preserve">согласно п. 5 </w:t>
      </w:r>
      <w:r w:rsidR="00235060">
        <w:rPr>
          <w:bCs/>
          <w:snapToGrid/>
          <w:sz w:val="24"/>
          <w:szCs w:val="24"/>
        </w:rPr>
        <w:t>технического задания</w:t>
      </w:r>
      <w:r w:rsidR="00235060" w:rsidRPr="00235060">
        <w:rPr>
          <w:bCs/>
          <w:snapToGrid/>
          <w:sz w:val="24"/>
          <w:szCs w:val="24"/>
        </w:rPr>
        <w:t xml:space="preserve"> требуется двигатель мощностью  110 </w:t>
      </w:r>
      <w:proofErr w:type="spellStart"/>
      <w:r w:rsidR="00235060" w:rsidRPr="00235060">
        <w:rPr>
          <w:bCs/>
          <w:snapToGrid/>
          <w:sz w:val="24"/>
          <w:szCs w:val="24"/>
        </w:rPr>
        <w:t>л.с</w:t>
      </w:r>
      <w:proofErr w:type="spellEnd"/>
      <w:r w:rsidR="00235060" w:rsidRPr="00235060">
        <w:rPr>
          <w:bCs/>
          <w:snapToGrid/>
          <w:sz w:val="24"/>
          <w:szCs w:val="24"/>
        </w:rPr>
        <w:t xml:space="preserve">., и экологический стандарт </w:t>
      </w:r>
      <w:r w:rsidR="00235060" w:rsidRPr="00235060">
        <w:rPr>
          <w:bCs/>
          <w:snapToGrid/>
          <w:sz w:val="24"/>
          <w:szCs w:val="24"/>
          <w:lang w:val="en-US"/>
        </w:rPr>
        <w:t>Tier</w:t>
      </w:r>
      <w:r w:rsidR="00235060" w:rsidRPr="00235060">
        <w:rPr>
          <w:bCs/>
          <w:snapToGrid/>
          <w:sz w:val="24"/>
          <w:szCs w:val="24"/>
        </w:rPr>
        <w:t xml:space="preserve">3 в предложении поставщика мощность двигателя 100 л/с и экологический стандарт </w:t>
      </w:r>
      <w:r w:rsidR="00235060" w:rsidRPr="00235060">
        <w:rPr>
          <w:bCs/>
          <w:snapToGrid/>
          <w:sz w:val="24"/>
          <w:szCs w:val="24"/>
          <w:lang w:val="en-US"/>
        </w:rPr>
        <w:t>Tier</w:t>
      </w:r>
      <w:r w:rsidR="00235060" w:rsidRPr="00235060">
        <w:rPr>
          <w:bCs/>
          <w:snapToGrid/>
          <w:sz w:val="24"/>
          <w:szCs w:val="24"/>
        </w:rPr>
        <w:t>2;</w:t>
      </w:r>
    </w:p>
    <w:p w:rsidR="00235060" w:rsidRPr="00235060" w:rsidRDefault="00235060" w:rsidP="00235060">
      <w:pPr>
        <w:suppressAutoHyphens/>
        <w:spacing w:line="240" w:lineRule="auto"/>
        <w:ind w:firstLine="0"/>
        <w:rPr>
          <w:bCs/>
          <w:snapToGrid/>
          <w:sz w:val="24"/>
          <w:szCs w:val="24"/>
        </w:rPr>
      </w:pPr>
      <w:r w:rsidRPr="00235060">
        <w:rPr>
          <w:bCs/>
          <w:snapToGrid/>
          <w:sz w:val="24"/>
          <w:szCs w:val="24"/>
        </w:rPr>
        <w:t xml:space="preserve">- согласно п. 11 </w:t>
      </w:r>
      <w:r>
        <w:rPr>
          <w:bCs/>
          <w:snapToGrid/>
          <w:sz w:val="24"/>
          <w:szCs w:val="24"/>
        </w:rPr>
        <w:t>технического задания</w:t>
      </w:r>
      <w:r w:rsidRPr="00235060">
        <w:rPr>
          <w:bCs/>
          <w:snapToGrid/>
          <w:sz w:val="24"/>
          <w:szCs w:val="24"/>
        </w:rPr>
        <w:t xml:space="preserve"> требуется автоматическая трансмиссия, поставщиком предложена полуавтоматическая трансмиссия;</w:t>
      </w:r>
    </w:p>
    <w:p w:rsidR="00235060" w:rsidRPr="00235060" w:rsidRDefault="00235060" w:rsidP="00235060">
      <w:pPr>
        <w:suppressAutoHyphens/>
        <w:spacing w:line="240" w:lineRule="auto"/>
        <w:ind w:firstLine="0"/>
        <w:rPr>
          <w:bCs/>
          <w:snapToGrid/>
          <w:sz w:val="24"/>
          <w:szCs w:val="24"/>
        </w:rPr>
      </w:pPr>
      <w:r w:rsidRPr="00235060">
        <w:rPr>
          <w:bCs/>
          <w:snapToGrid/>
          <w:sz w:val="24"/>
          <w:szCs w:val="24"/>
        </w:rPr>
        <w:t xml:space="preserve">- согласно п. 13 </w:t>
      </w:r>
      <w:r>
        <w:rPr>
          <w:bCs/>
          <w:snapToGrid/>
          <w:sz w:val="24"/>
          <w:szCs w:val="24"/>
        </w:rPr>
        <w:t>технического задания</w:t>
      </w:r>
      <w:r w:rsidRPr="00235060">
        <w:rPr>
          <w:bCs/>
          <w:snapToGrid/>
          <w:sz w:val="24"/>
          <w:szCs w:val="24"/>
        </w:rPr>
        <w:t>: ширина погрузочного ковша заявлена 2480 мм, в предложении поставщика 2400, грузоподъемность погрузочного оборудования должна быть 4600 кг</w:t>
      </w:r>
      <w:proofErr w:type="gramStart"/>
      <w:r w:rsidRPr="00235060">
        <w:rPr>
          <w:bCs/>
          <w:snapToGrid/>
          <w:sz w:val="24"/>
          <w:szCs w:val="24"/>
        </w:rPr>
        <w:t xml:space="preserve">., </w:t>
      </w:r>
      <w:proofErr w:type="gramEnd"/>
      <w:r w:rsidRPr="00235060">
        <w:rPr>
          <w:bCs/>
          <w:snapToGrid/>
          <w:sz w:val="24"/>
          <w:szCs w:val="24"/>
        </w:rPr>
        <w:t>в предложении поставщика грузоподъемность данного оборудования всего 3 725 кг.</w:t>
      </w:r>
    </w:p>
    <w:p w:rsidR="00235060" w:rsidRPr="00235060" w:rsidRDefault="00235060" w:rsidP="00235060">
      <w:pPr>
        <w:suppressAutoHyphens/>
        <w:spacing w:line="240" w:lineRule="auto"/>
        <w:ind w:firstLine="0"/>
        <w:rPr>
          <w:bCs/>
          <w:snapToGrid/>
          <w:sz w:val="24"/>
          <w:szCs w:val="24"/>
        </w:rPr>
      </w:pPr>
      <w:r w:rsidRPr="00235060">
        <w:rPr>
          <w:bCs/>
          <w:snapToGrid/>
          <w:sz w:val="24"/>
          <w:szCs w:val="24"/>
        </w:rPr>
        <w:t xml:space="preserve">- по п. 14 </w:t>
      </w:r>
      <w:r>
        <w:rPr>
          <w:bCs/>
          <w:snapToGrid/>
          <w:sz w:val="24"/>
          <w:szCs w:val="24"/>
        </w:rPr>
        <w:t>технического задания</w:t>
      </w:r>
      <w:r w:rsidRPr="00235060">
        <w:rPr>
          <w:bCs/>
          <w:snapToGrid/>
          <w:sz w:val="24"/>
          <w:szCs w:val="24"/>
        </w:rPr>
        <w:t xml:space="preserve"> грузоподъемность экскаваторного оборудования при выдвинутой телескопической рукояти 1097, в предложении поставщика – 973 кг.</w:t>
      </w:r>
    </w:p>
    <w:p w:rsidR="00314AB4" w:rsidRPr="00A61B81" w:rsidRDefault="00314AB4" w:rsidP="00235060">
      <w:pPr>
        <w:spacing w:after="120" w:line="240" w:lineRule="auto"/>
        <w:contextualSpacing/>
        <w:rPr>
          <w:snapToGrid/>
          <w:sz w:val="22"/>
          <w:szCs w:val="22"/>
        </w:rPr>
      </w:pPr>
      <w:r w:rsidRPr="00A61B81">
        <w:rPr>
          <w:snapToGrid/>
          <w:sz w:val="22"/>
          <w:szCs w:val="22"/>
        </w:rPr>
        <w:t xml:space="preserve">   Предлагается отклонить  данное предложение от дальнейшего рассмотрения. </w:t>
      </w:r>
    </w:p>
    <w:p w:rsidR="00314AB4" w:rsidRPr="00A61B81" w:rsidRDefault="00314AB4" w:rsidP="00314AB4">
      <w:pPr>
        <w:spacing w:after="120" w:line="240" w:lineRule="auto"/>
        <w:ind w:firstLine="0"/>
        <w:contextualSpacing/>
        <w:jc w:val="left"/>
        <w:rPr>
          <w:snapToGrid/>
          <w:sz w:val="22"/>
          <w:szCs w:val="22"/>
        </w:rPr>
      </w:pPr>
    </w:p>
    <w:p w:rsidR="00AC6CE0" w:rsidRPr="00A61B81" w:rsidRDefault="00AC6CE0" w:rsidP="000C68CB">
      <w:pPr>
        <w:pStyle w:val="2"/>
        <w:ind w:firstLine="0"/>
        <w:rPr>
          <w:b/>
          <w:bCs/>
          <w:i/>
          <w:iCs/>
          <w:sz w:val="22"/>
          <w:szCs w:val="22"/>
        </w:rPr>
      </w:pPr>
      <w:r w:rsidRPr="00A61B81">
        <w:rPr>
          <w:b/>
          <w:bCs/>
          <w:i/>
          <w:iCs/>
          <w:sz w:val="22"/>
          <w:szCs w:val="22"/>
        </w:rPr>
        <w:t xml:space="preserve">ВОПРОС </w:t>
      </w:r>
      <w:r w:rsidR="00314AB4" w:rsidRPr="00A61B81">
        <w:rPr>
          <w:b/>
          <w:bCs/>
          <w:i/>
          <w:iCs/>
          <w:sz w:val="22"/>
          <w:szCs w:val="22"/>
        </w:rPr>
        <w:t>2</w:t>
      </w:r>
      <w:r w:rsidRPr="00A61B81">
        <w:rPr>
          <w:b/>
          <w:bCs/>
          <w:i/>
          <w:iCs/>
          <w:sz w:val="22"/>
          <w:szCs w:val="22"/>
        </w:rPr>
        <w:t xml:space="preserve"> «О признании предложений </w:t>
      </w:r>
      <w:proofErr w:type="gramStart"/>
      <w:r w:rsidRPr="00A61B81">
        <w:rPr>
          <w:b/>
          <w:bCs/>
          <w:i/>
          <w:iCs/>
          <w:sz w:val="22"/>
          <w:szCs w:val="22"/>
        </w:rPr>
        <w:t>соответствующими</w:t>
      </w:r>
      <w:proofErr w:type="gramEnd"/>
      <w:r w:rsidRPr="00A61B81">
        <w:rPr>
          <w:b/>
          <w:bCs/>
          <w:i/>
          <w:iCs/>
          <w:sz w:val="22"/>
          <w:szCs w:val="22"/>
        </w:rPr>
        <w:t xml:space="preserve"> условиям закупки»</w:t>
      </w:r>
    </w:p>
    <w:p w:rsidR="00AC6CE0" w:rsidRPr="00A61B81" w:rsidRDefault="00AC6CE0" w:rsidP="000C68CB">
      <w:pPr>
        <w:spacing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>ОТМЕТИЛИ:</w:t>
      </w:r>
    </w:p>
    <w:p w:rsidR="000037EB" w:rsidRPr="00A61B81" w:rsidRDefault="00AC6CE0" w:rsidP="00B663C7">
      <w:pPr>
        <w:spacing w:line="240" w:lineRule="auto"/>
        <w:contextualSpacing/>
        <w:rPr>
          <w:sz w:val="22"/>
          <w:szCs w:val="22"/>
        </w:rPr>
      </w:pPr>
      <w:r w:rsidRPr="00A61B81">
        <w:rPr>
          <w:sz w:val="22"/>
          <w:szCs w:val="22"/>
        </w:rPr>
        <w:lastRenderedPageBreak/>
        <w:t xml:space="preserve">Предложения </w:t>
      </w:r>
      <w:r w:rsidR="00B663C7" w:rsidRPr="00F6085D">
        <w:rPr>
          <w:snapToGrid/>
          <w:color w:val="333333"/>
          <w:sz w:val="22"/>
          <w:szCs w:val="22"/>
        </w:rPr>
        <w:t>ЗАО "</w:t>
      </w:r>
      <w:proofErr w:type="spellStart"/>
      <w:r w:rsidR="00B663C7" w:rsidRPr="00F6085D">
        <w:rPr>
          <w:snapToGrid/>
          <w:color w:val="333333"/>
          <w:sz w:val="22"/>
          <w:szCs w:val="22"/>
        </w:rPr>
        <w:t>Техсервис</w:t>
      </w:r>
      <w:proofErr w:type="spellEnd"/>
      <w:r w:rsidR="00B663C7" w:rsidRPr="00F6085D">
        <w:rPr>
          <w:snapToGrid/>
          <w:color w:val="333333"/>
          <w:sz w:val="22"/>
          <w:szCs w:val="22"/>
        </w:rPr>
        <w:t xml:space="preserve">-Хабаровск" (680032, Россия, Хабаровский край, </w:t>
      </w:r>
      <w:proofErr w:type="spellStart"/>
      <w:r w:rsidR="00B663C7" w:rsidRPr="00F6085D">
        <w:rPr>
          <w:snapToGrid/>
          <w:color w:val="333333"/>
          <w:sz w:val="22"/>
          <w:szCs w:val="22"/>
        </w:rPr>
        <w:t>г</w:t>
      </w:r>
      <w:proofErr w:type="gramStart"/>
      <w:r w:rsidR="00B663C7" w:rsidRPr="00F6085D">
        <w:rPr>
          <w:snapToGrid/>
          <w:color w:val="333333"/>
          <w:sz w:val="22"/>
          <w:szCs w:val="22"/>
        </w:rPr>
        <w:t>.Х</w:t>
      </w:r>
      <w:proofErr w:type="gramEnd"/>
      <w:r w:rsidR="00B663C7" w:rsidRPr="00F6085D">
        <w:rPr>
          <w:snapToGrid/>
          <w:color w:val="333333"/>
          <w:sz w:val="22"/>
          <w:szCs w:val="22"/>
        </w:rPr>
        <w:t>абаровск</w:t>
      </w:r>
      <w:proofErr w:type="spellEnd"/>
      <w:r w:rsidR="00B663C7" w:rsidRPr="00F6085D">
        <w:rPr>
          <w:snapToGrid/>
          <w:color w:val="333333"/>
          <w:sz w:val="22"/>
          <w:szCs w:val="22"/>
        </w:rPr>
        <w:t xml:space="preserve">, </w:t>
      </w:r>
      <w:proofErr w:type="spellStart"/>
      <w:r w:rsidR="00B663C7" w:rsidRPr="00F6085D">
        <w:rPr>
          <w:snapToGrid/>
          <w:color w:val="333333"/>
          <w:sz w:val="22"/>
          <w:szCs w:val="22"/>
        </w:rPr>
        <w:t>пер.Камышовый</w:t>
      </w:r>
      <w:proofErr w:type="spellEnd"/>
      <w:r w:rsidR="00B663C7" w:rsidRPr="00F6085D">
        <w:rPr>
          <w:snapToGrid/>
          <w:color w:val="333333"/>
          <w:sz w:val="22"/>
          <w:szCs w:val="22"/>
        </w:rPr>
        <w:t>, д. 15)</w:t>
      </w:r>
      <w:r w:rsidR="00B663C7">
        <w:rPr>
          <w:snapToGrid/>
          <w:color w:val="333333"/>
          <w:sz w:val="22"/>
          <w:szCs w:val="22"/>
        </w:rPr>
        <w:t xml:space="preserve">, </w:t>
      </w:r>
      <w:r w:rsidR="00B663C7" w:rsidRPr="00F6085D">
        <w:rPr>
          <w:snapToGrid/>
          <w:color w:val="333333"/>
          <w:sz w:val="22"/>
          <w:szCs w:val="22"/>
        </w:rPr>
        <w:t>ЗАО "ЭКСПО-Трейд" (680009, Хабаровский край, г. Хабаровск, ул. Промышленная, 20)</w:t>
      </w:r>
      <w:r w:rsidR="00834CD7" w:rsidRPr="00A61B81">
        <w:rPr>
          <w:snapToGrid/>
          <w:color w:val="333333"/>
          <w:sz w:val="22"/>
          <w:szCs w:val="22"/>
        </w:rPr>
        <w:t xml:space="preserve"> </w:t>
      </w:r>
      <w:r w:rsidR="0005305B" w:rsidRPr="00A61B81">
        <w:rPr>
          <w:snapToGrid/>
          <w:color w:val="333333"/>
          <w:sz w:val="22"/>
          <w:szCs w:val="22"/>
        </w:rPr>
        <w:t xml:space="preserve"> </w:t>
      </w:r>
      <w:r w:rsidRPr="00A61B81">
        <w:rPr>
          <w:sz w:val="22"/>
          <w:szCs w:val="22"/>
        </w:rPr>
        <w:t>признаются удовлетворяющим по существу условиям закупки.</w:t>
      </w:r>
    </w:p>
    <w:p w:rsidR="00AC6CE0" w:rsidRPr="00A61B81" w:rsidRDefault="00AC6CE0" w:rsidP="00834CD7">
      <w:pPr>
        <w:spacing w:line="240" w:lineRule="auto"/>
        <w:contextualSpacing/>
        <w:rPr>
          <w:b/>
          <w:i/>
          <w:sz w:val="22"/>
          <w:szCs w:val="22"/>
        </w:rPr>
      </w:pPr>
      <w:r w:rsidRPr="00A61B81">
        <w:rPr>
          <w:sz w:val="22"/>
          <w:szCs w:val="22"/>
        </w:rPr>
        <w:t xml:space="preserve"> Предлагается принять данные предложения к дальнейшему рассмотрению.</w:t>
      </w:r>
    </w:p>
    <w:p w:rsidR="00050474" w:rsidRPr="00A61B81" w:rsidRDefault="00050474" w:rsidP="000C68CB">
      <w:pPr>
        <w:pStyle w:val="2"/>
        <w:ind w:firstLine="0"/>
        <w:rPr>
          <w:b/>
          <w:bCs/>
          <w:i/>
          <w:iCs/>
          <w:sz w:val="22"/>
          <w:szCs w:val="22"/>
        </w:rPr>
      </w:pPr>
    </w:p>
    <w:p w:rsidR="00AC6CE0" w:rsidRPr="00A61B81" w:rsidRDefault="00AC6CE0" w:rsidP="000C68CB">
      <w:pPr>
        <w:pStyle w:val="2"/>
        <w:ind w:firstLine="0"/>
        <w:rPr>
          <w:b/>
          <w:bCs/>
          <w:i/>
          <w:iCs/>
          <w:sz w:val="22"/>
          <w:szCs w:val="22"/>
        </w:rPr>
      </w:pPr>
      <w:r w:rsidRPr="00A61B81">
        <w:rPr>
          <w:b/>
          <w:bCs/>
          <w:i/>
          <w:iCs/>
          <w:sz w:val="22"/>
          <w:szCs w:val="22"/>
        </w:rPr>
        <w:t xml:space="preserve">ВОПРОС </w:t>
      </w:r>
      <w:r w:rsidR="00314AB4" w:rsidRPr="00A61B81">
        <w:rPr>
          <w:b/>
          <w:bCs/>
          <w:i/>
          <w:iCs/>
          <w:sz w:val="22"/>
          <w:szCs w:val="22"/>
        </w:rPr>
        <w:t>3</w:t>
      </w:r>
      <w:r w:rsidR="00C42C22" w:rsidRPr="00A61B81">
        <w:rPr>
          <w:b/>
          <w:bCs/>
          <w:i/>
          <w:iCs/>
          <w:sz w:val="22"/>
          <w:szCs w:val="22"/>
        </w:rPr>
        <w:t xml:space="preserve"> </w:t>
      </w:r>
      <w:r w:rsidRPr="00A61B81">
        <w:rPr>
          <w:b/>
          <w:bCs/>
          <w:i/>
          <w:iCs/>
          <w:sz w:val="22"/>
          <w:szCs w:val="22"/>
        </w:rPr>
        <w:t xml:space="preserve"> «О </w:t>
      </w:r>
      <w:proofErr w:type="gramStart"/>
      <w:r w:rsidRPr="00A61B81">
        <w:rPr>
          <w:b/>
          <w:bCs/>
          <w:i/>
          <w:iCs/>
          <w:sz w:val="22"/>
          <w:szCs w:val="22"/>
        </w:rPr>
        <w:t>предварительной</w:t>
      </w:r>
      <w:proofErr w:type="gramEnd"/>
      <w:r w:rsidRPr="00A61B81">
        <w:rPr>
          <w:b/>
          <w:bCs/>
          <w:i/>
          <w:iCs/>
          <w:sz w:val="22"/>
          <w:szCs w:val="22"/>
        </w:rPr>
        <w:t xml:space="preserve"> </w:t>
      </w:r>
      <w:proofErr w:type="spellStart"/>
      <w:r w:rsidRPr="00A61B81">
        <w:rPr>
          <w:b/>
          <w:bCs/>
          <w:i/>
          <w:iCs/>
          <w:sz w:val="22"/>
          <w:szCs w:val="22"/>
        </w:rPr>
        <w:t>ранжировке</w:t>
      </w:r>
      <w:proofErr w:type="spellEnd"/>
      <w:r w:rsidRPr="00A61B81">
        <w:rPr>
          <w:b/>
          <w:bCs/>
          <w:i/>
          <w:iCs/>
          <w:sz w:val="22"/>
          <w:szCs w:val="22"/>
        </w:rPr>
        <w:t xml:space="preserve"> предложений»</w:t>
      </w:r>
    </w:p>
    <w:p w:rsidR="00AC6CE0" w:rsidRPr="00A61B81" w:rsidRDefault="00AC6CE0" w:rsidP="000C68CB">
      <w:pPr>
        <w:spacing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>ОТМЕТИЛИ:</w:t>
      </w:r>
    </w:p>
    <w:p w:rsidR="00AC6CE0" w:rsidRPr="00A61B81" w:rsidRDefault="00AC6CE0" w:rsidP="000C68CB">
      <w:pPr>
        <w:spacing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 xml:space="preserve">В </w:t>
      </w:r>
      <w:proofErr w:type="gramStart"/>
      <w:r w:rsidRPr="00A61B81">
        <w:rPr>
          <w:sz w:val="22"/>
          <w:szCs w:val="22"/>
        </w:rPr>
        <w:t>соответствии</w:t>
      </w:r>
      <w:proofErr w:type="gramEnd"/>
      <w:r w:rsidRPr="00A61B81">
        <w:rPr>
          <w:sz w:val="22"/>
          <w:szCs w:val="22"/>
        </w:rPr>
        <w:t xml:space="preserve">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4866"/>
        <w:gridCol w:w="1608"/>
        <w:gridCol w:w="1829"/>
      </w:tblGrid>
      <w:tr w:rsidR="00AC6CE0" w:rsidRPr="00A61B81" w:rsidTr="005F6935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Pr="00A61B81" w:rsidRDefault="005F6935" w:rsidP="000C68CB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A61B81">
              <w:rPr>
                <w:i/>
                <w:sz w:val="22"/>
                <w:szCs w:val="22"/>
              </w:rPr>
              <w:t xml:space="preserve">Место в </w:t>
            </w:r>
            <w:proofErr w:type="gramStart"/>
            <w:r w:rsidRPr="00A61B81">
              <w:rPr>
                <w:i/>
                <w:sz w:val="22"/>
                <w:szCs w:val="22"/>
              </w:rPr>
              <w:t>предварительной</w:t>
            </w:r>
            <w:proofErr w:type="gramEnd"/>
            <w:r w:rsidRPr="00A61B81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A61B81">
              <w:rPr>
                <w:i/>
                <w:sz w:val="22"/>
                <w:szCs w:val="22"/>
              </w:rPr>
              <w:t>ранжировке</w:t>
            </w:r>
            <w:proofErr w:type="spellEnd"/>
          </w:p>
        </w:tc>
        <w:tc>
          <w:tcPr>
            <w:tcW w:w="25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A61B81" w:rsidRDefault="005F6935" w:rsidP="000C68CB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A61B81">
              <w:rPr>
                <w:i/>
                <w:sz w:val="22"/>
                <w:szCs w:val="22"/>
              </w:rPr>
              <w:t>Наименование участников</w:t>
            </w:r>
          </w:p>
        </w:tc>
        <w:tc>
          <w:tcPr>
            <w:tcW w:w="85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A61B81" w:rsidRDefault="00A3625D" w:rsidP="000C68CB">
            <w:pPr>
              <w:keepNext/>
              <w:spacing w:line="240" w:lineRule="auto"/>
              <w:ind w:left="-83" w:right="-108" w:firstLine="0"/>
              <w:rPr>
                <w:i/>
                <w:sz w:val="22"/>
                <w:szCs w:val="22"/>
              </w:rPr>
            </w:pPr>
            <w:r w:rsidRPr="00A61B81">
              <w:rPr>
                <w:i/>
                <w:sz w:val="22"/>
                <w:szCs w:val="22"/>
              </w:rPr>
              <w:t>Цена, в руб. без НДС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Pr="00A61B81" w:rsidRDefault="00AC6CE0" w:rsidP="000C68CB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gramStart"/>
            <w:r w:rsidRPr="00A61B81">
              <w:rPr>
                <w:i/>
                <w:sz w:val="22"/>
                <w:szCs w:val="22"/>
              </w:rPr>
              <w:t>Неценовая предпочтительность (в баллах на балльной шкале</w:t>
            </w:r>
            <w:proofErr w:type="gramEnd"/>
          </w:p>
          <w:p w:rsidR="00AC6CE0" w:rsidRPr="00A61B81" w:rsidRDefault="00AC6CE0" w:rsidP="000C68CB">
            <w:pPr>
              <w:keepNext/>
              <w:spacing w:line="240" w:lineRule="auto"/>
              <w:ind w:left="-83" w:right="-108" w:firstLine="0"/>
              <w:rPr>
                <w:i/>
                <w:sz w:val="22"/>
                <w:szCs w:val="22"/>
              </w:rPr>
            </w:pPr>
            <w:r w:rsidRPr="00A61B81">
              <w:rPr>
                <w:i/>
                <w:sz w:val="22"/>
                <w:szCs w:val="22"/>
              </w:rPr>
              <w:t>от 3до 5)</w:t>
            </w:r>
          </w:p>
        </w:tc>
      </w:tr>
      <w:tr w:rsidR="00235060" w:rsidRPr="00A61B81" w:rsidTr="00834CD7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35060" w:rsidRPr="00A61B81" w:rsidRDefault="00235060" w:rsidP="000C68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1B81">
              <w:rPr>
                <w:sz w:val="22"/>
                <w:szCs w:val="22"/>
              </w:rPr>
              <w:t>1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060" w:rsidRPr="00A61B81" w:rsidRDefault="00235060" w:rsidP="00436A32">
            <w:pPr>
              <w:ind w:firstLine="0"/>
              <w:rPr>
                <w:sz w:val="22"/>
                <w:szCs w:val="22"/>
              </w:rPr>
            </w:pPr>
            <w:r w:rsidRPr="00F6085D">
              <w:rPr>
                <w:snapToGrid/>
                <w:color w:val="333333"/>
                <w:sz w:val="22"/>
                <w:szCs w:val="22"/>
              </w:rPr>
              <w:t xml:space="preserve">ЗАО "ЭКСПО-Трейд"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060" w:rsidRPr="00A61B81" w:rsidRDefault="00235060" w:rsidP="00436A3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F6085D">
              <w:rPr>
                <w:snapToGrid/>
                <w:color w:val="333333"/>
                <w:sz w:val="22"/>
                <w:szCs w:val="22"/>
              </w:rPr>
              <w:t>8 474 576,27 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35060" w:rsidRPr="00A61B81" w:rsidRDefault="00235060" w:rsidP="00235060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</w:t>
            </w:r>
            <w:r w:rsidR="0046682A">
              <w:rPr>
                <w:bCs/>
                <w:sz w:val="22"/>
                <w:szCs w:val="22"/>
              </w:rPr>
              <w:t>25</w:t>
            </w:r>
          </w:p>
        </w:tc>
      </w:tr>
      <w:tr w:rsidR="00235060" w:rsidRPr="00A61B81" w:rsidTr="00834CD7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235060" w:rsidRPr="00A61B81" w:rsidRDefault="00235060" w:rsidP="000C68CB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61B81">
              <w:rPr>
                <w:sz w:val="22"/>
                <w:szCs w:val="22"/>
              </w:rPr>
              <w:t>2 место</w:t>
            </w:r>
          </w:p>
        </w:tc>
        <w:tc>
          <w:tcPr>
            <w:tcW w:w="2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060" w:rsidRPr="00A61B81" w:rsidRDefault="00235060" w:rsidP="007A7A9D">
            <w:pPr>
              <w:ind w:firstLine="0"/>
              <w:rPr>
                <w:sz w:val="22"/>
                <w:szCs w:val="22"/>
              </w:rPr>
            </w:pPr>
            <w:r w:rsidRPr="00F6085D">
              <w:rPr>
                <w:snapToGrid/>
                <w:color w:val="333333"/>
                <w:sz w:val="22"/>
                <w:szCs w:val="22"/>
              </w:rPr>
              <w:t>ЗАО "</w:t>
            </w:r>
            <w:proofErr w:type="spellStart"/>
            <w:r w:rsidRPr="00F6085D">
              <w:rPr>
                <w:snapToGrid/>
                <w:color w:val="333333"/>
                <w:sz w:val="22"/>
                <w:szCs w:val="22"/>
              </w:rPr>
              <w:t>Техсервис</w:t>
            </w:r>
            <w:proofErr w:type="spellEnd"/>
            <w:r w:rsidRPr="00F6085D">
              <w:rPr>
                <w:snapToGrid/>
                <w:color w:val="333333"/>
                <w:sz w:val="22"/>
                <w:szCs w:val="22"/>
              </w:rPr>
              <w:t xml:space="preserve">-Хабаровск" 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5060" w:rsidRPr="00A61B81" w:rsidRDefault="00235060" w:rsidP="007A7A9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F6085D">
              <w:rPr>
                <w:snapToGrid/>
                <w:color w:val="333333"/>
                <w:sz w:val="22"/>
                <w:szCs w:val="22"/>
              </w:rPr>
              <w:t>7 627 118,64 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35060" w:rsidRPr="00A61B81" w:rsidRDefault="00235060" w:rsidP="00D4686A">
            <w:pPr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A61B81">
              <w:rPr>
                <w:bCs/>
                <w:sz w:val="22"/>
                <w:szCs w:val="22"/>
              </w:rPr>
              <w:t>3,0</w:t>
            </w:r>
          </w:p>
        </w:tc>
      </w:tr>
    </w:tbl>
    <w:p w:rsidR="005F6935" w:rsidRPr="00A61B81" w:rsidRDefault="005F6935" w:rsidP="000C68CB">
      <w:pPr>
        <w:pStyle w:val="2"/>
        <w:ind w:firstLine="0"/>
        <w:rPr>
          <w:b/>
          <w:bCs/>
          <w:i/>
          <w:iCs/>
          <w:sz w:val="22"/>
          <w:szCs w:val="22"/>
        </w:rPr>
      </w:pPr>
    </w:p>
    <w:p w:rsidR="00AC6CE0" w:rsidRPr="00A61B81" w:rsidRDefault="00AC6CE0" w:rsidP="000C68CB">
      <w:pPr>
        <w:pStyle w:val="2"/>
        <w:ind w:firstLine="0"/>
        <w:rPr>
          <w:b/>
          <w:bCs/>
          <w:i/>
          <w:iCs/>
          <w:sz w:val="22"/>
          <w:szCs w:val="22"/>
        </w:rPr>
      </w:pPr>
      <w:r w:rsidRPr="00A61B81">
        <w:rPr>
          <w:b/>
          <w:bCs/>
          <w:i/>
          <w:iCs/>
          <w:sz w:val="22"/>
          <w:szCs w:val="22"/>
        </w:rPr>
        <w:t xml:space="preserve">ВОПРОС </w:t>
      </w:r>
      <w:r w:rsidR="00314AB4" w:rsidRPr="00A61B81">
        <w:rPr>
          <w:b/>
          <w:bCs/>
          <w:i/>
          <w:iCs/>
          <w:sz w:val="22"/>
          <w:szCs w:val="22"/>
        </w:rPr>
        <w:t>4</w:t>
      </w:r>
      <w:r w:rsidRPr="00A61B81">
        <w:rPr>
          <w:b/>
          <w:bCs/>
          <w:i/>
          <w:iCs/>
          <w:sz w:val="22"/>
          <w:szCs w:val="22"/>
        </w:rPr>
        <w:t xml:space="preserve">  «О </w:t>
      </w:r>
      <w:proofErr w:type="gramStart"/>
      <w:r w:rsidRPr="00A61B81">
        <w:rPr>
          <w:b/>
          <w:bCs/>
          <w:i/>
          <w:iCs/>
          <w:sz w:val="22"/>
          <w:szCs w:val="22"/>
        </w:rPr>
        <w:t>проведении</w:t>
      </w:r>
      <w:proofErr w:type="gramEnd"/>
      <w:r w:rsidRPr="00A61B81">
        <w:rPr>
          <w:b/>
          <w:bCs/>
          <w:i/>
          <w:iCs/>
          <w:sz w:val="22"/>
          <w:szCs w:val="22"/>
        </w:rPr>
        <w:t xml:space="preserve"> переторжки»</w:t>
      </w:r>
    </w:p>
    <w:p w:rsidR="00AC6CE0" w:rsidRPr="00A61B81" w:rsidRDefault="00AC6CE0" w:rsidP="000C68CB">
      <w:pPr>
        <w:spacing w:line="240" w:lineRule="auto"/>
        <w:rPr>
          <w:sz w:val="22"/>
          <w:szCs w:val="22"/>
        </w:rPr>
      </w:pPr>
      <w:r w:rsidRPr="00A61B81">
        <w:rPr>
          <w:sz w:val="22"/>
          <w:szCs w:val="22"/>
        </w:rPr>
        <w:t>ОТМЕТИЛИ:</w:t>
      </w:r>
    </w:p>
    <w:p w:rsidR="00AC6CE0" w:rsidRPr="00A61B81" w:rsidRDefault="00AC6CE0" w:rsidP="000C68CB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2"/>
          <w:szCs w:val="22"/>
        </w:rPr>
      </w:pPr>
      <w:r w:rsidRPr="00A61B81">
        <w:rPr>
          <w:sz w:val="22"/>
          <w:szCs w:val="22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AC6CE0" w:rsidRPr="00A61B81" w:rsidRDefault="00AC6CE0" w:rsidP="000C68CB">
      <w:pPr>
        <w:spacing w:line="240" w:lineRule="auto"/>
        <w:rPr>
          <w:snapToGrid/>
          <w:sz w:val="22"/>
          <w:szCs w:val="22"/>
        </w:rPr>
      </w:pPr>
    </w:p>
    <w:p w:rsidR="00AC6CE0" w:rsidRPr="00A61B81" w:rsidRDefault="00AC6CE0" w:rsidP="000C68CB">
      <w:pPr>
        <w:spacing w:line="240" w:lineRule="auto"/>
        <w:rPr>
          <w:b/>
          <w:sz w:val="22"/>
          <w:szCs w:val="22"/>
        </w:rPr>
      </w:pPr>
      <w:r w:rsidRPr="00A61B81">
        <w:rPr>
          <w:b/>
          <w:sz w:val="22"/>
          <w:szCs w:val="22"/>
        </w:rPr>
        <w:t>РЕШИЛИ:</w:t>
      </w:r>
    </w:p>
    <w:p w:rsidR="00AC6CE0" w:rsidRPr="00A61B81" w:rsidRDefault="0046682A" w:rsidP="00D4686A">
      <w:pPr>
        <w:spacing w:line="240" w:lineRule="auto"/>
        <w:contextualSpacing/>
        <w:rPr>
          <w:rFonts w:eastAsiaTheme="minorHAnsi"/>
          <w:sz w:val="22"/>
          <w:szCs w:val="22"/>
          <w:lang w:eastAsia="en-US"/>
        </w:rPr>
      </w:pPr>
      <w:r>
        <w:rPr>
          <w:b/>
          <w:sz w:val="22"/>
          <w:szCs w:val="22"/>
        </w:rPr>
        <w:t xml:space="preserve">1. </w:t>
      </w:r>
      <w:r w:rsidR="00AC6CE0" w:rsidRPr="00A61B81">
        <w:rPr>
          <w:b/>
          <w:sz w:val="22"/>
          <w:szCs w:val="22"/>
        </w:rPr>
        <w:t>Признать</w:t>
      </w:r>
      <w:r w:rsidR="00AC6CE0" w:rsidRPr="00A61B81">
        <w:rPr>
          <w:sz w:val="22"/>
          <w:szCs w:val="22"/>
        </w:rPr>
        <w:t xml:space="preserve"> предложения</w:t>
      </w:r>
      <w:r>
        <w:rPr>
          <w:sz w:val="22"/>
          <w:szCs w:val="22"/>
        </w:rPr>
        <w:t xml:space="preserve"> </w:t>
      </w:r>
      <w:r w:rsidR="00AC6CE0" w:rsidRPr="00A61B81">
        <w:rPr>
          <w:sz w:val="22"/>
          <w:szCs w:val="22"/>
        </w:rPr>
        <w:t xml:space="preserve"> </w:t>
      </w:r>
      <w:r w:rsidRPr="00F6085D">
        <w:rPr>
          <w:snapToGrid/>
          <w:color w:val="333333"/>
          <w:sz w:val="22"/>
          <w:szCs w:val="22"/>
        </w:rPr>
        <w:t>ЗАО "</w:t>
      </w:r>
      <w:proofErr w:type="spellStart"/>
      <w:r w:rsidRPr="00F6085D">
        <w:rPr>
          <w:snapToGrid/>
          <w:color w:val="333333"/>
          <w:sz w:val="22"/>
          <w:szCs w:val="22"/>
        </w:rPr>
        <w:t>Техсервис</w:t>
      </w:r>
      <w:proofErr w:type="spellEnd"/>
      <w:r w:rsidRPr="00F6085D">
        <w:rPr>
          <w:snapToGrid/>
          <w:color w:val="333333"/>
          <w:sz w:val="22"/>
          <w:szCs w:val="22"/>
        </w:rPr>
        <w:t xml:space="preserve">-Хабаровск" (680032, Россия, Хабаровский край, </w:t>
      </w:r>
      <w:proofErr w:type="spellStart"/>
      <w:r w:rsidRPr="00F6085D">
        <w:rPr>
          <w:snapToGrid/>
          <w:color w:val="333333"/>
          <w:sz w:val="22"/>
          <w:szCs w:val="22"/>
        </w:rPr>
        <w:t>г</w:t>
      </w:r>
      <w:proofErr w:type="gramStart"/>
      <w:r w:rsidRPr="00F6085D">
        <w:rPr>
          <w:snapToGrid/>
          <w:color w:val="333333"/>
          <w:sz w:val="22"/>
          <w:szCs w:val="22"/>
        </w:rPr>
        <w:t>.Х</w:t>
      </w:r>
      <w:proofErr w:type="gramEnd"/>
      <w:r w:rsidRPr="00F6085D">
        <w:rPr>
          <w:snapToGrid/>
          <w:color w:val="333333"/>
          <w:sz w:val="22"/>
          <w:szCs w:val="22"/>
        </w:rPr>
        <w:t>абаровск</w:t>
      </w:r>
      <w:proofErr w:type="spellEnd"/>
      <w:r w:rsidRPr="00F6085D">
        <w:rPr>
          <w:snapToGrid/>
          <w:color w:val="333333"/>
          <w:sz w:val="22"/>
          <w:szCs w:val="22"/>
        </w:rPr>
        <w:t xml:space="preserve">, </w:t>
      </w:r>
      <w:proofErr w:type="spellStart"/>
      <w:r w:rsidRPr="00F6085D">
        <w:rPr>
          <w:snapToGrid/>
          <w:color w:val="333333"/>
          <w:sz w:val="22"/>
          <w:szCs w:val="22"/>
        </w:rPr>
        <w:t>пер.Камышовый</w:t>
      </w:r>
      <w:proofErr w:type="spellEnd"/>
      <w:r w:rsidRPr="00F6085D">
        <w:rPr>
          <w:snapToGrid/>
          <w:color w:val="333333"/>
          <w:sz w:val="22"/>
          <w:szCs w:val="22"/>
        </w:rPr>
        <w:t>, д. 15)</w:t>
      </w:r>
      <w:r>
        <w:rPr>
          <w:snapToGrid/>
          <w:color w:val="333333"/>
          <w:sz w:val="22"/>
          <w:szCs w:val="22"/>
        </w:rPr>
        <w:t xml:space="preserve">, </w:t>
      </w:r>
      <w:r w:rsidRPr="00F6085D">
        <w:rPr>
          <w:snapToGrid/>
          <w:color w:val="333333"/>
          <w:sz w:val="22"/>
          <w:szCs w:val="22"/>
        </w:rPr>
        <w:t>ЗАО "ЭКСПО-Трейд" (680009, Хабаровский край, г. Хабаровск, ул. Промышленная, 20)</w:t>
      </w:r>
      <w:r w:rsidRPr="00A61B81">
        <w:rPr>
          <w:snapToGrid/>
          <w:color w:val="333333"/>
          <w:sz w:val="22"/>
          <w:szCs w:val="22"/>
        </w:rPr>
        <w:t xml:space="preserve">  </w:t>
      </w:r>
      <w:r w:rsidR="00AC6CE0" w:rsidRPr="00A61B81">
        <w:rPr>
          <w:sz w:val="22"/>
          <w:szCs w:val="22"/>
        </w:rPr>
        <w:t>соответствующими условиям закупки.</w:t>
      </w:r>
    </w:p>
    <w:p w:rsidR="00D4686A" w:rsidRPr="00A61B81" w:rsidRDefault="00D4686A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A61B81">
        <w:rPr>
          <w:sz w:val="22"/>
          <w:szCs w:val="22"/>
        </w:rPr>
        <w:t>Отклонить</w:t>
      </w:r>
      <w:r w:rsidR="008042DE" w:rsidRPr="00A61B81">
        <w:rPr>
          <w:sz w:val="22"/>
          <w:szCs w:val="22"/>
        </w:rPr>
        <w:t xml:space="preserve"> предложение</w:t>
      </w:r>
      <w:r w:rsidRPr="00A61B81">
        <w:rPr>
          <w:sz w:val="22"/>
          <w:szCs w:val="22"/>
        </w:rPr>
        <w:t xml:space="preserve">: </w:t>
      </w:r>
      <w:r w:rsidR="0046682A">
        <w:rPr>
          <w:snapToGrid/>
          <w:color w:val="333333"/>
          <w:sz w:val="22"/>
          <w:szCs w:val="22"/>
        </w:rPr>
        <w:t xml:space="preserve">ООО "ЧЕЛЯБАГРОСНАБ" </w:t>
      </w:r>
    </w:p>
    <w:p w:rsidR="00AC6CE0" w:rsidRPr="00A61B81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2"/>
          <w:szCs w:val="22"/>
        </w:rPr>
      </w:pPr>
      <w:r w:rsidRPr="00A61B81">
        <w:rPr>
          <w:b/>
          <w:sz w:val="22"/>
          <w:szCs w:val="22"/>
        </w:rPr>
        <w:t>Утвердить</w:t>
      </w:r>
      <w:r w:rsidRPr="00A61B81">
        <w:rPr>
          <w:sz w:val="22"/>
          <w:szCs w:val="22"/>
        </w:rPr>
        <w:t xml:space="preserve"> </w:t>
      </w:r>
      <w:proofErr w:type="gramStart"/>
      <w:r w:rsidRPr="00A61B81">
        <w:rPr>
          <w:sz w:val="22"/>
          <w:szCs w:val="22"/>
        </w:rPr>
        <w:t>предварительную</w:t>
      </w:r>
      <w:proofErr w:type="gramEnd"/>
      <w:r w:rsidRPr="00A61B81">
        <w:rPr>
          <w:sz w:val="22"/>
          <w:szCs w:val="22"/>
        </w:rPr>
        <w:t xml:space="preserve"> </w:t>
      </w:r>
      <w:proofErr w:type="spellStart"/>
      <w:r w:rsidRPr="00A61B81">
        <w:rPr>
          <w:sz w:val="22"/>
          <w:szCs w:val="22"/>
        </w:rPr>
        <w:t>ранжировку</w:t>
      </w:r>
      <w:proofErr w:type="spellEnd"/>
      <w:r w:rsidRPr="00A61B81">
        <w:rPr>
          <w:sz w:val="22"/>
          <w:szCs w:val="22"/>
        </w:rPr>
        <w:t xml:space="preserve"> предложений Участников.</w:t>
      </w:r>
    </w:p>
    <w:p w:rsidR="0046682A" w:rsidRPr="0046682A" w:rsidRDefault="00B91D5E" w:rsidP="00D4686A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2"/>
          <w:szCs w:val="22"/>
        </w:rPr>
      </w:pPr>
      <w:r w:rsidRPr="0046682A">
        <w:rPr>
          <w:sz w:val="22"/>
          <w:szCs w:val="22"/>
        </w:rPr>
        <w:t xml:space="preserve">место: </w:t>
      </w:r>
      <w:r w:rsidR="0046682A" w:rsidRPr="00F6085D">
        <w:rPr>
          <w:snapToGrid/>
          <w:color w:val="333333"/>
          <w:sz w:val="22"/>
          <w:szCs w:val="22"/>
        </w:rPr>
        <w:t xml:space="preserve">ЗАО "ЭКСПО-Трейд" </w:t>
      </w:r>
    </w:p>
    <w:p w:rsidR="0046682A" w:rsidRPr="0046682A" w:rsidRDefault="00B91D5E" w:rsidP="00D4686A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2"/>
          <w:szCs w:val="22"/>
        </w:rPr>
      </w:pPr>
      <w:r w:rsidRPr="0046682A">
        <w:rPr>
          <w:sz w:val="22"/>
          <w:szCs w:val="22"/>
        </w:rPr>
        <w:t xml:space="preserve">место: </w:t>
      </w:r>
      <w:r w:rsidR="0046682A" w:rsidRPr="0046682A">
        <w:rPr>
          <w:snapToGrid/>
          <w:color w:val="333333"/>
          <w:sz w:val="22"/>
          <w:szCs w:val="22"/>
        </w:rPr>
        <w:t>ЗАО "</w:t>
      </w:r>
      <w:proofErr w:type="spellStart"/>
      <w:r w:rsidR="0046682A" w:rsidRPr="0046682A">
        <w:rPr>
          <w:snapToGrid/>
          <w:color w:val="333333"/>
          <w:sz w:val="22"/>
          <w:szCs w:val="22"/>
        </w:rPr>
        <w:t>Техсервис</w:t>
      </w:r>
      <w:proofErr w:type="spellEnd"/>
      <w:r w:rsidR="0046682A" w:rsidRPr="0046682A">
        <w:rPr>
          <w:snapToGrid/>
          <w:color w:val="333333"/>
          <w:sz w:val="22"/>
          <w:szCs w:val="22"/>
        </w:rPr>
        <w:t xml:space="preserve">-Хабаровск" </w:t>
      </w:r>
    </w:p>
    <w:p w:rsidR="00AC6CE0" w:rsidRPr="0046682A" w:rsidRDefault="00F6636D" w:rsidP="00D4686A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2"/>
          <w:szCs w:val="22"/>
        </w:rPr>
      </w:pPr>
      <w:r w:rsidRPr="0046682A">
        <w:rPr>
          <w:b/>
          <w:sz w:val="22"/>
          <w:szCs w:val="22"/>
        </w:rPr>
        <w:t>3</w:t>
      </w:r>
      <w:r w:rsidR="00B91D5E" w:rsidRPr="0046682A">
        <w:rPr>
          <w:b/>
          <w:sz w:val="22"/>
          <w:szCs w:val="22"/>
        </w:rPr>
        <w:t xml:space="preserve">. </w:t>
      </w:r>
      <w:r w:rsidR="00AC6CE0" w:rsidRPr="0046682A">
        <w:rPr>
          <w:b/>
          <w:sz w:val="22"/>
          <w:szCs w:val="22"/>
        </w:rPr>
        <w:t>Провести переторжку</w:t>
      </w:r>
      <w:r w:rsidR="00AC6CE0" w:rsidRPr="0046682A">
        <w:rPr>
          <w:sz w:val="22"/>
          <w:szCs w:val="22"/>
        </w:rPr>
        <w:t>.</w:t>
      </w:r>
    </w:p>
    <w:p w:rsidR="00E83B34" w:rsidRDefault="00B91D5E" w:rsidP="008042DE">
      <w:pPr>
        <w:spacing w:line="240" w:lineRule="auto"/>
        <w:contextualSpacing/>
        <w:rPr>
          <w:snapToGrid/>
          <w:color w:val="333333"/>
          <w:sz w:val="22"/>
          <w:szCs w:val="22"/>
        </w:rPr>
      </w:pPr>
      <w:r w:rsidRPr="00A61B81">
        <w:rPr>
          <w:sz w:val="22"/>
          <w:szCs w:val="22"/>
        </w:rPr>
        <w:t xml:space="preserve"> - </w:t>
      </w:r>
      <w:r w:rsidR="00AC6CE0" w:rsidRPr="00A61B81">
        <w:rPr>
          <w:sz w:val="22"/>
          <w:szCs w:val="22"/>
        </w:rPr>
        <w:t xml:space="preserve">Пригласить к участию в переторжке участников </w:t>
      </w:r>
      <w:r w:rsidR="00E83B34" w:rsidRPr="00F6085D">
        <w:rPr>
          <w:snapToGrid/>
          <w:color w:val="333333"/>
          <w:sz w:val="22"/>
          <w:szCs w:val="22"/>
        </w:rPr>
        <w:t>ЗАО "</w:t>
      </w:r>
      <w:proofErr w:type="spellStart"/>
      <w:r w:rsidR="00E83B34" w:rsidRPr="00F6085D">
        <w:rPr>
          <w:snapToGrid/>
          <w:color w:val="333333"/>
          <w:sz w:val="22"/>
          <w:szCs w:val="22"/>
        </w:rPr>
        <w:t>Техсервис</w:t>
      </w:r>
      <w:proofErr w:type="spellEnd"/>
      <w:r w:rsidR="00E83B34" w:rsidRPr="00F6085D">
        <w:rPr>
          <w:snapToGrid/>
          <w:color w:val="333333"/>
          <w:sz w:val="22"/>
          <w:szCs w:val="22"/>
        </w:rPr>
        <w:t xml:space="preserve">-Хабаровск" (680032, Россия, Хабаровский край, </w:t>
      </w:r>
      <w:proofErr w:type="spellStart"/>
      <w:r w:rsidR="00E83B34" w:rsidRPr="00F6085D">
        <w:rPr>
          <w:snapToGrid/>
          <w:color w:val="333333"/>
          <w:sz w:val="22"/>
          <w:szCs w:val="22"/>
        </w:rPr>
        <w:t>г</w:t>
      </w:r>
      <w:proofErr w:type="gramStart"/>
      <w:r w:rsidR="00E83B34" w:rsidRPr="00F6085D">
        <w:rPr>
          <w:snapToGrid/>
          <w:color w:val="333333"/>
          <w:sz w:val="22"/>
          <w:szCs w:val="22"/>
        </w:rPr>
        <w:t>.Х</w:t>
      </w:r>
      <w:proofErr w:type="gramEnd"/>
      <w:r w:rsidR="00E83B34" w:rsidRPr="00F6085D">
        <w:rPr>
          <w:snapToGrid/>
          <w:color w:val="333333"/>
          <w:sz w:val="22"/>
          <w:szCs w:val="22"/>
        </w:rPr>
        <w:t>абаровск</w:t>
      </w:r>
      <w:proofErr w:type="spellEnd"/>
      <w:r w:rsidR="00E83B34" w:rsidRPr="00F6085D">
        <w:rPr>
          <w:snapToGrid/>
          <w:color w:val="333333"/>
          <w:sz w:val="22"/>
          <w:szCs w:val="22"/>
        </w:rPr>
        <w:t xml:space="preserve">, </w:t>
      </w:r>
      <w:proofErr w:type="spellStart"/>
      <w:r w:rsidR="00E83B34" w:rsidRPr="00F6085D">
        <w:rPr>
          <w:snapToGrid/>
          <w:color w:val="333333"/>
          <w:sz w:val="22"/>
          <w:szCs w:val="22"/>
        </w:rPr>
        <w:t>пер.Камышовый</w:t>
      </w:r>
      <w:proofErr w:type="spellEnd"/>
      <w:r w:rsidR="00E83B34" w:rsidRPr="00F6085D">
        <w:rPr>
          <w:snapToGrid/>
          <w:color w:val="333333"/>
          <w:sz w:val="22"/>
          <w:szCs w:val="22"/>
        </w:rPr>
        <w:t>, д. 15)</w:t>
      </w:r>
      <w:r w:rsidR="00E83B34">
        <w:rPr>
          <w:snapToGrid/>
          <w:color w:val="333333"/>
          <w:sz w:val="22"/>
          <w:szCs w:val="22"/>
        </w:rPr>
        <w:t xml:space="preserve">, </w:t>
      </w:r>
      <w:r w:rsidR="00E83B34" w:rsidRPr="00F6085D">
        <w:rPr>
          <w:snapToGrid/>
          <w:color w:val="333333"/>
          <w:sz w:val="22"/>
          <w:szCs w:val="22"/>
        </w:rPr>
        <w:t>ЗАО "ЭКСПО-Трейд" (680009, Хабаровский край, г. Хабаровск, ул. Промышленная, 20)</w:t>
      </w:r>
    </w:p>
    <w:p w:rsidR="00AC6CE0" w:rsidRPr="00A61B81" w:rsidRDefault="00B91D5E" w:rsidP="008042DE">
      <w:pPr>
        <w:spacing w:line="240" w:lineRule="auto"/>
        <w:contextualSpacing/>
        <w:rPr>
          <w:sz w:val="22"/>
          <w:szCs w:val="22"/>
        </w:rPr>
      </w:pPr>
      <w:r w:rsidRPr="00A61B81">
        <w:rPr>
          <w:b/>
          <w:i/>
          <w:sz w:val="22"/>
          <w:szCs w:val="22"/>
          <w:lang w:eastAsia="en-US"/>
        </w:rPr>
        <w:t xml:space="preserve"> - </w:t>
      </w:r>
      <w:r w:rsidR="00AC6CE0" w:rsidRPr="00A61B81">
        <w:rPr>
          <w:sz w:val="22"/>
          <w:szCs w:val="22"/>
        </w:rPr>
        <w:t xml:space="preserve">Определить форму переторжки: </w:t>
      </w:r>
      <w:proofErr w:type="gramStart"/>
      <w:r w:rsidR="00AC6CE0" w:rsidRPr="00A61B81">
        <w:rPr>
          <w:sz w:val="22"/>
          <w:szCs w:val="22"/>
        </w:rPr>
        <w:t>заочная</w:t>
      </w:r>
      <w:proofErr w:type="gramEnd"/>
      <w:r w:rsidR="00AC6CE0" w:rsidRPr="00A61B81">
        <w:rPr>
          <w:sz w:val="22"/>
          <w:szCs w:val="22"/>
        </w:rPr>
        <w:t>.</w:t>
      </w:r>
    </w:p>
    <w:p w:rsidR="00AC6CE0" w:rsidRPr="00A61B81" w:rsidRDefault="00B91D5E" w:rsidP="000C68CB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2"/>
          <w:szCs w:val="22"/>
        </w:rPr>
      </w:pPr>
      <w:r w:rsidRPr="00A61B81">
        <w:rPr>
          <w:sz w:val="22"/>
          <w:szCs w:val="22"/>
        </w:rPr>
        <w:t xml:space="preserve"> - </w:t>
      </w:r>
      <w:r w:rsidR="00AC6CE0" w:rsidRPr="00A61B81">
        <w:rPr>
          <w:sz w:val="22"/>
          <w:szCs w:val="22"/>
        </w:rPr>
        <w:t>Назначить переторжку на</w:t>
      </w:r>
      <w:r w:rsidR="00E83B34">
        <w:rPr>
          <w:sz w:val="22"/>
          <w:szCs w:val="22"/>
        </w:rPr>
        <w:t xml:space="preserve"> </w:t>
      </w:r>
      <w:r w:rsidR="00E83B34" w:rsidRPr="00E83B34">
        <w:rPr>
          <w:b/>
          <w:sz w:val="22"/>
          <w:szCs w:val="22"/>
        </w:rPr>
        <w:t>14.11</w:t>
      </w:r>
      <w:r w:rsidR="008042DE" w:rsidRPr="00E83B34">
        <w:rPr>
          <w:b/>
          <w:sz w:val="22"/>
          <w:szCs w:val="22"/>
        </w:rPr>
        <w:t>.</w:t>
      </w:r>
      <w:r w:rsidR="00AC6CE0" w:rsidRPr="00A61B81">
        <w:rPr>
          <w:b/>
          <w:sz w:val="22"/>
          <w:szCs w:val="22"/>
        </w:rPr>
        <w:t>2014</w:t>
      </w:r>
      <w:r w:rsidR="00AC6CE0" w:rsidRPr="00A61B81">
        <w:rPr>
          <w:sz w:val="22"/>
          <w:szCs w:val="22"/>
        </w:rPr>
        <w:t xml:space="preserve"> в 15:00 час</w:t>
      </w:r>
      <w:proofErr w:type="gramStart"/>
      <w:r w:rsidR="00AC6CE0" w:rsidRPr="00A61B81">
        <w:rPr>
          <w:sz w:val="22"/>
          <w:szCs w:val="22"/>
        </w:rPr>
        <w:t>.</w:t>
      </w:r>
      <w:proofErr w:type="gramEnd"/>
      <w:r w:rsidR="00AC6CE0" w:rsidRPr="00A61B81">
        <w:rPr>
          <w:sz w:val="22"/>
          <w:szCs w:val="22"/>
        </w:rPr>
        <w:t xml:space="preserve"> (</w:t>
      </w:r>
      <w:proofErr w:type="gramStart"/>
      <w:r w:rsidR="00AC6CE0" w:rsidRPr="00A61B81">
        <w:rPr>
          <w:sz w:val="22"/>
          <w:szCs w:val="22"/>
        </w:rPr>
        <w:t>б</w:t>
      </w:r>
      <w:proofErr w:type="gramEnd"/>
      <w:r w:rsidR="00AC6CE0" w:rsidRPr="00A61B81">
        <w:rPr>
          <w:sz w:val="22"/>
          <w:szCs w:val="22"/>
        </w:rPr>
        <w:t>лаговещенского времени).</w:t>
      </w:r>
    </w:p>
    <w:p w:rsidR="00AC6CE0" w:rsidRPr="00A61B81" w:rsidRDefault="00B91D5E" w:rsidP="000C68CB">
      <w:pPr>
        <w:tabs>
          <w:tab w:val="left" w:pos="993"/>
        </w:tabs>
        <w:snapToGrid w:val="0"/>
        <w:spacing w:line="240" w:lineRule="auto"/>
        <w:ind w:firstLine="0"/>
        <w:rPr>
          <w:sz w:val="22"/>
          <w:szCs w:val="22"/>
        </w:rPr>
      </w:pPr>
      <w:r w:rsidRPr="00A61B81">
        <w:rPr>
          <w:sz w:val="22"/>
          <w:szCs w:val="22"/>
        </w:rPr>
        <w:t xml:space="preserve">           - </w:t>
      </w:r>
      <w:r w:rsidR="00AC6CE0" w:rsidRPr="00A61B81">
        <w:rPr>
          <w:sz w:val="22"/>
          <w:szCs w:val="22"/>
        </w:rPr>
        <w:t xml:space="preserve">Место проведения переторжки: ЭТП </w:t>
      </w:r>
      <w:r w:rsidR="00AC6CE0" w:rsidRPr="00A61B81">
        <w:rPr>
          <w:sz w:val="22"/>
          <w:szCs w:val="22"/>
          <w:lang w:val="en-US"/>
        </w:rPr>
        <w:t>b</w:t>
      </w:r>
      <w:r w:rsidR="00AC6CE0" w:rsidRPr="00A61B81">
        <w:rPr>
          <w:sz w:val="22"/>
          <w:szCs w:val="22"/>
        </w:rPr>
        <w:t>2</w:t>
      </w:r>
      <w:r w:rsidR="00AC6CE0" w:rsidRPr="00A61B81">
        <w:rPr>
          <w:sz w:val="22"/>
          <w:szCs w:val="22"/>
          <w:lang w:val="en-US"/>
        </w:rPr>
        <w:t>b</w:t>
      </w:r>
      <w:r w:rsidR="00AC6CE0" w:rsidRPr="00A61B81">
        <w:rPr>
          <w:sz w:val="22"/>
          <w:szCs w:val="22"/>
        </w:rPr>
        <w:t>-</w:t>
      </w:r>
      <w:proofErr w:type="spellStart"/>
      <w:r w:rsidR="00AC6CE0" w:rsidRPr="00A61B81">
        <w:rPr>
          <w:sz w:val="22"/>
          <w:szCs w:val="22"/>
          <w:lang w:val="en-US"/>
        </w:rPr>
        <w:t>energo</w:t>
      </w:r>
      <w:proofErr w:type="spellEnd"/>
      <w:r w:rsidR="00AC6CE0" w:rsidRPr="00A61B81">
        <w:rPr>
          <w:sz w:val="22"/>
          <w:szCs w:val="22"/>
        </w:rPr>
        <w:t xml:space="preserve"> </w:t>
      </w:r>
    </w:p>
    <w:p w:rsidR="00AC6CE0" w:rsidRPr="00A61B81" w:rsidRDefault="00AC6CE0" w:rsidP="000C68CB">
      <w:pPr>
        <w:pStyle w:val="a9"/>
        <w:snapToGrid w:val="0"/>
        <w:spacing w:line="240" w:lineRule="auto"/>
        <w:ind w:left="357" w:firstLine="0"/>
        <w:rPr>
          <w:sz w:val="22"/>
          <w:szCs w:val="22"/>
        </w:rPr>
      </w:pPr>
      <w:r w:rsidRPr="00A61B81">
        <w:rPr>
          <w:sz w:val="22"/>
          <w:szCs w:val="22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Pr="00A61B81" w:rsidRDefault="004F4866" w:rsidP="000C68CB">
      <w:pPr>
        <w:pStyle w:val="2"/>
        <w:ind w:firstLine="0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E83B3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Т.В. Челышева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A95" w:rsidRDefault="002F2A95" w:rsidP="00355095">
      <w:pPr>
        <w:spacing w:line="240" w:lineRule="auto"/>
      </w:pPr>
      <w:r>
        <w:separator/>
      </w:r>
    </w:p>
  </w:endnote>
  <w:endnote w:type="continuationSeparator" w:id="0">
    <w:p w:rsidR="002F2A95" w:rsidRDefault="002F2A9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0B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0BE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A95" w:rsidRDefault="002F2A95" w:rsidP="00355095">
      <w:pPr>
        <w:spacing w:line="240" w:lineRule="auto"/>
      </w:pPr>
      <w:r>
        <w:separator/>
      </w:r>
    </w:p>
  </w:footnote>
  <w:footnote w:type="continuationSeparator" w:id="0">
    <w:p w:rsidR="002F2A95" w:rsidRDefault="002F2A9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663C7">
      <w:rPr>
        <w:i/>
        <w:sz w:val="20"/>
      </w:rPr>
      <w:t>3000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05B"/>
    <w:rsid w:val="00053ACD"/>
    <w:rsid w:val="00057F72"/>
    <w:rsid w:val="000622FA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F1326"/>
    <w:rsid w:val="000F6E22"/>
    <w:rsid w:val="00102633"/>
    <w:rsid w:val="00110939"/>
    <w:rsid w:val="001114A0"/>
    <w:rsid w:val="0011333A"/>
    <w:rsid w:val="00126847"/>
    <w:rsid w:val="00131432"/>
    <w:rsid w:val="00143503"/>
    <w:rsid w:val="001441AC"/>
    <w:rsid w:val="00144C8B"/>
    <w:rsid w:val="00175AC5"/>
    <w:rsid w:val="00192003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3911"/>
    <w:rsid w:val="00235060"/>
    <w:rsid w:val="002472BA"/>
    <w:rsid w:val="00252705"/>
    <w:rsid w:val="00252B9E"/>
    <w:rsid w:val="00257253"/>
    <w:rsid w:val="002645DC"/>
    <w:rsid w:val="002735C1"/>
    <w:rsid w:val="00277600"/>
    <w:rsid w:val="00283043"/>
    <w:rsid w:val="002D3BF6"/>
    <w:rsid w:val="002D4D17"/>
    <w:rsid w:val="002D71AE"/>
    <w:rsid w:val="002E102F"/>
    <w:rsid w:val="002E1D13"/>
    <w:rsid w:val="002E338B"/>
    <w:rsid w:val="002E4AAD"/>
    <w:rsid w:val="002F1B06"/>
    <w:rsid w:val="002F2A95"/>
    <w:rsid w:val="003028C9"/>
    <w:rsid w:val="0030410E"/>
    <w:rsid w:val="00306C67"/>
    <w:rsid w:val="00314AB4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44EA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6682A"/>
    <w:rsid w:val="00476103"/>
    <w:rsid w:val="00480849"/>
    <w:rsid w:val="004808D6"/>
    <w:rsid w:val="004932DB"/>
    <w:rsid w:val="0049333C"/>
    <w:rsid w:val="004A4816"/>
    <w:rsid w:val="004A606C"/>
    <w:rsid w:val="004B69F5"/>
    <w:rsid w:val="004C1D63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04E8F"/>
    <w:rsid w:val="006227C6"/>
    <w:rsid w:val="00622BD9"/>
    <w:rsid w:val="00642113"/>
    <w:rsid w:val="00657444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349B1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2C1E"/>
    <w:rsid w:val="007E7B5D"/>
    <w:rsid w:val="008042DE"/>
    <w:rsid w:val="00807ED5"/>
    <w:rsid w:val="0081597C"/>
    <w:rsid w:val="00826930"/>
    <w:rsid w:val="00834CD7"/>
    <w:rsid w:val="00836943"/>
    <w:rsid w:val="008401E4"/>
    <w:rsid w:val="00842CA0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C7E7E"/>
    <w:rsid w:val="009D31B9"/>
    <w:rsid w:val="009E3D94"/>
    <w:rsid w:val="009E4FDD"/>
    <w:rsid w:val="009F58BC"/>
    <w:rsid w:val="00A05A52"/>
    <w:rsid w:val="00A13D51"/>
    <w:rsid w:val="00A20713"/>
    <w:rsid w:val="00A35CDC"/>
    <w:rsid w:val="00A3625D"/>
    <w:rsid w:val="00A56CAE"/>
    <w:rsid w:val="00A57A7B"/>
    <w:rsid w:val="00A60077"/>
    <w:rsid w:val="00A61B81"/>
    <w:rsid w:val="00A66628"/>
    <w:rsid w:val="00A76D45"/>
    <w:rsid w:val="00A8486E"/>
    <w:rsid w:val="00A87C37"/>
    <w:rsid w:val="00A93AAA"/>
    <w:rsid w:val="00A951F6"/>
    <w:rsid w:val="00A95BFA"/>
    <w:rsid w:val="00AA0FC2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63C7"/>
    <w:rsid w:val="00B6781F"/>
    <w:rsid w:val="00B73547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2C22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26B5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D021FB"/>
    <w:rsid w:val="00D05F7D"/>
    <w:rsid w:val="00D14ED1"/>
    <w:rsid w:val="00D26329"/>
    <w:rsid w:val="00D43162"/>
    <w:rsid w:val="00D4686A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E38EF"/>
    <w:rsid w:val="00DF7309"/>
    <w:rsid w:val="00DF7C12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40BEF"/>
    <w:rsid w:val="00E533DA"/>
    <w:rsid w:val="00E661E9"/>
    <w:rsid w:val="00E7299F"/>
    <w:rsid w:val="00E73818"/>
    <w:rsid w:val="00E77556"/>
    <w:rsid w:val="00E8314B"/>
    <w:rsid w:val="00E83B34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636D"/>
    <w:rsid w:val="00F779A3"/>
    <w:rsid w:val="00F96F29"/>
    <w:rsid w:val="00FA65A5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7EC59-4867-4215-B42D-2DDFE26F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53</cp:revision>
  <cp:lastPrinted>2014-11-10T23:58:00Z</cp:lastPrinted>
  <dcterms:created xsi:type="dcterms:W3CDTF">2013-12-09T06:10:00Z</dcterms:created>
  <dcterms:modified xsi:type="dcterms:W3CDTF">2014-11-12T01:25:00Z</dcterms:modified>
</cp:coreProperties>
</file>