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7"/>
                  <w:sz w:val="14"/>
                  <w:lang w:val="en-US"/>
                </w:rPr>
                <w:t>doc</w:t>
              </w:r>
              <w:r>
                <w:rPr>
                  <w:rStyle w:val="a7"/>
                  <w:sz w:val="14"/>
                </w:rPr>
                <w:t>@</w:t>
              </w:r>
              <w:r>
                <w:rPr>
                  <w:rStyle w:val="a7"/>
                  <w:sz w:val="14"/>
                  <w:lang w:val="en-US"/>
                </w:rPr>
                <w:t>drsk</w:t>
              </w:r>
              <w:r>
                <w:rPr>
                  <w:rStyle w:val="a7"/>
                  <w:sz w:val="14"/>
                </w:rPr>
                <w:t>.</w:t>
              </w:r>
              <w:r>
                <w:rPr>
                  <w:rStyle w:val="a7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53086B" w:rsidP="00F60214">
      <w:pPr>
        <w:jc w:val="both"/>
        <w:rPr>
          <w:color w:val="FF0000"/>
        </w:rPr>
      </w:pPr>
      <w:r>
        <w:rPr>
          <w:b/>
          <w:bCs/>
        </w:rPr>
        <w:t>02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9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и </w:t>
      </w:r>
      <w:r w:rsidR="0053086B">
        <w:rPr>
          <w:b/>
          <w:sz w:val="26"/>
          <w:szCs w:val="26"/>
        </w:rPr>
        <w:t xml:space="preserve">аукционную </w:t>
      </w:r>
      <w:r>
        <w:rPr>
          <w:b/>
          <w:sz w:val="26"/>
          <w:szCs w:val="26"/>
        </w:rPr>
        <w:t>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Pr="0053086B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53086B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53086B">
        <w:rPr>
          <w:color w:val="000000"/>
          <w:sz w:val="26"/>
          <w:szCs w:val="26"/>
        </w:rPr>
        <w:t xml:space="preserve">открытого электронного </w:t>
      </w:r>
      <w:r w:rsidR="0053086B" w:rsidRPr="0053086B">
        <w:rPr>
          <w:color w:val="000000"/>
          <w:sz w:val="26"/>
          <w:szCs w:val="26"/>
        </w:rPr>
        <w:t>аукциона</w:t>
      </w:r>
      <w:r w:rsidRPr="0053086B">
        <w:rPr>
          <w:color w:val="000000"/>
          <w:sz w:val="26"/>
          <w:szCs w:val="26"/>
        </w:rPr>
        <w:t xml:space="preserve">  от </w:t>
      </w:r>
      <w:r w:rsidR="0053086B" w:rsidRPr="0053086B">
        <w:rPr>
          <w:color w:val="000000"/>
          <w:sz w:val="26"/>
          <w:szCs w:val="26"/>
        </w:rPr>
        <w:t>31</w:t>
      </w:r>
      <w:r w:rsidRPr="0053086B">
        <w:rPr>
          <w:color w:val="000000"/>
          <w:sz w:val="26"/>
          <w:szCs w:val="26"/>
        </w:rPr>
        <w:t>.</w:t>
      </w:r>
      <w:r w:rsidR="0053086B" w:rsidRPr="0053086B">
        <w:rPr>
          <w:color w:val="000000"/>
          <w:sz w:val="26"/>
          <w:szCs w:val="26"/>
        </w:rPr>
        <w:t>1</w:t>
      </w:r>
      <w:r w:rsidR="00A57EB4" w:rsidRPr="0053086B">
        <w:rPr>
          <w:color w:val="000000"/>
          <w:sz w:val="26"/>
          <w:szCs w:val="26"/>
        </w:rPr>
        <w:t>0</w:t>
      </w:r>
      <w:r w:rsidRPr="0053086B">
        <w:rPr>
          <w:color w:val="000000"/>
          <w:sz w:val="26"/>
          <w:szCs w:val="26"/>
        </w:rPr>
        <w:t>.1</w:t>
      </w:r>
      <w:r w:rsidR="008A4A81" w:rsidRPr="0053086B">
        <w:rPr>
          <w:color w:val="000000"/>
          <w:sz w:val="26"/>
          <w:szCs w:val="26"/>
        </w:rPr>
        <w:t>4</w:t>
      </w:r>
      <w:r w:rsidRPr="0053086B">
        <w:rPr>
          <w:color w:val="000000"/>
          <w:sz w:val="26"/>
          <w:szCs w:val="26"/>
        </w:rPr>
        <w:t xml:space="preserve">г.  № </w:t>
      </w:r>
      <w:r w:rsidR="0053086B" w:rsidRPr="0053086B">
        <w:rPr>
          <w:color w:val="000000"/>
          <w:sz w:val="26"/>
          <w:szCs w:val="26"/>
        </w:rPr>
        <w:t>31401656693</w:t>
      </w:r>
      <w:r w:rsidR="00A57EB4" w:rsidRPr="0053086B">
        <w:rPr>
          <w:color w:val="000000"/>
          <w:sz w:val="26"/>
          <w:szCs w:val="26"/>
        </w:rPr>
        <w:t xml:space="preserve"> </w:t>
      </w:r>
      <w:r w:rsidRPr="0053086B">
        <w:rPr>
          <w:color w:val="000000"/>
          <w:sz w:val="26"/>
          <w:szCs w:val="26"/>
        </w:rPr>
        <w:t xml:space="preserve">и в </w:t>
      </w:r>
      <w:r w:rsidR="0053086B" w:rsidRPr="0053086B">
        <w:rPr>
          <w:color w:val="000000"/>
          <w:sz w:val="26"/>
          <w:szCs w:val="26"/>
        </w:rPr>
        <w:t>аукционную</w:t>
      </w:r>
      <w:r w:rsidRPr="0053086B">
        <w:rPr>
          <w:color w:val="000000"/>
          <w:sz w:val="26"/>
          <w:szCs w:val="26"/>
        </w:rPr>
        <w:t xml:space="preserve">  документацию </w:t>
      </w:r>
      <w:r w:rsidR="0053086B" w:rsidRPr="0053086B">
        <w:rPr>
          <w:sz w:val="26"/>
          <w:szCs w:val="26"/>
        </w:rPr>
        <w:t>право заключения договора</w:t>
      </w:r>
      <w:r w:rsidR="002002AD" w:rsidRPr="0053086B">
        <w:rPr>
          <w:sz w:val="26"/>
          <w:szCs w:val="26"/>
        </w:rPr>
        <w:t>:</w:t>
      </w:r>
      <w:r w:rsidR="00987B39" w:rsidRPr="0053086B">
        <w:rPr>
          <w:sz w:val="26"/>
          <w:szCs w:val="26"/>
        </w:rPr>
        <w:t xml:space="preserve"> </w:t>
      </w:r>
      <w:r w:rsidR="0053086B" w:rsidRPr="0053086B">
        <w:rPr>
          <w:b/>
          <w:bCs/>
          <w:i/>
          <w:iCs/>
          <w:sz w:val="26"/>
          <w:szCs w:val="26"/>
        </w:rPr>
        <w:t>Реконструкция здания маслохозяйства для нужд филиала ОАО «ДРСК» - «Южно-Якутские электрические сети»</w:t>
      </w:r>
      <w:r w:rsidR="008C366C" w:rsidRPr="0053086B">
        <w:rPr>
          <w:b/>
          <w:bCs/>
          <w:i/>
          <w:iCs/>
          <w:sz w:val="26"/>
          <w:szCs w:val="26"/>
        </w:rPr>
        <w:t>.</w:t>
      </w:r>
    </w:p>
    <w:p w:rsidR="00BA6AC6" w:rsidRPr="0053086B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53086B">
        <w:rPr>
          <w:b/>
          <w:sz w:val="26"/>
          <w:szCs w:val="26"/>
          <w:u w:val="single"/>
        </w:rPr>
        <w:t>Изменения внесены:</w:t>
      </w:r>
    </w:p>
    <w:p w:rsidR="00A57EB4" w:rsidRPr="0053086B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53086B">
        <w:rPr>
          <w:b/>
          <w:sz w:val="26"/>
          <w:szCs w:val="26"/>
        </w:rPr>
        <w:t>В</w:t>
      </w:r>
      <w:r w:rsidR="00BA6AC6" w:rsidRPr="0053086B">
        <w:rPr>
          <w:sz w:val="26"/>
          <w:szCs w:val="26"/>
        </w:rPr>
        <w:t xml:space="preserve"> </w:t>
      </w:r>
      <w:r w:rsidR="00BA6AC6" w:rsidRPr="0053086B">
        <w:rPr>
          <w:b/>
          <w:sz w:val="26"/>
          <w:szCs w:val="26"/>
        </w:rPr>
        <w:t>Извещение</w:t>
      </w:r>
      <w:r w:rsidR="00BA6AC6" w:rsidRPr="0053086B">
        <w:rPr>
          <w:sz w:val="26"/>
          <w:szCs w:val="26"/>
        </w:rPr>
        <w:t>:</w:t>
      </w:r>
      <w:r w:rsidRPr="0053086B">
        <w:rPr>
          <w:sz w:val="26"/>
          <w:szCs w:val="26"/>
        </w:rPr>
        <w:t xml:space="preserve"> </w:t>
      </w:r>
    </w:p>
    <w:p w:rsidR="008C366C" w:rsidRPr="0053086B" w:rsidRDefault="008A4A81" w:rsidP="008C366C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53086B">
        <w:rPr>
          <w:b/>
          <w:i/>
          <w:sz w:val="26"/>
          <w:szCs w:val="26"/>
        </w:rPr>
        <w:t>п</w:t>
      </w:r>
      <w:r w:rsidR="00A57EB4" w:rsidRPr="0053086B">
        <w:rPr>
          <w:b/>
          <w:i/>
          <w:sz w:val="26"/>
          <w:szCs w:val="26"/>
        </w:rPr>
        <w:t xml:space="preserve">ункт </w:t>
      </w:r>
      <w:r w:rsidR="008C366C" w:rsidRPr="0053086B">
        <w:rPr>
          <w:b/>
          <w:i/>
          <w:sz w:val="26"/>
          <w:szCs w:val="26"/>
        </w:rPr>
        <w:t xml:space="preserve">14 </w:t>
      </w:r>
      <w:r w:rsidR="00916523" w:rsidRPr="0053086B">
        <w:rPr>
          <w:sz w:val="26"/>
          <w:szCs w:val="26"/>
        </w:rPr>
        <w:t>читать в следующей редакции:</w:t>
      </w:r>
      <w:r w:rsidR="00BA6AC6" w:rsidRPr="0053086B">
        <w:rPr>
          <w:sz w:val="26"/>
          <w:szCs w:val="26"/>
        </w:rPr>
        <w:t xml:space="preserve"> </w:t>
      </w:r>
      <w:r w:rsidR="0053086B" w:rsidRPr="0053086B">
        <w:rPr>
          <w:sz w:val="26"/>
          <w:szCs w:val="26"/>
        </w:rPr>
        <w:t xml:space="preserve">Аукционные заявки направляются в электронный сейф ЭТП. Срок начала приема аукционных заявок – </w:t>
      </w:r>
      <w:r w:rsidR="0053086B" w:rsidRPr="0053086B">
        <w:rPr>
          <w:b/>
          <w:i/>
          <w:sz w:val="26"/>
          <w:szCs w:val="26"/>
        </w:rPr>
        <w:t>«31» октября 2014 года</w:t>
      </w:r>
      <w:r w:rsidR="0053086B" w:rsidRPr="0053086B">
        <w:rPr>
          <w:sz w:val="26"/>
          <w:szCs w:val="26"/>
        </w:rPr>
        <w:t xml:space="preserve">. Срок окончания приема Аукционных заявок - </w:t>
      </w:r>
      <w:r w:rsidR="0053086B" w:rsidRPr="0053086B">
        <w:rPr>
          <w:b/>
          <w:i/>
          <w:sz w:val="26"/>
          <w:szCs w:val="26"/>
        </w:rPr>
        <w:t>15:00 часов местного (Благовещенского) времени (09:00 часов Московского времени) «17» декабря 2014 год</w:t>
      </w:r>
      <w:r w:rsidR="008C366C" w:rsidRPr="0053086B">
        <w:rPr>
          <w:sz w:val="26"/>
          <w:szCs w:val="26"/>
        </w:rPr>
        <w:t>.</w:t>
      </w:r>
    </w:p>
    <w:p w:rsidR="00A57EB4" w:rsidRPr="0053086B" w:rsidRDefault="008A4A81" w:rsidP="00916523">
      <w:pPr>
        <w:pStyle w:val="a9"/>
        <w:spacing w:before="0" w:line="240" w:lineRule="auto"/>
        <w:ind w:firstLine="567"/>
        <w:rPr>
          <w:sz w:val="26"/>
          <w:szCs w:val="26"/>
        </w:rPr>
      </w:pPr>
      <w:proofErr w:type="gramStart"/>
      <w:r w:rsidRPr="0053086B">
        <w:rPr>
          <w:b/>
          <w:i/>
          <w:sz w:val="26"/>
          <w:szCs w:val="26"/>
        </w:rPr>
        <w:t>п</w:t>
      </w:r>
      <w:proofErr w:type="gramEnd"/>
      <w:r w:rsidRPr="0053086B">
        <w:rPr>
          <w:b/>
          <w:i/>
          <w:sz w:val="26"/>
          <w:szCs w:val="26"/>
        </w:rPr>
        <w:t>ункт 1</w:t>
      </w:r>
      <w:r w:rsidR="008C366C" w:rsidRPr="0053086B">
        <w:rPr>
          <w:b/>
          <w:i/>
          <w:sz w:val="26"/>
          <w:szCs w:val="26"/>
        </w:rPr>
        <w:t>5</w:t>
      </w:r>
      <w:r w:rsidRPr="0053086B">
        <w:rPr>
          <w:sz w:val="26"/>
          <w:szCs w:val="26"/>
        </w:rPr>
        <w:t xml:space="preserve"> </w:t>
      </w:r>
      <w:r w:rsidR="00916523" w:rsidRPr="0053086B">
        <w:rPr>
          <w:sz w:val="26"/>
          <w:szCs w:val="26"/>
        </w:rPr>
        <w:t xml:space="preserve">читать в следующей редакции: </w:t>
      </w:r>
      <w:r w:rsidRPr="0053086B">
        <w:rPr>
          <w:sz w:val="26"/>
          <w:szCs w:val="26"/>
        </w:rPr>
        <w:t>«</w:t>
      </w:r>
      <w:r w:rsidR="0053086B" w:rsidRPr="0053086B">
        <w:rPr>
          <w:sz w:val="26"/>
          <w:szCs w:val="26"/>
        </w:rPr>
        <w:t>Вскрытие конвертов с заявками участников будет происходить на электронной торговой площадке в</w:t>
      </w:r>
      <w:r w:rsidR="0053086B" w:rsidRPr="0053086B">
        <w:rPr>
          <w:i/>
          <w:sz w:val="26"/>
          <w:szCs w:val="26"/>
        </w:rPr>
        <w:t xml:space="preserve"> </w:t>
      </w:r>
      <w:r w:rsidR="0053086B" w:rsidRPr="0053086B">
        <w:rPr>
          <w:b/>
          <w:i/>
          <w:sz w:val="26"/>
          <w:szCs w:val="26"/>
        </w:rPr>
        <w:t>15:00 часов местного (Благовещенского) времени (09:00 часов Московского времени) «17» декабря 2014 года</w:t>
      </w:r>
      <w:r w:rsidRPr="0053086B">
        <w:rPr>
          <w:snapToGrid w:val="0"/>
          <w:sz w:val="26"/>
          <w:szCs w:val="26"/>
        </w:rPr>
        <w:t>»</w:t>
      </w:r>
    </w:p>
    <w:p w:rsidR="008A4A81" w:rsidRPr="0053086B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53086B">
        <w:rPr>
          <w:snapToGrid w:val="0"/>
          <w:sz w:val="26"/>
          <w:szCs w:val="26"/>
        </w:rPr>
        <w:tab/>
      </w:r>
      <w:r w:rsidR="008A4A81" w:rsidRPr="0053086B">
        <w:rPr>
          <w:b/>
          <w:i/>
          <w:sz w:val="26"/>
          <w:szCs w:val="26"/>
        </w:rPr>
        <w:t>пункт 1</w:t>
      </w:r>
      <w:r w:rsidR="0053086B" w:rsidRPr="0053086B">
        <w:rPr>
          <w:b/>
          <w:i/>
          <w:sz w:val="26"/>
          <w:szCs w:val="26"/>
        </w:rPr>
        <w:t>6</w:t>
      </w:r>
      <w:r w:rsidR="008A4A81" w:rsidRPr="0053086B">
        <w:rPr>
          <w:sz w:val="26"/>
          <w:szCs w:val="26"/>
        </w:rPr>
        <w:t xml:space="preserve"> </w:t>
      </w:r>
      <w:r w:rsidR="00916523" w:rsidRPr="0053086B">
        <w:rPr>
          <w:sz w:val="26"/>
          <w:szCs w:val="26"/>
        </w:rPr>
        <w:t>читать в следующей редакции:</w:t>
      </w:r>
      <w:r w:rsidR="00916523" w:rsidRPr="0053086B">
        <w:rPr>
          <w:snapToGrid w:val="0"/>
          <w:sz w:val="26"/>
          <w:szCs w:val="26"/>
        </w:rPr>
        <w:t xml:space="preserve"> </w:t>
      </w:r>
      <w:r w:rsidR="008A4A81" w:rsidRPr="0053086B">
        <w:rPr>
          <w:snapToGrid w:val="0"/>
          <w:sz w:val="26"/>
          <w:szCs w:val="26"/>
        </w:rPr>
        <w:t>«</w:t>
      </w:r>
      <w:r w:rsidR="0053086B" w:rsidRPr="0053086B">
        <w:rPr>
          <w:snapToGrid w:val="0"/>
          <w:sz w:val="26"/>
          <w:szCs w:val="26"/>
        </w:rPr>
        <w:t xml:space="preserve">Место и дата рассмотрения заявок: </w:t>
      </w:r>
      <w:r w:rsidR="0053086B" w:rsidRPr="0053086B">
        <w:rPr>
          <w:b/>
          <w:i/>
          <w:snapToGrid w:val="0"/>
          <w:sz w:val="26"/>
          <w:szCs w:val="26"/>
        </w:rPr>
        <w:t>«1</w:t>
      </w:r>
      <w:r w:rsidR="0053086B" w:rsidRPr="0053086B">
        <w:rPr>
          <w:b/>
          <w:i/>
          <w:snapToGrid w:val="0"/>
          <w:sz w:val="26"/>
          <w:szCs w:val="26"/>
        </w:rPr>
        <w:t>2</w:t>
      </w:r>
      <w:r w:rsidR="0053086B" w:rsidRPr="0053086B">
        <w:rPr>
          <w:b/>
          <w:i/>
          <w:snapToGrid w:val="0"/>
          <w:sz w:val="26"/>
          <w:szCs w:val="26"/>
        </w:rPr>
        <w:t xml:space="preserve">» </w:t>
      </w:r>
      <w:r w:rsidR="0053086B" w:rsidRPr="0053086B">
        <w:rPr>
          <w:b/>
          <w:i/>
          <w:snapToGrid w:val="0"/>
          <w:sz w:val="26"/>
          <w:szCs w:val="26"/>
        </w:rPr>
        <w:t>января</w:t>
      </w:r>
      <w:r w:rsidR="0053086B" w:rsidRPr="0053086B">
        <w:rPr>
          <w:b/>
          <w:i/>
          <w:snapToGrid w:val="0"/>
          <w:sz w:val="26"/>
          <w:szCs w:val="26"/>
        </w:rPr>
        <w:t xml:space="preserve"> 201</w:t>
      </w:r>
      <w:r w:rsidR="0053086B" w:rsidRPr="0053086B">
        <w:rPr>
          <w:b/>
          <w:i/>
          <w:snapToGrid w:val="0"/>
          <w:sz w:val="26"/>
          <w:szCs w:val="26"/>
        </w:rPr>
        <w:t>5</w:t>
      </w:r>
      <w:r w:rsidR="0053086B" w:rsidRPr="0053086B">
        <w:rPr>
          <w:b/>
          <w:i/>
          <w:snapToGrid w:val="0"/>
          <w:sz w:val="26"/>
          <w:szCs w:val="26"/>
        </w:rPr>
        <w:t xml:space="preserve"> года </w:t>
      </w:r>
      <w:r w:rsidR="0053086B" w:rsidRPr="0053086B">
        <w:rPr>
          <w:snapToGrid w:val="0"/>
          <w:sz w:val="26"/>
          <w:szCs w:val="26"/>
        </w:rPr>
        <w:t>по адресу Организатора: 675000, Амурская обл., г. Благовещенск, ул. Шевченко, 28</w:t>
      </w:r>
      <w:r w:rsidR="008A4A81" w:rsidRPr="0053086B">
        <w:rPr>
          <w:sz w:val="26"/>
          <w:szCs w:val="26"/>
        </w:rPr>
        <w:t>».</w:t>
      </w:r>
    </w:p>
    <w:p w:rsidR="008A4A81" w:rsidRPr="0053086B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53086B">
        <w:rPr>
          <w:sz w:val="26"/>
          <w:szCs w:val="26"/>
        </w:rPr>
        <w:tab/>
      </w:r>
      <w:proofErr w:type="gramStart"/>
      <w:r w:rsidR="008C366C" w:rsidRPr="0053086B">
        <w:rPr>
          <w:b/>
          <w:i/>
          <w:sz w:val="26"/>
          <w:szCs w:val="26"/>
        </w:rPr>
        <w:t>п</w:t>
      </w:r>
      <w:proofErr w:type="gramEnd"/>
      <w:r w:rsidRPr="0053086B">
        <w:rPr>
          <w:b/>
          <w:i/>
          <w:sz w:val="26"/>
          <w:szCs w:val="26"/>
        </w:rPr>
        <w:t xml:space="preserve">ункт </w:t>
      </w:r>
      <w:r w:rsidR="0053086B" w:rsidRPr="0053086B">
        <w:rPr>
          <w:b/>
          <w:i/>
          <w:sz w:val="26"/>
          <w:szCs w:val="26"/>
        </w:rPr>
        <w:t>17</w:t>
      </w:r>
      <w:r w:rsidRPr="0053086B">
        <w:rPr>
          <w:sz w:val="26"/>
          <w:szCs w:val="26"/>
        </w:rPr>
        <w:t xml:space="preserve"> </w:t>
      </w:r>
      <w:r w:rsidR="00916523" w:rsidRPr="0053086B">
        <w:rPr>
          <w:sz w:val="26"/>
          <w:szCs w:val="26"/>
        </w:rPr>
        <w:t xml:space="preserve">читать в следующей редакции: </w:t>
      </w:r>
      <w:r w:rsidRPr="0053086B">
        <w:rPr>
          <w:sz w:val="26"/>
          <w:szCs w:val="26"/>
        </w:rPr>
        <w:t>«</w:t>
      </w:r>
      <w:r w:rsidR="0053086B" w:rsidRPr="0053086B">
        <w:rPr>
          <w:snapToGrid w:val="0"/>
          <w:sz w:val="26"/>
          <w:szCs w:val="26"/>
        </w:rPr>
        <w:t xml:space="preserve">Организатор проводит аукцион на ЭТП, начиная с </w:t>
      </w:r>
      <w:r w:rsidR="0053086B" w:rsidRPr="0053086B">
        <w:rPr>
          <w:b/>
          <w:i/>
          <w:snapToGrid w:val="0"/>
          <w:sz w:val="26"/>
          <w:szCs w:val="26"/>
        </w:rPr>
        <w:t>15:00 часов местного (Благовещенского) времени (09:</w:t>
      </w:r>
      <w:r w:rsidR="0053086B" w:rsidRPr="0053086B">
        <w:rPr>
          <w:b/>
          <w:i/>
          <w:snapToGrid w:val="0"/>
          <w:sz w:val="26"/>
          <w:szCs w:val="26"/>
        </w:rPr>
        <w:t>00 часов Московского времени) «12</w:t>
      </w:r>
      <w:r w:rsidR="0053086B" w:rsidRPr="0053086B">
        <w:rPr>
          <w:b/>
          <w:i/>
          <w:snapToGrid w:val="0"/>
          <w:sz w:val="26"/>
          <w:szCs w:val="26"/>
        </w:rPr>
        <w:t xml:space="preserve">» </w:t>
      </w:r>
      <w:r w:rsidR="0053086B" w:rsidRPr="0053086B">
        <w:rPr>
          <w:b/>
          <w:i/>
          <w:snapToGrid w:val="0"/>
          <w:sz w:val="26"/>
          <w:szCs w:val="26"/>
        </w:rPr>
        <w:t>января</w:t>
      </w:r>
      <w:r w:rsidR="0053086B" w:rsidRPr="0053086B">
        <w:rPr>
          <w:b/>
          <w:i/>
          <w:snapToGrid w:val="0"/>
          <w:sz w:val="26"/>
          <w:szCs w:val="26"/>
        </w:rPr>
        <w:t xml:space="preserve"> 201</w:t>
      </w:r>
      <w:r w:rsidR="0053086B" w:rsidRPr="0053086B">
        <w:rPr>
          <w:b/>
          <w:i/>
          <w:snapToGrid w:val="0"/>
          <w:sz w:val="26"/>
          <w:szCs w:val="26"/>
        </w:rPr>
        <w:t>5</w:t>
      </w:r>
      <w:r w:rsidR="0053086B" w:rsidRPr="0053086B">
        <w:rPr>
          <w:b/>
          <w:i/>
          <w:snapToGrid w:val="0"/>
          <w:sz w:val="26"/>
          <w:szCs w:val="26"/>
        </w:rPr>
        <w:t xml:space="preserve"> года, </w:t>
      </w:r>
      <w:r w:rsidR="0053086B" w:rsidRPr="0053086B">
        <w:rPr>
          <w:snapToGrid w:val="0"/>
          <w:sz w:val="26"/>
          <w:szCs w:val="26"/>
        </w:rPr>
        <w:t xml:space="preserve">по правилам и регламентам данной системы, с использованием ее </w:t>
      </w:r>
      <w:r w:rsidR="0053086B" w:rsidRPr="0053086B">
        <w:rPr>
          <w:snapToGrid w:val="0"/>
          <w:sz w:val="26"/>
          <w:szCs w:val="26"/>
        </w:rPr>
        <w:t>функционала</w:t>
      </w:r>
      <w:r w:rsidRPr="0053086B">
        <w:rPr>
          <w:sz w:val="26"/>
          <w:szCs w:val="26"/>
        </w:rPr>
        <w:t>».</w:t>
      </w:r>
    </w:p>
    <w:p w:rsidR="00BA6AC6" w:rsidRPr="0053086B" w:rsidRDefault="008C366C" w:rsidP="0053086B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53086B">
        <w:rPr>
          <w:color w:val="000000"/>
          <w:sz w:val="26"/>
          <w:szCs w:val="26"/>
        </w:rPr>
        <w:tab/>
      </w:r>
      <w:r w:rsidR="00A57EB4" w:rsidRPr="0053086B">
        <w:rPr>
          <w:b/>
          <w:sz w:val="26"/>
          <w:szCs w:val="26"/>
        </w:rPr>
        <w:t>В</w:t>
      </w:r>
      <w:r w:rsidR="00BA6AC6" w:rsidRPr="0053086B">
        <w:rPr>
          <w:b/>
          <w:sz w:val="26"/>
          <w:szCs w:val="26"/>
        </w:rPr>
        <w:t xml:space="preserve"> </w:t>
      </w:r>
      <w:r w:rsidR="0053086B" w:rsidRPr="0053086B">
        <w:rPr>
          <w:b/>
          <w:sz w:val="26"/>
          <w:szCs w:val="26"/>
        </w:rPr>
        <w:t>Аукционную</w:t>
      </w:r>
      <w:r w:rsidR="00BA6AC6" w:rsidRPr="0053086B">
        <w:rPr>
          <w:b/>
          <w:sz w:val="26"/>
          <w:szCs w:val="26"/>
        </w:rPr>
        <w:t xml:space="preserve">  документацию</w:t>
      </w:r>
      <w:r w:rsidR="00BA6AC6" w:rsidRPr="0053086B">
        <w:rPr>
          <w:sz w:val="26"/>
          <w:szCs w:val="26"/>
        </w:rPr>
        <w:t>:</w:t>
      </w:r>
    </w:p>
    <w:p w:rsidR="00A57EB4" w:rsidRPr="0053086B" w:rsidRDefault="00916523" w:rsidP="0053086B">
      <w:pPr>
        <w:jc w:val="both"/>
        <w:rPr>
          <w:b/>
          <w:sz w:val="26"/>
          <w:szCs w:val="26"/>
        </w:rPr>
      </w:pPr>
      <w:r w:rsidRPr="0053086B">
        <w:rPr>
          <w:b/>
          <w:i/>
          <w:sz w:val="26"/>
          <w:szCs w:val="26"/>
        </w:rPr>
        <w:tab/>
      </w:r>
      <w:r w:rsidR="008C366C" w:rsidRPr="0053086B">
        <w:rPr>
          <w:b/>
          <w:i/>
          <w:sz w:val="26"/>
          <w:szCs w:val="26"/>
        </w:rPr>
        <w:t>п</w:t>
      </w:r>
      <w:r w:rsidR="00BA6AC6" w:rsidRPr="0053086B">
        <w:rPr>
          <w:b/>
          <w:i/>
          <w:sz w:val="26"/>
          <w:szCs w:val="26"/>
        </w:rPr>
        <w:t>ункт 4</w:t>
      </w:r>
      <w:r w:rsidR="00BA6AC6" w:rsidRPr="0053086B">
        <w:rPr>
          <w:i/>
          <w:sz w:val="26"/>
          <w:szCs w:val="26"/>
        </w:rPr>
        <w:t>.</w:t>
      </w:r>
      <w:r w:rsidR="00BA6AC6" w:rsidRPr="0053086B">
        <w:rPr>
          <w:b/>
          <w:i/>
          <w:sz w:val="26"/>
          <w:szCs w:val="26"/>
        </w:rPr>
        <w:t>1.1</w:t>
      </w:r>
      <w:r w:rsidR="0053086B" w:rsidRPr="0053086B">
        <w:rPr>
          <w:b/>
          <w:i/>
          <w:sz w:val="26"/>
          <w:szCs w:val="26"/>
        </w:rPr>
        <w:t>9</w:t>
      </w:r>
      <w:r w:rsidR="00BA6AC6" w:rsidRPr="0053086B">
        <w:rPr>
          <w:b/>
          <w:i/>
          <w:sz w:val="26"/>
          <w:szCs w:val="26"/>
        </w:rPr>
        <w:t>.</w:t>
      </w:r>
      <w:r w:rsidR="00BA6AC6" w:rsidRPr="0053086B">
        <w:rPr>
          <w:sz w:val="26"/>
          <w:szCs w:val="26"/>
        </w:rPr>
        <w:t xml:space="preserve"> читать в следующей редакции: </w:t>
      </w:r>
      <w:r w:rsidRPr="0053086B">
        <w:rPr>
          <w:sz w:val="26"/>
          <w:szCs w:val="26"/>
        </w:rPr>
        <w:t>«</w:t>
      </w:r>
      <w:r w:rsidR="0053086B" w:rsidRPr="0053086B">
        <w:rPr>
          <w:sz w:val="26"/>
          <w:szCs w:val="26"/>
        </w:rPr>
        <w:t>Дата начала подачи заявок на участие в аукционе:</w:t>
      </w:r>
      <w:r w:rsidR="0053086B" w:rsidRPr="0053086B">
        <w:rPr>
          <w:sz w:val="26"/>
          <w:szCs w:val="26"/>
        </w:rPr>
        <w:t xml:space="preserve"> </w:t>
      </w:r>
      <w:r w:rsidR="0053086B" w:rsidRPr="0053086B">
        <w:rPr>
          <w:b/>
          <w:i/>
          <w:sz w:val="26"/>
          <w:szCs w:val="26"/>
        </w:rPr>
        <w:t>«</w:t>
      </w:r>
      <w:r w:rsidR="0053086B" w:rsidRPr="0053086B">
        <w:rPr>
          <w:b/>
          <w:i/>
          <w:sz w:val="26"/>
          <w:szCs w:val="26"/>
        </w:rPr>
        <w:t>31</w:t>
      </w:r>
      <w:r w:rsidR="0053086B" w:rsidRPr="0053086B">
        <w:rPr>
          <w:b/>
          <w:i/>
          <w:sz w:val="26"/>
          <w:szCs w:val="26"/>
        </w:rPr>
        <w:t xml:space="preserve">» </w:t>
      </w:r>
      <w:r w:rsidR="0053086B" w:rsidRPr="0053086B">
        <w:rPr>
          <w:b/>
          <w:i/>
          <w:sz w:val="26"/>
          <w:szCs w:val="26"/>
        </w:rPr>
        <w:t>октября</w:t>
      </w:r>
      <w:r w:rsidR="0053086B" w:rsidRPr="0053086B">
        <w:rPr>
          <w:b/>
          <w:i/>
          <w:sz w:val="26"/>
          <w:szCs w:val="26"/>
        </w:rPr>
        <w:t xml:space="preserve"> 2014 года.</w:t>
      </w:r>
      <w:r w:rsidR="0053086B" w:rsidRPr="0053086B">
        <w:rPr>
          <w:b/>
          <w:i/>
          <w:sz w:val="26"/>
          <w:szCs w:val="26"/>
        </w:rPr>
        <w:t xml:space="preserve"> </w:t>
      </w:r>
      <w:r w:rsidR="0053086B" w:rsidRPr="0053086B">
        <w:rPr>
          <w:sz w:val="26"/>
          <w:szCs w:val="26"/>
        </w:rPr>
        <w:t xml:space="preserve">Дата окончания подачи заявок на участие в аукционе: </w:t>
      </w:r>
      <w:r w:rsidR="0053086B" w:rsidRPr="0053086B">
        <w:rPr>
          <w:b/>
          <w:i/>
          <w:snapToGrid w:val="0"/>
          <w:sz w:val="26"/>
          <w:szCs w:val="26"/>
        </w:rPr>
        <w:t>15:00 часов</w:t>
      </w:r>
      <w:r w:rsidR="0053086B" w:rsidRPr="0053086B">
        <w:rPr>
          <w:snapToGrid w:val="0"/>
          <w:sz w:val="26"/>
          <w:szCs w:val="26"/>
        </w:rPr>
        <w:t xml:space="preserve"> местного (Благовещен</w:t>
      </w:r>
      <w:bookmarkStart w:id="0" w:name="_GoBack"/>
      <w:bookmarkEnd w:id="0"/>
      <w:r w:rsidR="0053086B" w:rsidRPr="0053086B">
        <w:rPr>
          <w:snapToGrid w:val="0"/>
          <w:sz w:val="26"/>
          <w:szCs w:val="26"/>
        </w:rPr>
        <w:t xml:space="preserve">ского) времени </w:t>
      </w:r>
      <w:r w:rsidR="0053086B" w:rsidRPr="0053086B">
        <w:rPr>
          <w:b/>
          <w:i/>
          <w:snapToGrid w:val="0"/>
          <w:sz w:val="26"/>
          <w:szCs w:val="26"/>
        </w:rPr>
        <w:t>(09</w:t>
      </w:r>
      <w:r w:rsidR="0053086B" w:rsidRPr="0053086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53086B" w:rsidRPr="0053086B">
        <w:rPr>
          <w:b/>
          <w:i/>
          <w:snapToGrid w:val="0"/>
          <w:sz w:val="26"/>
          <w:szCs w:val="26"/>
        </w:rPr>
        <w:t>:00 часов</w:t>
      </w:r>
      <w:r w:rsidR="0053086B" w:rsidRPr="0053086B">
        <w:rPr>
          <w:snapToGrid w:val="0"/>
          <w:sz w:val="26"/>
          <w:szCs w:val="26"/>
        </w:rPr>
        <w:t xml:space="preserve"> Московского времени) </w:t>
      </w:r>
      <w:r w:rsidR="0053086B" w:rsidRPr="0053086B">
        <w:rPr>
          <w:b/>
          <w:i/>
          <w:snapToGrid w:val="0"/>
          <w:sz w:val="26"/>
          <w:szCs w:val="26"/>
        </w:rPr>
        <w:t>«17» декабря 2014 года</w:t>
      </w:r>
      <w:r w:rsidRPr="0053086B">
        <w:rPr>
          <w:b/>
          <w:sz w:val="26"/>
          <w:szCs w:val="26"/>
        </w:rPr>
        <w:t>»</w:t>
      </w:r>
    </w:p>
    <w:p w:rsidR="008600A4" w:rsidRPr="0053086B" w:rsidRDefault="00916523" w:rsidP="0053086B">
      <w:pPr>
        <w:pStyle w:val="Tabletext"/>
        <w:rPr>
          <w:sz w:val="26"/>
          <w:szCs w:val="26"/>
        </w:rPr>
      </w:pPr>
      <w:r w:rsidRPr="0053086B">
        <w:rPr>
          <w:b/>
          <w:i/>
          <w:sz w:val="26"/>
          <w:szCs w:val="26"/>
        </w:rPr>
        <w:tab/>
      </w:r>
      <w:r w:rsidR="008C366C" w:rsidRPr="0053086B">
        <w:rPr>
          <w:b/>
          <w:i/>
          <w:sz w:val="26"/>
          <w:szCs w:val="26"/>
        </w:rPr>
        <w:t>п</w:t>
      </w:r>
      <w:r w:rsidR="00BA6AC6" w:rsidRPr="0053086B">
        <w:rPr>
          <w:b/>
          <w:i/>
          <w:sz w:val="26"/>
          <w:szCs w:val="26"/>
        </w:rPr>
        <w:t>ункт 4.1.</w:t>
      </w:r>
      <w:r w:rsidR="0053086B" w:rsidRPr="0053086B">
        <w:rPr>
          <w:b/>
          <w:i/>
          <w:sz w:val="26"/>
          <w:szCs w:val="26"/>
        </w:rPr>
        <w:t>21</w:t>
      </w:r>
      <w:r w:rsidR="00BA6AC6" w:rsidRPr="0053086B">
        <w:rPr>
          <w:b/>
          <w:sz w:val="26"/>
          <w:szCs w:val="26"/>
        </w:rPr>
        <w:t xml:space="preserve"> </w:t>
      </w:r>
      <w:r w:rsidR="00BA6AC6" w:rsidRPr="0053086B">
        <w:rPr>
          <w:sz w:val="26"/>
          <w:szCs w:val="26"/>
        </w:rPr>
        <w:t xml:space="preserve"> читать в следующей редакции: </w:t>
      </w:r>
      <w:r w:rsidRPr="0053086B">
        <w:rPr>
          <w:sz w:val="26"/>
          <w:szCs w:val="26"/>
        </w:rPr>
        <w:t>«</w:t>
      </w:r>
      <w:r w:rsidR="0053086B" w:rsidRPr="0053086B">
        <w:rPr>
          <w:snapToGrid w:val="0"/>
          <w:sz w:val="26"/>
          <w:szCs w:val="26"/>
        </w:rPr>
        <w:t>Вскрытие конвертов с заявками участников будет происходить на электронной торговой площадке в</w:t>
      </w:r>
      <w:r w:rsidR="0053086B" w:rsidRPr="0053086B">
        <w:rPr>
          <w:i/>
          <w:snapToGrid w:val="0"/>
          <w:sz w:val="26"/>
          <w:szCs w:val="26"/>
        </w:rPr>
        <w:t xml:space="preserve"> </w:t>
      </w:r>
      <w:r w:rsidR="0053086B" w:rsidRPr="0053086B">
        <w:rPr>
          <w:b/>
          <w:i/>
          <w:snapToGrid w:val="0"/>
          <w:sz w:val="26"/>
          <w:szCs w:val="26"/>
        </w:rPr>
        <w:t>15:00 часов местного (Благовещенского) времени (09:</w:t>
      </w:r>
      <w:r w:rsidR="0053086B" w:rsidRPr="0053086B">
        <w:rPr>
          <w:b/>
          <w:i/>
          <w:snapToGrid w:val="0"/>
          <w:sz w:val="26"/>
          <w:szCs w:val="26"/>
        </w:rPr>
        <w:t>00 часов Московского времени) «17</w:t>
      </w:r>
      <w:r w:rsidR="0053086B" w:rsidRPr="0053086B">
        <w:rPr>
          <w:b/>
          <w:i/>
          <w:snapToGrid w:val="0"/>
          <w:sz w:val="26"/>
          <w:szCs w:val="26"/>
        </w:rPr>
        <w:t>» декабря 2014 года</w:t>
      </w:r>
      <w:r w:rsidRPr="0053086B">
        <w:rPr>
          <w:sz w:val="26"/>
          <w:szCs w:val="26"/>
        </w:rPr>
        <w:t>».</w:t>
      </w:r>
    </w:p>
    <w:p w:rsidR="00916523" w:rsidRPr="0053086B" w:rsidRDefault="00916523" w:rsidP="0053086B">
      <w:pPr>
        <w:pStyle w:val="a9"/>
        <w:tabs>
          <w:tab w:val="num" w:pos="720"/>
          <w:tab w:val="left" w:pos="1134"/>
          <w:tab w:val="num" w:pos="1560"/>
        </w:tabs>
        <w:spacing w:before="0" w:line="240" w:lineRule="auto"/>
        <w:rPr>
          <w:sz w:val="26"/>
          <w:szCs w:val="26"/>
        </w:rPr>
      </w:pPr>
      <w:r w:rsidRPr="0053086B">
        <w:rPr>
          <w:b/>
          <w:i/>
          <w:sz w:val="26"/>
          <w:szCs w:val="26"/>
        </w:rPr>
        <w:tab/>
      </w:r>
      <w:proofErr w:type="gramStart"/>
      <w:r w:rsidR="00B471BA" w:rsidRPr="0053086B">
        <w:rPr>
          <w:b/>
          <w:i/>
          <w:sz w:val="26"/>
          <w:szCs w:val="26"/>
        </w:rPr>
        <w:t>п</w:t>
      </w:r>
      <w:proofErr w:type="gramEnd"/>
      <w:r w:rsidRPr="0053086B">
        <w:rPr>
          <w:b/>
          <w:i/>
          <w:sz w:val="26"/>
          <w:szCs w:val="26"/>
        </w:rPr>
        <w:t>ункт 4.1.2</w:t>
      </w:r>
      <w:r w:rsidR="0053086B" w:rsidRPr="0053086B">
        <w:rPr>
          <w:b/>
          <w:i/>
          <w:sz w:val="26"/>
          <w:szCs w:val="26"/>
        </w:rPr>
        <w:t>3</w:t>
      </w:r>
      <w:r w:rsidRPr="0053086B">
        <w:rPr>
          <w:b/>
          <w:sz w:val="26"/>
          <w:szCs w:val="26"/>
        </w:rPr>
        <w:t xml:space="preserve"> </w:t>
      </w:r>
      <w:r w:rsidRPr="0053086B">
        <w:rPr>
          <w:sz w:val="26"/>
          <w:szCs w:val="26"/>
        </w:rPr>
        <w:t xml:space="preserve"> читать в следующей редакции: «</w:t>
      </w:r>
      <w:r w:rsidR="0053086B" w:rsidRPr="0053086B">
        <w:rPr>
          <w:sz w:val="26"/>
          <w:szCs w:val="26"/>
        </w:rPr>
        <w:t xml:space="preserve">Место и дата рассмотрения заявок: </w:t>
      </w:r>
      <w:r w:rsidR="0053086B" w:rsidRPr="0053086B">
        <w:rPr>
          <w:b/>
          <w:i/>
          <w:sz w:val="26"/>
          <w:szCs w:val="26"/>
        </w:rPr>
        <w:t>«12</w:t>
      </w:r>
      <w:r w:rsidR="0053086B" w:rsidRPr="0053086B">
        <w:rPr>
          <w:b/>
          <w:i/>
          <w:sz w:val="26"/>
          <w:szCs w:val="26"/>
        </w:rPr>
        <w:t>» я</w:t>
      </w:r>
      <w:r w:rsidR="0053086B" w:rsidRPr="0053086B">
        <w:rPr>
          <w:b/>
          <w:i/>
          <w:sz w:val="26"/>
          <w:szCs w:val="26"/>
        </w:rPr>
        <w:t>нваря</w:t>
      </w:r>
      <w:r w:rsidR="0053086B" w:rsidRPr="0053086B">
        <w:rPr>
          <w:b/>
          <w:i/>
          <w:sz w:val="26"/>
          <w:szCs w:val="26"/>
        </w:rPr>
        <w:t xml:space="preserve"> 2014 года </w:t>
      </w:r>
      <w:r w:rsidR="0053086B" w:rsidRPr="0053086B">
        <w:rPr>
          <w:sz w:val="26"/>
          <w:szCs w:val="26"/>
        </w:rPr>
        <w:t>по адресу Организатора: 675000, Амурская обл., г. Благовещенск, ул. Шевченко, 28.</w:t>
      </w:r>
      <w:r w:rsidR="0053086B" w:rsidRPr="0053086B">
        <w:rPr>
          <w:sz w:val="26"/>
          <w:szCs w:val="26"/>
        </w:rPr>
        <w:t xml:space="preserve"> </w:t>
      </w:r>
      <w:r w:rsidR="0053086B" w:rsidRPr="0053086B">
        <w:rPr>
          <w:snapToGrid w:val="0"/>
          <w:sz w:val="26"/>
          <w:szCs w:val="26"/>
        </w:rPr>
        <w:t xml:space="preserve">Организатор проводит аукцион на ЭТП, начиная с </w:t>
      </w:r>
      <w:r w:rsidR="0053086B" w:rsidRPr="0053086B">
        <w:rPr>
          <w:b/>
          <w:i/>
          <w:snapToGrid w:val="0"/>
          <w:sz w:val="26"/>
          <w:szCs w:val="26"/>
        </w:rPr>
        <w:t>15:00 часов местного (Благовещенского) времени (09:00 часов Московского времени) «</w:t>
      </w:r>
      <w:r w:rsidR="0053086B" w:rsidRPr="0053086B">
        <w:rPr>
          <w:b/>
          <w:i/>
          <w:snapToGrid w:val="0"/>
          <w:sz w:val="26"/>
          <w:szCs w:val="26"/>
        </w:rPr>
        <w:t>12</w:t>
      </w:r>
      <w:r w:rsidR="0053086B" w:rsidRPr="0053086B">
        <w:rPr>
          <w:b/>
          <w:i/>
          <w:snapToGrid w:val="0"/>
          <w:sz w:val="26"/>
          <w:szCs w:val="26"/>
        </w:rPr>
        <w:t xml:space="preserve">» </w:t>
      </w:r>
      <w:r w:rsidR="0053086B" w:rsidRPr="0053086B">
        <w:rPr>
          <w:b/>
          <w:i/>
          <w:snapToGrid w:val="0"/>
          <w:sz w:val="26"/>
          <w:szCs w:val="26"/>
        </w:rPr>
        <w:t>января</w:t>
      </w:r>
      <w:r w:rsidR="0053086B" w:rsidRPr="0053086B">
        <w:rPr>
          <w:b/>
          <w:i/>
          <w:snapToGrid w:val="0"/>
          <w:sz w:val="26"/>
          <w:szCs w:val="26"/>
        </w:rPr>
        <w:t xml:space="preserve"> 201</w:t>
      </w:r>
      <w:r w:rsidR="0053086B" w:rsidRPr="0053086B">
        <w:rPr>
          <w:b/>
          <w:i/>
          <w:snapToGrid w:val="0"/>
          <w:sz w:val="26"/>
          <w:szCs w:val="26"/>
        </w:rPr>
        <w:t>5</w:t>
      </w:r>
      <w:r w:rsidR="0053086B" w:rsidRPr="0053086B">
        <w:rPr>
          <w:b/>
          <w:i/>
          <w:snapToGrid w:val="0"/>
          <w:sz w:val="26"/>
          <w:szCs w:val="26"/>
        </w:rPr>
        <w:t xml:space="preserve"> года, </w:t>
      </w:r>
      <w:r w:rsidR="0053086B" w:rsidRPr="0053086B">
        <w:rPr>
          <w:snapToGrid w:val="0"/>
          <w:sz w:val="26"/>
          <w:szCs w:val="26"/>
        </w:rPr>
        <w:t>по правилам и регламентам данной системы, с использованием ее функционала</w:t>
      </w:r>
      <w:r w:rsidRPr="0053086B">
        <w:rPr>
          <w:sz w:val="26"/>
          <w:szCs w:val="26"/>
        </w:rPr>
        <w:t>».</w:t>
      </w:r>
    </w:p>
    <w:p w:rsidR="0053086B" w:rsidRPr="0053086B" w:rsidRDefault="00916523" w:rsidP="0053086B">
      <w:pPr>
        <w:pStyle w:val="Tabletext"/>
        <w:rPr>
          <w:sz w:val="26"/>
          <w:szCs w:val="26"/>
        </w:rPr>
      </w:pPr>
      <w:r w:rsidRPr="0053086B">
        <w:rPr>
          <w:b/>
          <w:i/>
          <w:sz w:val="26"/>
          <w:szCs w:val="26"/>
        </w:rPr>
        <w:lastRenderedPageBreak/>
        <w:tab/>
      </w:r>
      <w:proofErr w:type="gramStart"/>
      <w:r w:rsidR="00B471BA" w:rsidRPr="0053086B">
        <w:rPr>
          <w:b/>
          <w:i/>
          <w:sz w:val="26"/>
          <w:szCs w:val="26"/>
        </w:rPr>
        <w:t>п</w:t>
      </w:r>
      <w:proofErr w:type="gramEnd"/>
      <w:r w:rsidRPr="0053086B">
        <w:rPr>
          <w:b/>
          <w:i/>
          <w:sz w:val="26"/>
          <w:szCs w:val="26"/>
        </w:rPr>
        <w:t>ункт 4.1.2</w:t>
      </w:r>
      <w:r w:rsidR="0053086B" w:rsidRPr="0053086B">
        <w:rPr>
          <w:b/>
          <w:i/>
          <w:sz w:val="26"/>
          <w:szCs w:val="26"/>
        </w:rPr>
        <w:t>4</w:t>
      </w:r>
      <w:r w:rsidRPr="0053086B">
        <w:rPr>
          <w:b/>
          <w:sz w:val="26"/>
          <w:szCs w:val="26"/>
        </w:rPr>
        <w:t xml:space="preserve"> </w:t>
      </w:r>
      <w:r w:rsidRPr="0053086B">
        <w:rPr>
          <w:sz w:val="26"/>
          <w:szCs w:val="26"/>
        </w:rPr>
        <w:t xml:space="preserve"> читать в следующей редакции: «</w:t>
      </w:r>
      <w:r w:rsidR="0053086B" w:rsidRPr="0053086B">
        <w:rPr>
          <w:snapToGrid w:val="0"/>
          <w:sz w:val="26"/>
          <w:szCs w:val="26"/>
        </w:rPr>
        <w:t>Подведение итогов  аукциона и подписание протокола о его результатах между Организатором и Победителем аукциона будет осуществлено в день проведения аукциона</w:t>
      </w:r>
      <w:r w:rsidR="0053086B" w:rsidRPr="0053086B">
        <w:rPr>
          <w:b/>
          <w:i/>
          <w:sz w:val="26"/>
          <w:szCs w:val="26"/>
        </w:rPr>
        <w:t xml:space="preserve"> </w:t>
      </w:r>
      <w:r w:rsidR="0053086B" w:rsidRPr="0053086B">
        <w:rPr>
          <w:b/>
          <w:i/>
          <w:snapToGrid w:val="0"/>
          <w:sz w:val="26"/>
          <w:szCs w:val="26"/>
        </w:rPr>
        <w:t>«</w:t>
      </w:r>
      <w:r w:rsidR="0053086B" w:rsidRPr="0053086B">
        <w:rPr>
          <w:b/>
          <w:i/>
          <w:snapToGrid w:val="0"/>
          <w:sz w:val="26"/>
          <w:szCs w:val="26"/>
        </w:rPr>
        <w:t>12</w:t>
      </w:r>
      <w:r w:rsidR="0053086B" w:rsidRPr="0053086B">
        <w:rPr>
          <w:b/>
          <w:i/>
          <w:snapToGrid w:val="0"/>
          <w:sz w:val="26"/>
          <w:szCs w:val="26"/>
        </w:rPr>
        <w:t>» я</w:t>
      </w:r>
      <w:r w:rsidR="0053086B" w:rsidRPr="0053086B">
        <w:rPr>
          <w:b/>
          <w:i/>
          <w:snapToGrid w:val="0"/>
          <w:sz w:val="26"/>
          <w:szCs w:val="26"/>
        </w:rPr>
        <w:t>нваря</w:t>
      </w:r>
      <w:r w:rsidR="0053086B" w:rsidRPr="0053086B">
        <w:rPr>
          <w:b/>
          <w:i/>
          <w:snapToGrid w:val="0"/>
          <w:sz w:val="26"/>
          <w:szCs w:val="26"/>
        </w:rPr>
        <w:t xml:space="preserve"> </w:t>
      </w:r>
      <w:r w:rsidR="0053086B" w:rsidRPr="0053086B">
        <w:rPr>
          <w:b/>
          <w:i/>
          <w:sz w:val="26"/>
          <w:szCs w:val="26"/>
        </w:rPr>
        <w:t>201</w:t>
      </w:r>
      <w:r w:rsidR="0053086B" w:rsidRPr="0053086B">
        <w:rPr>
          <w:b/>
          <w:i/>
          <w:sz w:val="26"/>
          <w:szCs w:val="26"/>
        </w:rPr>
        <w:t>5</w:t>
      </w:r>
      <w:r w:rsidR="0053086B" w:rsidRPr="0053086B">
        <w:rPr>
          <w:b/>
          <w:i/>
          <w:sz w:val="26"/>
          <w:szCs w:val="26"/>
        </w:rPr>
        <w:t xml:space="preserve"> года </w:t>
      </w:r>
      <w:r w:rsidR="0053086B" w:rsidRPr="0053086B">
        <w:rPr>
          <w:sz w:val="26"/>
          <w:szCs w:val="26"/>
        </w:rPr>
        <w:t>по адресу Организатора: 675000, г. Благовещенск, ул. Шевченко, 28.</w:t>
      </w:r>
    </w:p>
    <w:p w:rsidR="0053086B" w:rsidRPr="0053086B" w:rsidRDefault="00DA5813" w:rsidP="00DA5813">
      <w:pPr>
        <w:pStyle w:val="Tabletext"/>
        <w:ind w:firstLine="708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Включить пункт в раздел 5: «</w:t>
      </w:r>
      <w:r w:rsidR="0053086B" w:rsidRPr="0053086B">
        <w:rPr>
          <w:snapToGrid w:val="0"/>
          <w:sz w:val="26"/>
          <w:szCs w:val="26"/>
        </w:rPr>
        <w:t xml:space="preserve">5.2.2.6. </w:t>
      </w:r>
      <w:r w:rsidR="0053086B" w:rsidRPr="0053086B">
        <w:rPr>
          <w:snapToGrid w:val="0"/>
          <w:sz w:val="26"/>
          <w:szCs w:val="26"/>
        </w:rPr>
        <w:t xml:space="preserve">На этапе подачи заявки (п. </w:t>
      </w:r>
      <w:r w:rsidR="0053086B">
        <w:rPr>
          <w:snapToGrid w:val="0"/>
          <w:sz w:val="26"/>
          <w:szCs w:val="26"/>
        </w:rPr>
        <w:t>4.1.1.9.</w:t>
      </w:r>
      <w:r w:rsidR="0053086B" w:rsidRPr="0053086B">
        <w:rPr>
          <w:snapToGrid w:val="0"/>
          <w:sz w:val="26"/>
          <w:szCs w:val="26"/>
        </w:rPr>
        <w:t>) указывается начальная (предельная) стоимость закупки</w:t>
      </w:r>
      <w:r>
        <w:rPr>
          <w:snapToGrid w:val="0"/>
          <w:sz w:val="26"/>
          <w:szCs w:val="26"/>
        </w:rPr>
        <w:t>».</w:t>
      </w:r>
      <w:r w:rsidR="0053086B" w:rsidRPr="0053086B">
        <w:rPr>
          <w:snapToGrid w:val="0"/>
          <w:sz w:val="26"/>
          <w:szCs w:val="26"/>
        </w:rPr>
        <w:t xml:space="preserve"> </w:t>
      </w:r>
    </w:p>
    <w:p w:rsidR="0053086B" w:rsidRPr="0053086B" w:rsidRDefault="00DA5813" w:rsidP="00DA5813">
      <w:pPr>
        <w:pStyle w:val="Tabletext"/>
        <w:ind w:firstLine="708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Включить пункт в раздел 5: </w:t>
      </w:r>
      <w:r>
        <w:rPr>
          <w:snapToGrid w:val="0"/>
          <w:sz w:val="26"/>
          <w:szCs w:val="26"/>
        </w:rPr>
        <w:t>«</w:t>
      </w:r>
      <w:r w:rsidR="0053086B" w:rsidRPr="0053086B">
        <w:rPr>
          <w:snapToGrid w:val="0"/>
          <w:sz w:val="26"/>
          <w:szCs w:val="26"/>
        </w:rPr>
        <w:t>5.2.2.7. П</w:t>
      </w:r>
      <w:r w:rsidR="0053086B" w:rsidRPr="0053086B">
        <w:rPr>
          <w:snapToGrid w:val="0"/>
          <w:sz w:val="26"/>
          <w:szCs w:val="26"/>
        </w:rPr>
        <w:t xml:space="preserve">осле проведения аукциона (п. </w:t>
      </w:r>
      <w:r>
        <w:rPr>
          <w:snapToGrid w:val="0"/>
          <w:sz w:val="26"/>
          <w:szCs w:val="26"/>
        </w:rPr>
        <w:t>4.1.23.</w:t>
      </w:r>
      <w:r w:rsidR="0053086B" w:rsidRPr="0053086B">
        <w:rPr>
          <w:snapToGrid w:val="0"/>
          <w:sz w:val="26"/>
          <w:szCs w:val="26"/>
        </w:rPr>
        <w:t>) указывается цена, равная последней ставке участника</w:t>
      </w:r>
      <w:r>
        <w:rPr>
          <w:snapToGrid w:val="0"/>
          <w:sz w:val="26"/>
          <w:szCs w:val="26"/>
        </w:rPr>
        <w:t>».</w:t>
      </w:r>
    </w:p>
    <w:p w:rsidR="008600A4" w:rsidRPr="0053086B" w:rsidRDefault="008600A4" w:rsidP="0053086B">
      <w:pPr>
        <w:pStyle w:val="Tabletext"/>
        <w:rPr>
          <w:snapToGrid w:val="0"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DA581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DA5813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E95F3B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3B" w:rsidRDefault="00E95F3B" w:rsidP="00967AC6">
      <w:r>
        <w:separator/>
      </w:r>
    </w:p>
  </w:endnote>
  <w:endnote w:type="continuationSeparator" w:id="0">
    <w:p w:rsidR="00E95F3B" w:rsidRDefault="00E95F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3B" w:rsidRDefault="00E95F3B" w:rsidP="00967AC6">
      <w:r>
        <w:separator/>
      </w:r>
    </w:p>
  </w:footnote>
  <w:footnote w:type="continuationSeparator" w:id="0">
    <w:p w:rsidR="00E95F3B" w:rsidRDefault="00E95F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5813">
      <w:rPr>
        <w:i/>
        <w:sz w:val="18"/>
      </w:rPr>
      <w:t>119</w:t>
    </w:r>
    <w:r w:rsidRPr="00967AC6">
      <w:rPr>
        <w:i/>
        <w:sz w:val="18"/>
      </w:rPr>
      <w:t xml:space="preserve"> раздел 2.</w:t>
    </w:r>
    <w:r w:rsidR="00DA5813">
      <w:rPr>
        <w:i/>
        <w:sz w:val="18"/>
      </w:rPr>
      <w:t>2</w:t>
    </w:r>
    <w:r w:rsidRPr="00967AC6">
      <w:rPr>
        <w:i/>
        <w:sz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6554D9C"/>
    <w:multiLevelType w:val="multilevel"/>
    <w:tmpl w:val="4386CC0C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8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37B5494"/>
    <w:multiLevelType w:val="multilevel"/>
    <w:tmpl w:val="CD34B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E3627"/>
    <w:rsid w:val="00460461"/>
    <w:rsid w:val="0053086B"/>
    <w:rsid w:val="00536200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DA5813"/>
    <w:rsid w:val="00E95F3B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пункт Знак1"/>
    <w:link w:val="a0"/>
    <w:locked/>
    <w:rsid w:val="005308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пункт Знак1"/>
    <w:link w:val="a0"/>
    <w:locked/>
    <w:rsid w:val="005308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2014-12-02T06:05:00Z</cp:lastPrinted>
  <dcterms:created xsi:type="dcterms:W3CDTF">2014-12-02T06:05:00Z</dcterms:created>
  <dcterms:modified xsi:type="dcterms:W3CDTF">2014-12-02T06:05:00Z</dcterms:modified>
</cp:coreProperties>
</file>