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31" w:rsidRDefault="00C75D31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</w:p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5C7A5D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616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CC54AD" w:rsidRDefault="00977A93" w:rsidP="005C7A5D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«10</w:t>
            </w:r>
            <w:bookmarkStart w:id="2" w:name="_GoBack"/>
            <w:bookmarkEnd w:id="2"/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 w:rsidR="005C7A5D">
              <w:rPr>
                <w:rFonts w:eastAsia="Times New Roman" w:cs="Times New Roman"/>
                <w:snapToGrid w:val="0"/>
                <w:szCs w:val="24"/>
                <w:lang w:eastAsia="ru-RU"/>
              </w:rPr>
              <w:t>октября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5C7A5D" w:rsidRPr="001348D2" w:rsidRDefault="00E0076C" w:rsidP="005C7A5D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zCs w:val="24"/>
          <w:lang w:eastAsia="ru-RU"/>
        </w:rPr>
      </w:pPr>
      <w:r w:rsidRPr="00E0076C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E0076C">
        <w:rPr>
          <w:rFonts w:eastAsia="Times New Roman" w:cs="Times New Roman"/>
          <w:snapToGrid w:val="0"/>
          <w:szCs w:val="24"/>
          <w:lang w:eastAsia="ru-RU"/>
        </w:rPr>
        <w:t>: Закрытый запрос цен на право заключения договора на выполнение работ:</w:t>
      </w:r>
      <w:r w:rsidRPr="00E0076C">
        <w:rPr>
          <w:rFonts w:eastAsia="Times New Roman" w:cs="Times New Roman"/>
          <w:b/>
          <w:bCs/>
          <w:iCs/>
          <w:snapToGrid w:val="0"/>
          <w:szCs w:val="24"/>
          <w:lang w:eastAsia="ru-RU"/>
        </w:rPr>
        <w:t xml:space="preserve"> </w:t>
      </w:r>
      <w:r w:rsidR="005C7A5D" w:rsidRPr="001348D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№ 11 - </w:t>
      </w:r>
      <w:r w:rsidR="005C7A5D" w:rsidRPr="001348D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«Выполнение комплекса работ по оформлению необходимых документов под объектами строительства - Заход ВЛ-35 </w:t>
      </w:r>
      <w:proofErr w:type="spellStart"/>
      <w:r w:rsidR="005C7A5D" w:rsidRPr="001348D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>кВ</w:t>
      </w:r>
      <w:proofErr w:type="spellEnd"/>
      <w:r w:rsidR="005C7A5D" w:rsidRPr="001348D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от линии электропередач ВЛ-35 </w:t>
      </w:r>
      <w:proofErr w:type="spellStart"/>
      <w:r w:rsidR="005C7A5D" w:rsidRPr="001348D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>кВ</w:t>
      </w:r>
      <w:proofErr w:type="spellEnd"/>
      <w:r w:rsidR="005C7A5D" w:rsidRPr="001348D2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"ПС Тында</w:t>
      </w:r>
      <w:r w:rsidR="008047E7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- ПС "Аэропорт" на ПС "</w:t>
      </w:r>
      <w:proofErr w:type="spellStart"/>
      <w:r w:rsidR="008047E7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>Шахтаум</w:t>
      </w:r>
      <w:proofErr w:type="spellEnd"/>
      <w:r w:rsidR="008047E7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» </w:t>
      </w:r>
      <w:r w:rsidR="005C7A5D" w:rsidRPr="001348D2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«Амурские электрические сети».</w:t>
      </w:r>
    </w:p>
    <w:p w:rsidR="005C7A5D" w:rsidRPr="00D4250E" w:rsidRDefault="005C7A5D" w:rsidP="005C7A5D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 xml:space="preserve">Закупка проводится согласно ГКПЗ 2014 г. раздела  2.1.1 «Услуги КС»  № </w:t>
      </w:r>
      <w:r>
        <w:rPr>
          <w:rFonts w:eastAsia="Times New Roman" w:cs="Times New Roman"/>
          <w:szCs w:val="24"/>
          <w:lang w:eastAsia="ru-RU"/>
        </w:rPr>
        <w:t>47</w:t>
      </w:r>
      <w:r w:rsidRPr="00D4250E">
        <w:rPr>
          <w:rFonts w:eastAsia="Times New Roman" w:cs="Times New Roman"/>
          <w:szCs w:val="24"/>
          <w:lang w:eastAsia="ru-RU"/>
        </w:rPr>
        <w:t xml:space="preserve"> лот </w:t>
      </w:r>
      <w:r>
        <w:rPr>
          <w:rFonts w:eastAsia="Times New Roman" w:cs="Times New Roman"/>
          <w:szCs w:val="24"/>
          <w:lang w:eastAsia="ru-RU"/>
        </w:rPr>
        <w:t>11</w:t>
      </w:r>
      <w:r w:rsidRPr="00D4250E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>
        <w:rPr>
          <w:rFonts w:eastAsia="Times New Roman" w:cs="Times New Roman"/>
          <w:szCs w:val="24"/>
          <w:lang w:eastAsia="ru-RU"/>
        </w:rPr>
        <w:t>29</w:t>
      </w:r>
      <w:r w:rsidRPr="00D4250E">
        <w:rPr>
          <w:rFonts w:eastAsia="Times New Roman" w:cs="Times New Roman"/>
          <w:szCs w:val="24"/>
          <w:lang w:eastAsia="ru-RU"/>
        </w:rPr>
        <w:t xml:space="preserve">.09.2014 г. № </w:t>
      </w:r>
      <w:r>
        <w:rPr>
          <w:rFonts w:eastAsia="Times New Roman" w:cs="Times New Roman"/>
          <w:szCs w:val="24"/>
          <w:lang w:eastAsia="ru-RU"/>
        </w:rPr>
        <w:t>250</w:t>
      </w:r>
      <w:r w:rsidRPr="00D4250E">
        <w:rPr>
          <w:rFonts w:eastAsia="Times New Roman" w:cs="Times New Roman"/>
          <w:szCs w:val="24"/>
          <w:lang w:eastAsia="ru-RU"/>
        </w:rPr>
        <w:t>.</w:t>
      </w:r>
    </w:p>
    <w:p w:rsidR="005C7A5D" w:rsidRPr="00D4250E" w:rsidRDefault="005C7A5D" w:rsidP="005C7A5D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>
        <w:rPr>
          <w:b/>
          <w:i/>
          <w:sz w:val="25"/>
          <w:szCs w:val="25"/>
        </w:rPr>
        <w:t>117 145,81 руб. без учета НДС</w:t>
      </w:r>
    </w:p>
    <w:p w:rsidR="00CC54AD" w:rsidRPr="00E0076C" w:rsidRDefault="00CC54AD" w:rsidP="005C7A5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E0076C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C54AD" w:rsidRDefault="00CC54AD" w:rsidP="00CC54AD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</w:t>
      </w:r>
      <w:proofErr w:type="gramStart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>соответствующими</w:t>
      </w:r>
      <w:proofErr w:type="gramEnd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условиям закупки</w:t>
      </w:r>
    </w:p>
    <w:p w:rsidR="00C75D31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</w:t>
      </w:r>
      <w:proofErr w:type="spellStart"/>
      <w:r w:rsidR="00E0076C">
        <w:rPr>
          <w:rFonts w:eastAsia="Times New Roman" w:cs="Times New Roman"/>
          <w:bCs/>
          <w:i/>
          <w:iCs/>
          <w:szCs w:val="23"/>
          <w:lang w:eastAsia="ru-RU"/>
        </w:rPr>
        <w:t>ранжировке</w:t>
      </w:r>
      <w:proofErr w:type="spellEnd"/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</w:t>
      </w:r>
    </w:p>
    <w:p w:rsidR="00CC54AD" w:rsidRPr="00CC54AD" w:rsidRDefault="00C75D31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 xml:space="preserve">3. 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Выбор победителя</w:t>
      </w:r>
      <w:r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CC54AD" w:rsidRPr="00C75D31" w:rsidRDefault="00CC54AD" w:rsidP="00CC54AD">
      <w:pPr>
        <w:ind w:firstLine="0"/>
        <w:rPr>
          <w:rFonts w:eastAsia="Times New Roman" w:cs="Times New Roman"/>
          <w:b/>
          <w:szCs w:val="24"/>
          <w:lang w:eastAsia="ru-RU"/>
        </w:rPr>
      </w:pPr>
      <w:r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>соответствующими</w:t>
      </w:r>
      <w:proofErr w:type="gramEnd"/>
      <w:r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условиям закупки»</w:t>
      </w:r>
    </w:p>
    <w:p w:rsidR="00CC54AD" w:rsidRPr="00C75D31" w:rsidRDefault="00CC54AD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  <w:r w:rsidRPr="00C75D31">
        <w:rPr>
          <w:rFonts w:eastAsia="Times New Roman" w:cs="Times New Roman"/>
          <w:b/>
          <w:snapToGrid w:val="0"/>
          <w:szCs w:val="24"/>
          <w:lang w:eastAsia="ru-RU"/>
        </w:rPr>
        <w:t>ОТМЕТИЛИ:</w:t>
      </w:r>
    </w:p>
    <w:p w:rsidR="00C75D31" w:rsidRPr="00C75D31" w:rsidRDefault="00C75D31" w:rsidP="00C75D31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Cs w:val="24"/>
        </w:rPr>
      </w:pPr>
      <w:proofErr w:type="gramStart"/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Предложения </w:t>
      </w:r>
      <w:r w:rsidRPr="00C75D31">
        <w:rPr>
          <w:rFonts w:eastAsia="Times New Roman"/>
          <w:b/>
          <w:i/>
          <w:szCs w:val="24"/>
        </w:rPr>
        <w:t xml:space="preserve">ООО «Меридиан» </w:t>
      </w:r>
      <w:r w:rsidRPr="00C75D31">
        <w:rPr>
          <w:rFonts w:eastAsia="Times New Roman"/>
          <w:i/>
          <w:szCs w:val="24"/>
        </w:rPr>
        <w:t xml:space="preserve">(675000 г. Благовещенск, ул. </w:t>
      </w:r>
      <w:proofErr w:type="spellStart"/>
      <w:r w:rsidRPr="00C75D31">
        <w:rPr>
          <w:rFonts w:eastAsia="Times New Roman"/>
          <w:i/>
          <w:szCs w:val="24"/>
        </w:rPr>
        <w:t>Зейская</w:t>
      </w:r>
      <w:proofErr w:type="spellEnd"/>
      <w:r w:rsidRPr="00C75D31">
        <w:rPr>
          <w:rFonts w:eastAsia="Times New Roman"/>
          <w:i/>
          <w:szCs w:val="24"/>
        </w:rPr>
        <w:t>, 171, офис 402),</w:t>
      </w:r>
      <w:r w:rsidRPr="00C75D31">
        <w:rPr>
          <w:rFonts w:eastAsia="Times New Roman"/>
          <w:b/>
          <w:i/>
          <w:szCs w:val="24"/>
        </w:rPr>
        <w:t xml:space="preserve"> </w:t>
      </w:r>
      <w:r w:rsidRPr="00C75D31">
        <w:rPr>
          <w:rFonts w:eastAsia="Times New Roman"/>
          <w:b/>
          <w:bCs/>
          <w:i/>
          <w:iCs/>
          <w:szCs w:val="24"/>
        </w:rPr>
        <w:t>ООО «Амур-Геодезия»</w:t>
      </w:r>
      <w:r w:rsidRPr="00C75D31">
        <w:rPr>
          <w:rFonts w:eastAsia="Times New Roman"/>
          <w:b/>
          <w:i/>
          <w:szCs w:val="24"/>
        </w:rPr>
        <w:t xml:space="preserve"> </w:t>
      </w:r>
      <w:r w:rsidRPr="00C75D31">
        <w:rPr>
          <w:rFonts w:eastAsia="Times New Roman"/>
          <w:i/>
          <w:szCs w:val="24"/>
        </w:rPr>
        <w:t xml:space="preserve">(675000 г. Благовещенск, ул. Горького, 136, офис 1) </w:t>
      </w:r>
      <w:r w:rsidRPr="00C75D31">
        <w:rPr>
          <w:rFonts w:eastAsia="Times New Roman"/>
          <w:b/>
          <w:i/>
          <w:szCs w:val="24"/>
        </w:rPr>
        <w:t xml:space="preserve"> </w:t>
      </w:r>
      <w:r w:rsidRPr="00C75D31">
        <w:rPr>
          <w:rFonts w:eastAsia="Times New Roman" w:cs="Times New Roman"/>
          <w:snapToGrid w:val="0"/>
          <w:szCs w:val="24"/>
          <w:lang w:eastAsia="ru-RU"/>
        </w:rPr>
        <w:t>признаются удовлетворяющим по существу условиям закупки.</w:t>
      </w:r>
      <w:proofErr w:type="gramEnd"/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 Предлагается принять данные предложения к дальнейшему рассмотрению.</w:t>
      </w:r>
    </w:p>
    <w:p w:rsidR="00977172" w:rsidRDefault="00977172" w:rsidP="00CC54AD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CC54AD" w:rsidRPr="00C75D31" w:rsidRDefault="00CC54AD" w:rsidP="00CC54AD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>ранж</w:t>
      </w:r>
      <w:r w:rsidR="001815DC"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>ировке</w:t>
      </w:r>
      <w:proofErr w:type="spellEnd"/>
      <w:r w:rsidRPr="00C75D3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предложений Участников закупки»</w:t>
      </w:r>
    </w:p>
    <w:p w:rsidR="00CC54AD" w:rsidRPr="00C75D31" w:rsidRDefault="00CC54AD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  <w:r w:rsidRPr="00C75D31">
        <w:rPr>
          <w:rFonts w:eastAsia="Times New Roman" w:cs="Times New Roman"/>
          <w:b/>
          <w:snapToGrid w:val="0"/>
          <w:szCs w:val="24"/>
          <w:lang w:eastAsia="ru-RU"/>
        </w:rPr>
        <w:t>ОТМЕТИЛИ:</w:t>
      </w:r>
    </w:p>
    <w:p w:rsidR="00CC54AD" w:rsidRPr="00CC54AD" w:rsidRDefault="00CC54AD" w:rsidP="00CC54A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811"/>
        <w:gridCol w:w="2268"/>
      </w:tblGrid>
      <w:tr w:rsidR="00CC54A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 xml:space="preserve">Место в </w:t>
            </w:r>
            <w:proofErr w:type="spellStart"/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Цена заявки, руб. без учета НДС</w:t>
            </w:r>
          </w:p>
        </w:tc>
      </w:tr>
      <w:tr w:rsidR="00CC54A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CC54AD">
              <w:rPr>
                <w:rFonts w:eastAsia="Times New Roman" w:cs="Times New Roman"/>
                <w:snapToGrid w:val="0"/>
                <w:sz w:val="22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4" w:rsidRPr="00196694" w:rsidRDefault="00196694" w:rsidP="00196694">
            <w:pPr>
              <w:tabs>
                <w:tab w:val="num" w:pos="2880"/>
              </w:tabs>
              <w:snapToGrid w:val="0"/>
              <w:ind w:right="33" w:firstLine="0"/>
              <w:rPr>
                <w:rFonts w:eastAsia="Times New Roman"/>
                <w:b/>
                <w:i/>
                <w:snapToGrid w:val="0"/>
                <w:szCs w:val="24"/>
              </w:rPr>
            </w:pPr>
            <w:r w:rsidRPr="00196694">
              <w:rPr>
                <w:rFonts w:eastAsia="Times New Roman"/>
                <w:b/>
                <w:i/>
                <w:snapToGrid w:val="0"/>
                <w:szCs w:val="24"/>
              </w:rPr>
              <w:t>ООО «Меридиан»</w:t>
            </w:r>
          </w:p>
          <w:p w:rsidR="00CC54AD" w:rsidRPr="00592879" w:rsidRDefault="00196694" w:rsidP="00196694">
            <w:pPr>
              <w:tabs>
                <w:tab w:val="num" w:pos="2880"/>
              </w:tabs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196694">
              <w:rPr>
                <w:rFonts w:eastAsia="Times New Roman"/>
                <w:szCs w:val="24"/>
              </w:rPr>
              <w:t xml:space="preserve">(675000 г. Благовещенск, ул. </w:t>
            </w:r>
            <w:proofErr w:type="spellStart"/>
            <w:proofErr w:type="gramStart"/>
            <w:r w:rsidRPr="00196694">
              <w:rPr>
                <w:rFonts w:eastAsia="Times New Roman"/>
                <w:szCs w:val="24"/>
              </w:rPr>
              <w:t>Зейская</w:t>
            </w:r>
            <w:proofErr w:type="spellEnd"/>
            <w:proofErr w:type="gramEnd"/>
            <w:r w:rsidRPr="00196694">
              <w:rPr>
                <w:rFonts w:eastAsia="Times New Roman"/>
                <w:szCs w:val="24"/>
              </w:rPr>
              <w:t>, 171, офис 402)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D" w:rsidRPr="00CC54AD" w:rsidRDefault="00196694" w:rsidP="00CC54A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 w:val="22"/>
              </w:rPr>
            </w:pPr>
            <w:r>
              <w:rPr>
                <w:rFonts w:eastAsia="Times New Roman"/>
                <w:b/>
                <w:bCs/>
                <w:i/>
                <w:szCs w:val="24"/>
              </w:rPr>
              <w:t>96 080,91</w:t>
            </w:r>
          </w:p>
        </w:tc>
      </w:tr>
      <w:tr w:rsidR="00CC54A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CC54AD">
              <w:rPr>
                <w:rFonts w:eastAsia="Times New Roman" w:cs="Times New Roman"/>
                <w:snapToGrid w:val="0"/>
                <w:sz w:val="22"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4" w:rsidRPr="00196694" w:rsidRDefault="00196694" w:rsidP="00196694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i/>
                <w:snapToGrid w:val="0"/>
                <w:szCs w:val="24"/>
              </w:rPr>
            </w:pPr>
            <w:r w:rsidRPr="00196694">
              <w:rPr>
                <w:rFonts w:eastAsia="Times New Roman"/>
                <w:b/>
                <w:bCs/>
                <w:i/>
                <w:iCs/>
                <w:snapToGrid w:val="0"/>
                <w:szCs w:val="24"/>
              </w:rPr>
              <w:t>ООО «Амур-Геодезия»</w:t>
            </w:r>
          </w:p>
          <w:p w:rsidR="00CC54AD" w:rsidRPr="00CC54AD" w:rsidRDefault="00196694" w:rsidP="00196694">
            <w:pPr>
              <w:tabs>
                <w:tab w:val="num" w:pos="2880"/>
              </w:tabs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196694">
              <w:rPr>
                <w:rFonts w:eastAsia="Times New Roman"/>
                <w:b/>
                <w:i/>
                <w:szCs w:val="24"/>
              </w:rPr>
              <w:t xml:space="preserve"> </w:t>
            </w:r>
            <w:r w:rsidRPr="00196694">
              <w:rPr>
                <w:rFonts w:eastAsia="Times New Roman"/>
                <w:szCs w:val="24"/>
              </w:rPr>
              <w:t>(675000 г. Благовещенск, ул. Горького, 136, офис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D" w:rsidRPr="00CC54AD" w:rsidRDefault="00196694" w:rsidP="00CC54A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 w:val="22"/>
              </w:rPr>
            </w:pPr>
            <w:r>
              <w:rPr>
                <w:b/>
                <w:bCs/>
                <w:i/>
                <w:szCs w:val="24"/>
              </w:rPr>
              <w:t>117 145,81</w:t>
            </w:r>
          </w:p>
        </w:tc>
      </w:tr>
    </w:tbl>
    <w:p w:rsidR="00C75D31" w:rsidRDefault="00C75D31" w:rsidP="005C7A5D">
      <w:pPr>
        <w:rPr>
          <w:rFonts w:eastAsia="Times New Roman" w:cs="Times New Roman"/>
          <w:snapToGrid w:val="0"/>
          <w:szCs w:val="24"/>
          <w:lang w:eastAsia="ru-RU"/>
        </w:rPr>
      </w:pPr>
    </w:p>
    <w:p w:rsidR="00C75D31" w:rsidRPr="00C75D31" w:rsidRDefault="00C75D31" w:rsidP="00C75D31">
      <w:pPr>
        <w:rPr>
          <w:rFonts w:eastAsia="Times New Roman" w:cs="Times New Roman"/>
          <w:b/>
          <w:bCs/>
          <w:i/>
          <w:iCs/>
          <w:snapToGrid w:val="0"/>
          <w:szCs w:val="24"/>
          <w:lang w:eastAsia="ru-RU"/>
        </w:rPr>
      </w:pPr>
      <w:r w:rsidRPr="00C75D31">
        <w:rPr>
          <w:rFonts w:eastAsia="Times New Roman" w:cs="Times New Roman"/>
          <w:b/>
          <w:bCs/>
          <w:i/>
          <w:iCs/>
          <w:snapToGrid w:val="0"/>
          <w:szCs w:val="24"/>
          <w:lang w:eastAsia="ru-RU"/>
        </w:rPr>
        <w:t>ВОПРОС 3  «Выбор победителя»</w:t>
      </w:r>
    </w:p>
    <w:p w:rsidR="00C75D31" w:rsidRPr="00C75D31" w:rsidRDefault="00C75D31" w:rsidP="00C75D31">
      <w:pPr>
        <w:rPr>
          <w:rFonts w:eastAsia="Times New Roman" w:cs="Times New Roman"/>
          <w:b/>
          <w:snapToGrid w:val="0"/>
          <w:szCs w:val="24"/>
          <w:lang w:eastAsia="ru-RU"/>
        </w:rPr>
      </w:pPr>
      <w:r w:rsidRPr="00C75D31">
        <w:rPr>
          <w:rFonts w:eastAsia="Times New Roman" w:cs="Times New Roman"/>
          <w:b/>
          <w:snapToGrid w:val="0"/>
          <w:szCs w:val="24"/>
          <w:lang w:eastAsia="ru-RU"/>
        </w:rPr>
        <w:t>ОТМЕТИЛИ:</w:t>
      </w:r>
    </w:p>
    <w:p w:rsidR="00C75D31" w:rsidRPr="00C75D31" w:rsidRDefault="00C75D31" w:rsidP="00C75D31">
      <w:pPr>
        <w:tabs>
          <w:tab w:val="num" w:pos="2880"/>
        </w:tabs>
        <w:snapToGrid w:val="0"/>
        <w:ind w:right="33"/>
        <w:rPr>
          <w:rFonts w:eastAsia="Times New Roman" w:cs="Times New Roman"/>
          <w:snapToGrid w:val="0"/>
          <w:szCs w:val="24"/>
          <w:lang w:eastAsia="ru-RU"/>
        </w:rPr>
      </w:pPr>
      <w:r w:rsidRPr="00C75D31">
        <w:rPr>
          <w:rFonts w:eastAsia="Times New Roman" w:cs="Times New Roman"/>
          <w:snapToGrid w:val="0"/>
          <w:szCs w:val="24"/>
          <w:lang w:eastAsia="ru-RU"/>
        </w:rPr>
        <w:lastRenderedPageBreak/>
        <w:t xml:space="preserve">На основании вышеприведенной </w:t>
      </w:r>
      <w:proofErr w:type="spellStart"/>
      <w:r w:rsidRPr="00C75D31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именно:</w:t>
      </w:r>
      <w:r w:rsidRPr="00C75D3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</w:t>
      </w:r>
      <w:r w:rsidRPr="00C75D31">
        <w:rPr>
          <w:rFonts w:eastAsia="Times New Roman"/>
          <w:b/>
          <w:i/>
          <w:snapToGrid w:val="0"/>
          <w:szCs w:val="24"/>
        </w:rPr>
        <w:t xml:space="preserve">ООО «Меридиан» </w:t>
      </w:r>
      <w:r w:rsidRPr="00C75D31">
        <w:rPr>
          <w:rFonts w:eastAsia="Times New Roman"/>
          <w:szCs w:val="24"/>
        </w:rPr>
        <w:t xml:space="preserve">(675000 г. Благовещенск, ул. </w:t>
      </w:r>
      <w:proofErr w:type="spellStart"/>
      <w:proofErr w:type="gramStart"/>
      <w:r w:rsidRPr="00C75D31">
        <w:rPr>
          <w:rFonts w:eastAsia="Times New Roman"/>
          <w:szCs w:val="24"/>
        </w:rPr>
        <w:t>Зейская</w:t>
      </w:r>
      <w:proofErr w:type="spellEnd"/>
      <w:proofErr w:type="gramEnd"/>
      <w:r w:rsidRPr="00C75D31">
        <w:rPr>
          <w:rFonts w:eastAsia="Times New Roman"/>
          <w:szCs w:val="24"/>
        </w:rPr>
        <w:t xml:space="preserve">, 171, офис 402) </w:t>
      </w:r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Pr="00C75D31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96 080,91 </w:t>
      </w:r>
      <w:r w:rsidRPr="00C75D31">
        <w:rPr>
          <w:rFonts w:eastAsia="Times New Roman" w:cs="Times New Roman"/>
          <w:snapToGrid w:val="0"/>
          <w:szCs w:val="24"/>
        </w:rPr>
        <w:t xml:space="preserve">руб. без учета НДС (НДС не предусмотрен). </w:t>
      </w:r>
      <w:r w:rsidRPr="00C75D31">
        <w:rPr>
          <w:rFonts w:eastAsia="Times New Roman" w:cs="Times New Roman"/>
          <w:snapToGrid w:val="0"/>
          <w:szCs w:val="24"/>
          <w:lang w:eastAsia="ru-RU"/>
        </w:rPr>
        <w:t>Срок выполнения работ: с момента заключения договора по 01.04.2015 г. Условия финансирования: без аванса, по факту выполнения работ в течение 30 дней после подписания сторонами акта выполненных работ.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не менее 36 месяцев со дня подписания акта сдачи-приемки. Срок действия оферты до 01.04.2015 г.</w:t>
      </w:r>
    </w:p>
    <w:p w:rsidR="00CC54AD" w:rsidRPr="00CC54AD" w:rsidRDefault="00CC54AD" w:rsidP="00AB3950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  <w:r w:rsidRPr="00CC54AD">
        <w:rPr>
          <w:rFonts w:eastAsia="Times New Roman" w:cs="Times New Roman"/>
          <w:b/>
          <w:snapToGrid w:val="0"/>
          <w:szCs w:val="24"/>
          <w:lang w:eastAsia="ru-RU"/>
        </w:rPr>
        <w:t>РЕШИЛИ:</w:t>
      </w:r>
    </w:p>
    <w:p w:rsidR="00C75D31" w:rsidRDefault="00C75D31" w:rsidP="00E92255">
      <w:pPr>
        <w:keepNext/>
        <w:numPr>
          <w:ilvl w:val="0"/>
          <w:numId w:val="2"/>
        </w:numPr>
        <w:tabs>
          <w:tab w:val="clear" w:pos="1134"/>
          <w:tab w:val="num" w:pos="993"/>
        </w:tabs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Признать предложения </w:t>
      </w:r>
      <w:r w:rsidRPr="00C75D3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ООО «Меридиан» </w:t>
      </w:r>
      <w:r w:rsidRPr="00C75D31">
        <w:rPr>
          <w:rFonts w:eastAsia="Times New Roman" w:cs="Times New Roman"/>
          <w:i/>
          <w:snapToGrid w:val="0"/>
          <w:szCs w:val="24"/>
          <w:lang w:eastAsia="ru-RU"/>
        </w:rPr>
        <w:t xml:space="preserve">(675000 г. Благовещенск, ул. </w:t>
      </w:r>
      <w:proofErr w:type="spellStart"/>
      <w:r w:rsidRPr="00C75D31">
        <w:rPr>
          <w:rFonts w:eastAsia="Times New Roman" w:cs="Times New Roman"/>
          <w:i/>
          <w:snapToGrid w:val="0"/>
          <w:szCs w:val="24"/>
          <w:lang w:eastAsia="ru-RU"/>
        </w:rPr>
        <w:t>Зейская</w:t>
      </w:r>
      <w:proofErr w:type="spellEnd"/>
      <w:r w:rsidRPr="00C75D31">
        <w:rPr>
          <w:rFonts w:eastAsia="Times New Roman" w:cs="Times New Roman"/>
          <w:i/>
          <w:snapToGrid w:val="0"/>
          <w:szCs w:val="24"/>
          <w:lang w:eastAsia="ru-RU"/>
        </w:rPr>
        <w:t>, 171, офис 402),</w:t>
      </w:r>
      <w:r w:rsidRPr="00C75D3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Pr="00C75D31">
        <w:rPr>
          <w:rFonts w:eastAsia="Times New Roman" w:cs="Times New Roman"/>
          <w:b/>
          <w:bCs/>
          <w:i/>
          <w:iCs/>
          <w:snapToGrid w:val="0"/>
          <w:szCs w:val="24"/>
          <w:lang w:eastAsia="ru-RU"/>
        </w:rPr>
        <w:t>ООО «Амур-Геодезия»</w:t>
      </w:r>
      <w:r w:rsidRPr="00C75D3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Pr="00C75D31">
        <w:rPr>
          <w:rFonts w:eastAsia="Times New Roman" w:cs="Times New Roman"/>
          <w:i/>
          <w:snapToGrid w:val="0"/>
          <w:szCs w:val="24"/>
          <w:lang w:eastAsia="ru-RU"/>
        </w:rPr>
        <w:t>(675000 г. Благовещенск, ул. Горького, 136, офис 1)</w:t>
      </w:r>
      <w:r w:rsidRPr="00C75D3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Pr="00C75D31">
        <w:rPr>
          <w:rFonts w:eastAsia="Times New Roman" w:cs="Times New Roman"/>
          <w:snapToGrid w:val="0"/>
          <w:szCs w:val="24"/>
          <w:lang w:eastAsia="ru-RU"/>
        </w:rPr>
        <w:t>соответствующими условиям закупки.</w:t>
      </w:r>
      <w:proofErr w:type="gramEnd"/>
    </w:p>
    <w:p w:rsidR="00196694" w:rsidRPr="00C75D31" w:rsidRDefault="00196694" w:rsidP="00196694">
      <w:pPr>
        <w:keepNext/>
        <w:ind w:left="567" w:firstLine="0"/>
        <w:rPr>
          <w:rFonts w:eastAsia="Times New Roman" w:cs="Times New Roman"/>
          <w:snapToGrid w:val="0"/>
          <w:szCs w:val="24"/>
          <w:lang w:eastAsia="ru-RU"/>
        </w:rPr>
      </w:pPr>
    </w:p>
    <w:p w:rsidR="00C75D31" w:rsidRPr="00C75D31" w:rsidRDefault="00C75D31" w:rsidP="00C75D31">
      <w:pPr>
        <w:keepNext/>
        <w:numPr>
          <w:ilvl w:val="0"/>
          <w:numId w:val="2"/>
        </w:numPr>
        <w:tabs>
          <w:tab w:val="num" w:pos="993"/>
        </w:tabs>
        <w:rPr>
          <w:rFonts w:eastAsia="Times New Roman" w:cs="Times New Roman"/>
          <w:snapToGrid w:val="0"/>
          <w:szCs w:val="24"/>
          <w:lang w:eastAsia="ru-RU"/>
        </w:rPr>
      </w:pPr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Утвердить </w:t>
      </w:r>
      <w:proofErr w:type="spellStart"/>
      <w:r w:rsidRPr="00C75D31">
        <w:rPr>
          <w:rFonts w:eastAsia="Times New Roman" w:cs="Times New Roman"/>
          <w:snapToGrid w:val="0"/>
          <w:szCs w:val="24"/>
          <w:lang w:eastAsia="ru-RU"/>
        </w:rPr>
        <w:t>ранжировку</w:t>
      </w:r>
      <w:proofErr w:type="spellEnd"/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 предложений:</w:t>
      </w:r>
    </w:p>
    <w:p w:rsidR="00854432" w:rsidRPr="00C75D31" w:rsidRDefault="00C75D31" w:rsidP="00C75D31">
      <w:pPr>
        <w:keepNext/>
        <w:ind w:firstLine="0"/>
        <w:rPr>
          <w:rFonts w:eastAsia="Times New Roman" w:cs="Times New Roman"/>
          <w:snapToGrid w:val="0"/>
          <w:szCs w:val="24"/>
          <w:lang w:eastAsia="ru-RU"/>
        </w:rPr>
      </w:pPr>
      <w:r w:rsidRPr="00C75D31">
        <w:rPr>
          <w:rFonts w:eastAsia="Times New Roman" w:cs="Times New Roman"/>
          <w:snapToGrid w:val="0"/>
          <w:szCs w:val="24"/>
          <w:lang w:eastAsia="ru-RU"/>
        </w:rPr>
        <w:t>1</w:t>
      </w:r>
      <w:r w:rsidR="003E23D2" w:rsidRPr="00C75D31">
        <w:rPr>
          <w:rFonts w:eastAsia="Times New Roman" w:cs="Times New Roman"/>
          <w:snapToGrid w:val="0"/>
          <w:szCs w:val="24"/>
          <w:lang w:eastAsia="ru-RU"/>
        </w:rPr>
        <w:t>место: ООО «Меридиан» г. Благовещенск;</w:t>
      </w:r>
    </w:p>
    <w:p w:rsidR="00710BE4" w:rsidRDefault="00C75D31" w:rsidP="00C75D31">
      <w:pPr>
        <w:keepNext/>
        <w:ind w:firstLine="0"/>
        <w:rPr>
          <w:rFonts w:eastAsia="Times New Roman" w:cs="Times New Roman"/>
          <w:snapToGrid w:val="0"/>
          <w:szCs w:val="24"/>
          <w:lang w:eastAsia="ru-RU"/>
        </w:rPr>
      </w:pPr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2 </w:t>
      </w:r>
      <w:r w:rsidR="003E23D2" w:rsidRPr="00C75D31">
        <w:rPr>
          <w:rFonts w:eastAsia="Times New Roman" w:cs="Times New Roman"/>
          <w:snapToGrid w:val="0"/>
          <w:szCs w:val="24"/>
          <w:lang w:eastAsia="ru-RU"/>
        </w:rPr>
        <w:t>место: ООО «Амур-Геодезия».</w:t>
      </w:r>
    </w:p>
    <w:p w:rsidR="00196694" w:rsidRPr="00C75D31" w:rsidRDefault="00196694" w:rsidP="00C75D31">
      <w:pPr>
        <w:keepNext/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710BE4" w:rsidRPr="00C75D31" w:rsidRDefault="003E23D2" w:rsidP="00C75D31">
      <w:pPr>
        <w:keepNext/>
        <w:numPr>
          <w:ilvl w:val="0"/>
          <w:numId w:val="2"/>
        </w:numPr>
        <w:tabs>
          <w:tab w:val="num" w:pos="993"/>
        </w:tabs>
        <w:rPr>
          <w:rFonts w:eastAsia="Times New Roman" w:cs="Times New Roman"/>
          <w:snapToGrid w:val="0"/>
          <w:szCs w:val="24"/>
          <w:lang w:eastAsia="ru-RU"/>
        </w:rPr>
      </w:pPr>
      <w:r w:rsidRPr="00C75D31">
        <w:rPr>
          <w:rFonts w:eastAsia="Times New Roman" w:cs="Times New Roman"/>
          <w:snapToGrid w:val="0"/>
          <w:szCs w:val="24"/>
          <w:lang w:eastAsia="ru-RU"/>
        </w:rPr>
        <w:t>Признать Победителем закрытого запроса цен:</w:t>
      </w:r>
      <w:r w:rsidRPr="00C75D3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ООО «Меридиан» </w:t>
      </w:r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(675000 г. Благовещенск, ул. </w:t>
      </w:r>
      <w:proofErr w:type="spellStart"/>
      <w:proofErr w:type="gramStart"/>
      <w:r w:rsidRPr="00C75D31">
        <w:rPr>
          <w:rFonts w:eastAsia="Times New Roman" w:cs="Times New Roman"/>
          <w:snapToGrid w:val="0"/>
          <w:szCs w:val="24"/>
          <w:lang w:eastAsia="ru-RU"/>
        </w:rPr>
        <w:t>Зейская</w:t>
      </w:r>
      <w:proofErr w:type="spellEnd"/>
      <w:proofErr w:type="gramEnd"/>
      <w:r w:rsidRPr="00C75D31">
        <w:rPr>
          <w:rFonts w:eastAsia="Times New Roman" w:cs="Times New Roman"/>
          <w:snapToGrid w:val="0"/>
          <w:szCs w:val="24"/>
          <w:lang w:eastAsia="ru-RU"/>
        </w:rPr>
        <w:t xml:space="preserve">, 171, офис 402) Предложение на сумму -  </w:t>
      </w:r>
      <w:r w:rsidRPr="00C75D31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96 080,91 </w:t>
      </w:r>
      <w:r w:rsidRPr="00C75D31">
        <w:rPr>
          <w:rFonts w:eastAsia="Times New Roman" w:cs="Times New Roman"/>
          <w:snapToGrid w:val="0"/>
          <w:szCs w:val="24"/>
          <w:lang w:eastAsia="ru-RU"/>
        </w:rPr>
        <w:t>руб. без учета НДС (НДС не предусмотрен). Срок выполнения работ: с момента заключения договора по 01.04.2015 г. Условия финансирования: без аванса, по факту выполнения работ в течение 30 дней после подписания сторонами акта выполненных работ.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не менее 36 месяцев со дня подписания акта сдачи-приемки. Срок действия оферты до 01.04.2015 г.</w:t>
      </w:r>
    </w:p>
    <w:p w:rsidR="00CC54AD" w:rsidRDefault="00CC54AD" w:rsidP="00CC54AD">
      <w:pPr>
        <w:keepNext/>
        <w:ind w:firstLine="0"/>
        <w:rPr>
          <w:rFonts w:eastAsia="Times New Roman" w:cs="Times New Roman"/>
          <w:caps/>
          <w:snapToGrid w:val="0"/>
          <w:szCs w:val="24"/>
          <w:lang w:eastAsia="ru-RU"/>
        </w:rPr>
      </w:pPr>
    </w:p>
    <w:p w:rsidR="00C75D31" w:rsidRPr="00CC54AD" w:rsidRDefault="00C75D31" w:rsidP="00CC54AD">
      <w:pPr>
        <w:keepNext/>
        <w:ind w:firstLine="0"/>
        <w:rPr>
          <w:rFonts w:eastAsia="Times New Roman" w:cs="Times New Roman"/>
          <w:caps/>
          <w:snapToGrid w:val="0"/>
          <w:szCs w:val="24"/>
          <w:lang w:eastAsia="ru-RU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6E73FA">
        <w:trPr>
          <w:trHeight w:val="481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688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 О.А.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6E73FA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897"/>
          <w:tblCellSpacing w:w="15" w:type="dxa"/>
        </w:trPr>
        <w:tc>
          <w:tcPr>
            <w:tcW w:w="5244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977A93"/>
    <w:sectPr w:rsidR="00546420" w:rsidSect="003550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75" w:rsidRDefault="00003475">
      <w:r>
        <w:separator/>
      </w:r>
    </w:p>
  </w:endnote>
  <w:endnote w:type="continuationSeparator" w:id="0">
    <w:p w:rsidR="00003475" w:rsidRDefault="0000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7A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7A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977A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75" w:rsidRDefault="00003475">
      <w:r>
        <w:separator/>
      </w:r>
    </w:p>
  </w:footnote>
  <w:footnote w:type="continuationSeparator" w:id="0">
    <w:p w:rsidR="00003475" w:rsidRDefault="0000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7A5D">
      <w:rPr>
        <w:i/>
        <w:sz w:val="20"/>
      </w:rPr>
      <w:t>47 (лот № 11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03475"/>
    <w:rsid w:val="00016B93"/>
    <w:rsid w:val="00074E2E"/>
    <w:rsid w:val="000A0863"/>
    <w:rsid w:val="000A2C63"/>
    <w:rsid w:val="001378C8"/>
    <w:rsid w:val="00151859"/>
    <w:rsid w:val="001641F9"/>
    <w:rsid w:val="001815DC"/>
    <w:rsid w:val="00196694"/>
    <w:rsid w:val="002231D2"/>
    <w:rsid w:val="00282835"/>
    <w:rsid w:val="002D3EA6"/>
    <w:rsid w:val="003C18BD"/>
    <w:rsid w:val="003E23D2"/>
    <w:rsid w:val="00517B4D"/>
    <w:rsid w:val="00592879"/>
    <w:rsid w:val="005C7A5D"/>
    <w:rsid w:val="008047E7"/>
    <w:rsid w:val="008514BF"/>
    <w:rsid w:val="008D50D3"/>
    <w:rsid w:val="00965FBC"/>
    <w:rsid w:val="00977172"/>
    <w:rsid w:val="00977A93"/>
    <w:rsid w:val="00980153"/>
    <w:rsid w:val="009A7C94"/>
    <w:rsid w:val="009D338B"/>
    <w:rsid w:val="00AB3950"/>
    <w:rsid w:val="00AC62EC"/>
    <w:rsid w:val="00C55AEC"/>
    <w:rsid w:val="00C75312"/>
    <w:rsid w:val="00C75D31"/>
    <w:rsid w:val="00C8149B"/>
    <w:rsid w:val="00CB7667"/>
    <w:rsid w:val="00CC54AD"/>
    <w:rsid w:val="00D607CF"/>
    <w:rsid w:val="00DF2F4B"/>
    <w:rsid w:val="00E0076C"/>
    <w:rsid w:val="00E71C7A"/>
    <w:rsid w:val="00E92255"/>
    <w:rsid w:val="00ED30DB"/>
    <w:rsid w:val="00F30907"/>
    <w:rsid w:val="00F408F4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Курганов Константин Валентинович</cp:lastModifiedBy>
  <cp:revision>20</cp:revision>
  <cp:lastPrinted>2014-10-09T23:38:00Z</cp:lastPrinted>
  <dcterms:created xsi:type="dcterms:W3CDTF">2014-09-08T07:08:00Z</dcterms:created>
  <dcterms:modified xsi:type="dcterms:W3CDTF">2014-10-13T01:05:00Z</dcterms:modified>
</cp:coreProperties>
</file>