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5C5DDF" w:rsidRDefault="000F4708" w:rsidP="000F4708">
      <w:pPr>
        <w:pStyle w:val="1"/>
        <w:ind w:right="142"/>
        <w:rPr>
          <w:rFonts w:ascii="Times New Roman" w:hAnsi="Times New Roman" w:cs="Times New Roman"/>
          <w:b/>
          <w:sz w:val="18"/>
        </w:rPr>
      </w:pPr>
      <w:r w:rsidRPr="005C5DDF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9264" behindDoc="1" locked="0" layoutInCell="1" allowOverlap="1" wp14:anchorId="344C0870" wp14:editId="63EC752C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5C5DD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5C5DD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Открытое </w:t>
      </w:r>
      <w:r w:rsidR="005C5DDF">
        <w:rPr>
          <w:rFonts w:ascii="Times New Roman" w:hAnsi="Times New Roman" w:cs="Times New Roman"/>
          <w:b w:val="0"/>
          <w:color w:val="auto"/>
          <w:sz w:val="24"/>
          <w:szCs w:val="28"/>
        </w:rPr>
        <w:t>А</w:t>
      </w:r>
      <w:r w:rsidRPr="005C5DD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кционерное </w:t>
      </w:r>
      <w:r w:rsidR="005C5DDF">
        <w:rPr>
          <w:rFonts w:ascii="Times New Roman" w:hAnsi="Times New Roman" w:cs="Times New Roman"/>
          <w:b w:val="0"/>
          <w:color w:val="auto"/>
          <w:sz w:val="24"/>
          <w:szCs w:val="28"/>
        </w:rPr>
        <w:t>О</w:t>
      </w:r>
      <w:r w:rsidRPr="005C5DDF">
        <w:rPr>
          <w:rFonts w:ascii="Times New Roman" w:hAnsi="Times New Roman" w:cs="Times New Roman"/>
          <w:b w:val="0"/>
          <w:color w:val="auto"/>
          <w:sz w:val="24"/>
          <w:szCs w:val="28"/>
        </w:rPr>
        <w:t>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3D07E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807B4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3D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D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3D07ED" w:rsidP="003D0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9A383F" w:rsidRDefault="00116B9F" w:rsidP="004F6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26AEF" w:rsidRDefault="00F26AEF" w:rsidP="00F26AEF">
      <w:pPr>
        <w:pStyle w:val="ae"/>
        <w:tabs>
          <w:tab w:val="left" w:pos="567"/>
        </w:tabs>
        <w:spacing w:before="0" w:line="240" w:lineRule="auto"/>
        <w:ind w:firstLine="567"/>
        <w:rPr>
          <w:b/>
          <w:sz w:val="24"/>
          <w:u w:val="single"/>
        </w:rPr>
      </w:pPr>
      <w:r>
        <w:rPr>
          <w:sz w:val="24"/>
        </w:rPr>
        <w:t xml:space="preserve">Открытый электронный запрос цен для нужд исполнительного аппарата ОАО «ДРСК»: </w:t>
      </w:r>
      <w:r>
        <w:rPr>
          <w:b/>
          <w:i/>
          <w:sz w:val="24"/>
        </w:rPr>
        <w:t>«</w:t>
      </w:r>
      <w:r>
        <w:rPr>
          <w:b/>
          <w:bCs/>
          <w:i/>
          <w:iCs/>
          <w:sz w:val="24"/>
        </w:rPr>
        <w:t>Периодический медицинский осмотр ИА</w:t>
      </w:r>
      <w:r>
        <w:rPr>
          <w:b/>
          <w:i/>
          <w:sz w:val="24"/>
        </w:rPr>
        <w:t>»</w:t>
      </w:r>
    </w:p>
    <w:p w:rsidR="00F26AEF" w:rsidRPr="00F26AEF" w:rsidRDefault="00F26AEF" w:rsidP="00F26AEF">
      <w:pPr>
        <w:pStyle w:val="ae"/>
        <w:tabs>
          <w:tab w:val="left" w:pos="567"/>
        </w:tabs>
        <w:spacing w:before="0" w:line="240" w:lineRule="auto"/>
        <w:ind w:firstLine="567"/>
        <w:rPr>
          <w:sz w:val="24"/>
        </w:rPr>
      </w:pPr>
      <w:r w:rsidRPr="00F26AEF">
        <w:rPr>
          <w:sz w:val="24"/>
        </w:rPr>
        <w:t xml:space="preserve">Закупка проводится согласно ГКПЗ 2014г. раздела  </w:t>
      </w:r>
      <w:r>
        <w:rPr>
          <w:sz w:val="24"/>
        </w:rPr>
        <w:t>10</w:t>
      </w:r>
      <w:r w:rsidRPr="00F26AEF">
        <w:rPr>
          <w:sz w:val="24"/>
        </w:rPr>
        <w:t xml:space="preserve"> «</w:t>
      </w:r>
      <w:r>
        <w:rPr>
          <w:sz w:val="24"/>
        </w:rPr>
        <w:t>Прочие услуги</w:t>
      </w:r>
      <w:r w:rsidRPr="00F26AEF">
        <w:rPr>
          <w:sz w:val="24"/>
        </w:rPr>
        <w:t xml:space="preserve">»  № </w:t>
      </w:r>
      <w:r w:rsidR="003D07ED">
        <w:rPr>
          <w:sz w:val="24"/>
        </w:rPr>
        <w:t>1632</w:t>
      </w:r>
      <w:r w:rsidRPr="00F26AEF">
        <w:rPr>
          <w:sz w:val="24"/>
        </w:rPr>
        <w:t xml:space="preserve">  на основании указания ОАО «ДРСК» от  </w:t>
      </w:r>
      <w:r w:rsidR="003D07ED">
        <w:rPr>
          <w:sz w:val="24"/>
        </w:rPr>
        <w:t>25</w:t>
      </w:r>
      <w:r w:rsidRPr="00F26AEF">
        <w:rPr>
          <w:sz w:val="24"/>
        </w:rPr>
        <w:t>.0</w:t>
      </w:r>
      <w:r w:rsidR="003D07ED">
        <w:rPr>
          <w:sz w:val="24"/>
        </w:rPr>
        <w:t>9.2014 г. № 249</w:t>
      </w:r>
    </w:p>
    <w:p w:rsidR="00F26AEF" w:rsidRDefault="00F26AEF" w:rsidP="00F26AEF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800 000,00 руб. без НДС</w:t>
      </w:r>
    </w:p>
    <w:p w:rsidR="004F60BA" w:rsidRPr="00807B4A" w:rsidRDefault="004F60BA" w:rsidP="00807B4A">
      <w:pPr>
        <w:pStyle w:val="ae"/>
        <w:spacing w:before="0" w:line="240" w:lineRule="auto"/>
        <w:ind w:firstLine="567"/>
        <w:rPr>
          <w:sz w:val="24"/>
        </w:rPr>
      </w:pPr>
    </w:p>
    <w:p w:rsidR="00E45419" w:rsidRPr="00807B4A" w:rsidRDefault="00E45419" w:rsidP="005C5DDF">
      <w:pPr>
        <w:pStyle w:val="ae"/>
        <w:spacing w:before="0" w:line="240" w:lineRule="auto"/>
        <w:ind w:firstLine="567"/>
        <w:rPr>
          <w:sz w:val="24"/>
        </w:rPr>
      </w:pPr>
      <w:r w:rsidRPr="00807B4A">
        <w:rPr>
          <w:b/>
          <w:sz w:val="24"/>
        </w:rPr>
        <w:t>ПРИСУТСТВОВАЛИ:</w:t>
      </w:r>
      <w:r w:rsidR="005C5DDF">
        <w:rPr>
          <w:b/>
          <w:sz w:val="24"/>
        </w:rPr>
        <w:t xml:space="preserve"> </w:t>
      </w:r>
      <w:r w:rsidRPr="00807B4A">
        <w:rPr>
          <w:sz w:val="24"/>
        </w:rPr>
        <w:t>Два члена постоянно действующей Закупочной комиссии ОАО «ДРСК» 2 уровня</w:t>
      </w:r>
    </w:p>
    <w:p w:rsidR="004F60BA" w:rsidRPr="005C5DDF" w:rsidRDefault="004F60BA" w:rsidP="004F60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F60BA" w:rsidRPr="00807B4A" w:rsidRDefault="004F60BA" w:rsidP="004F60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26AEF" w:rsidRPr="00F26AEF" w:rsidRDefault="005C5DDF" w:rsidP="00F26AE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DF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</w:t>
      </w:r>
      <w:r w:rsidR="00F26AEF" w:rsidRPr="00F26AEF">
        <w:rPr>
          <w:rFonts w:ascii="Times New Roman" w:eastAsia="Calibri" w:hAnsi="Times New Roman" w:cs="Times New Roman"/>
          <w:sz w:val="24"/>
          <w:szCs w:val="24"/>
        </w:rPr>
        <w:t>поступило 2 (два) предложения, конверты с которыми были размещены в электронном виде на Торговой площадке Системы www.b2b-energo.ru.</w:t>
      </w:r>
    </w:p>
    <w:p w:rsidR="00F26AEF" w:rsidRPr="00F26AEF" w:rsidRDefault="00F26AEF" w:rsidP="00F26AE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AEF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26AEF" w:rsidRPr="00F26AEF" w:rsidRDefault="00F26AEF" w:rsidP="00F26AE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AEF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09.10.2014 г. </w:t>
      </w:r>
    </w:p>
    <w:p w:rsidR="00F26AEF" w:rsidRPr="00F26AEF" w:rsidRDefault="00F26AEF" w:rsidP="00F26AE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AEF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F26AEF" w:rsidRPr="00F26AEF" w:rsidRDefault="00F26AEF" w:rsidP="00F26AE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AEF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211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5286"/>
        <w:gridCol w:w="4678"/>
      </w:tblGrid>
      <w:tr w:rsidR="00F26AEF" w:rsidRPr="00F26AEF" w:rsidTr="00F26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F26AEF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F26AEF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Наименование претендента на участие в ОЗЦ и его адрес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F26AEF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Предмет и общая цена предложения на участие в ОЗЦ</w:t>
            </w:r>
          </w:p>
        </w:tc>
      </w:tr>
      <w:tr w:rsidR="00F26AEF" w:rsidRPr="00F26AEF" w:rsidTr="00F26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6AE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i/>
              </w:rPr>
              <w:t>Государственное автономное учреждение здравоохранения Амурской области «Городская поликлиника № 1»</w:t>
            </w:r>
          </w:p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F26AEF">
                <w:rPr>
                  <w:rFonts w:ascii="Times New Roman" w:eastAsia="Times New Roman" w:hAnsi="Times New Roman" w:cs="Times New Roman"/>
                </w:rPr>
                <w:t>г. Благовещенск</w:t>
              </w:r>
            </w:hyperlink>
            <w:r w:rsidRPr="00F26AEF">
              <w:rPr>
                <w:rFonts w:ascii="Times New Roman" w:eastAsia="Times New Roman" w:hAnsi="Times New Roman" w:cs="Times New Roman"/>
              </w:rPr>
              <w:t xml:space="preserve"> ул. Калинина, 82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AEF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26AEF">
              <w:rPr>
                <w:rFonts w:ascii="Times New Roman" w:eastAsia="Times New Roman" w:hAnsi="Times New Roman" w:cs="Times New Roman"/>
                <w:b/>
                <w:i/>
              </w:rPr>
              <w:t xml:space="preserve">398 875,00 </w:t>
            </w:r>
            <w:r w:rsidRPr="00F26AEF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</w:t>
            </w:r>
          </w:p>
        </w:tc>
      </w:tr>
      <w:tr w:rsidR="00F26AEF" w:rsidRPr="00F26AEF" w:rsidTr="00F26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6A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i/>
              </w:rPr>
              <w:t>Государственное автономное учреждение здравоохранения «Благовещенская городская клиническая больница»</w:t>
            </w:r>
          </w:p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F26AEF">
                <w:rPr>
                  <w:rFonts w:ascii="Times New Roman" w:eastAsia="Times New Roman" w:hAnsi="Times New Roman" w:cs="Times New Roman"/>
                </w:rPr>
                <w:t>г. Благовещенск</w:t>
              </w:r>
            </w:hyperlink>
            <w:r w:rsidRPr="00F26AEF">
              <w:rPr>
                <w:rFonts w:ascii="Times New Roman" w:eastAsia="Times New Roman" w:hAnsi="Times New Roman" w:cs="Times New Roman"/>
              </w:rPr>
              <w:t xml:space="preserve"> ул. </w:t>
            </w:r>
            <w:proofErr w:type="gramStart"/>
            <w:r w:rsidRPr="00F26AEF">
              <w:rPr>
                <w:rFonts w:ascii="Times New Roman" w:eastAsia="Times New Roman" w:hAnsi="Times New Roman" w:cs="Times New Roman"/>
              </w:rPr>
              <w:t>Больничная</w:t>
            </w:r>
            <w:proofErr w:type="gramEnd"/>
            <w:r w:rsidRPr="00F26AEF">
              <w:rPr>
                <w:rFonts w:ascii="Times New Roman" w:eastAsia="Times New Roman" w:hAnsi="Times New Roman" w:cs="Times New Roman"/>
              </w:rPr>
              <w:t>, 32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AEF" w:rsidRPr="00F26AEF" w:rsidRDefault="00F26AEF" w:rsidP="00F26A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AEF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26AEF">
              <w:rPr>
                <w:rFonts w:ascii="Times New Roman" w:eastAsia="Times New Roman" w:hAnsi="Times New Roman" w:cs="Times New Roman"/>
                <w:b/>
                <w:i/>
              </w:rPr>
              <w:t xml:space="preserve">403 200,00 </w:t>
            </w:r>
            <w:r w:rsidRPr="00F26AEF">
              <w:rPr>
                <w:rFonts w:ascii="Times New Roman" w:eastAsia="Times New Roman" w:hAnsi="Times New Roman" w:cs="Times New Roman"/>
              </w:rPr>
              <w:t xml:space="preserve"> руб.  без учета НДС (НДС не облагается). </w:t>
            </w:r>
          </w:p>
        </w:tc>
      </w:tr>
    </w:tbl>
    <w:p w:rsidR="00DA7FA7" w:rsidRPr="002B203F" w:rsidRDefault="00116B9F" w:rsidP="00F26AEF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F26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807B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3D07ED" w:rsidRDefault="003D07E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5C5DDF">
        <w:rPr>
          <w:b/>
          <w:i/>
          <w:sz w:val="24"/>
        </w:rPr>
        <w:t xml:space="preserve">О.А. </w:t>
      </w:r>
      <w:proofErr w:type="spellStart"/>
      <w:r w:rsidR="005C5DDF">
        <w:rPr>
          <w:b/>
          <w:i/>
          <w:sz w:val="24"/>
        </w:rPr>
        <w:t>Моторина</w:t>
      </w:r>
      <w:proofErr w:type="spellEnd"/>
    </w:p>
    <w:p w:rsidR="005C5DDF" w:rsidRDefault="005C5DDF" w:rsidP="00A85B36">
      <w:pPr>
        <w:pStyle w:val="ab"/>
        <w:jc w:val="both"/>
        <w:rPr>
          <w:b/>
          <w:i/>
          <w:sz w:val="16"/>
        </w:rPr>
      </w:pPr>
      <w:bookmarkStart w:id="0" w:name="_GoBack"/>
      <w:bookmarkEnd w:id="0"/>
    </w:p>
    <w:p w:rsidR="003D07ED" w:rsidRPr="005C5DDF" w:rsidRDefault="003D07ED" w:rsidP="00A85B36">
      <w:pPr>
        <w:pStyle w:val="ab"/>
        <w:jc w:val="both"/>
        <w:rPr>
          <w:b/>
          <w:i/>
          <w:sz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5C5DDF">
      <w:headerReference w:type="default" r:id="rId10"/>
      <w:footerReference w:type="default" r:id="rId11"/>
      <w:pgSz w:w="11906" w:h="16838"/>
      <w:pgMar w:top="567" w:right="850" w:bottom="568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7B" w:rsidRDefault="00D07E7B" w:rsidP="000F4708">
      <w:pPr>
        <w:spacing w:after="0" w:line="240" w:lineRule="auto"/>
      </w:pPr>
      <w:r>
        <w:separator/>
      </w:r>
    </w:p>
  </w:endnote>
  <w:endnote w:type="continuationSeparator" w:id="0">
    <w:p w:rsidR="00D07E7B" w:rsidRDefault="00D07E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7B" w:rsidRDefault="00D07E7B" w:rsidP="000F4708">
      <w:pPr>
        <w:spacing w:after="0" w:line="240" w:lineRule="auto"/>
      </w:pPr>
      <w:r>
        <w:separator/>
      </w:r>
    </w:p>
  </w:footnote>
  <w:footnote w:type="continuationSeparator" w:id="0">
    <w:p w:rsidR="00D07E7B" w:rsidRDefault="00D07E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C5DDF">
      <w:rPr>
        <w:i/>
        <w:sz w:val="18"/>
        <w:szCs w:val="18"/>
      </w:rPr>
      <w:t>593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C5DDF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5C5DDF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07ED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B7596"/>
    <w:rsid w:val="004D1A37"/>
    <w:rsid w:val="004D60F3"/>
    <w:rsid w:val="004E5328"/>
    <w:rsid w:val="004F60B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5DDF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06D6"/>
    <w:rsid w:val="007856C0"/>
    <w:rsid w:val="007B10EC"/>
    <w:rsid w:val="007B404E"/>
    <w:rsid w:val="007C56C8"/>
    <w:rsid w:val="007F255C"/>
    <w:rsid w:val="00807B4A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1B21"/>
    <w:rsid w:val="00965222"/>
    <w:rsid w:val="009769B3"/>
    <w:rsid w:val="00983C55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142B2"/>
    <w:rsid w:val="00A20713"/>
    <w:rsid w:val="00A57A7B"/>
    <w:rsid w:val="00A61450"/>
    <w:rsid w:val="00A763B4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3E8F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07E7B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A3992"/>
    <w:rsid w:val="00EB0EC9"/>
    <w:rsid w:val="00EB7E33"/>
    <w:rsid w:val="00EC703D"/>
    <w:rsid w:val="00ED0444"/>
    <w:rsid w:val="00ED3372"/>
    <w:rsid w:val="00EE03E3"/>
    <w:rsid w:val="00EF0018"/>
    <w:rsid w:val="00EF4C8A"/>
    <w:rsid w:val="00EF60E5"/>
    <w:rsid w:val="00F0386F"/>
    <w:rsid w:val="00F13D9B"/>
    <w:rsid w:val="00F17E85"/>
    <w:rsid w:val="00F24E57"/>
    <w:rsid w:val="00F26AEF"/>
    <w:rsid w:val="00F4503F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7A61-1050-4EF4-AEFF-6A0A6985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28</cp:revision>
  <cp:lastPrinted>2014-10-09T04:46:00Z</cp:lastPrinted>
  <dcterms:created xsi:type="dcterms:W3CDTF">2013-04-22T03:56:00Z</dcterms:created>
  <dcterms:modified xsi:type="dcterms:W3CDTF">2014-10-09T04:46:00Z</dcterms:modified>
</cp:coreProperties>
</file>