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1D51E4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5C2DA7">
              <w:rPr>
                <w:b/>
                <w:szCs w:val="28"/>
              </w:rPr>
              <w:t>601</w:t>
            </w:r>
            <w:r w:rsidR="00E36B79">
              <w:rPr>
                <w:b/>
                <w:szCs w:val="28"/>
              </w:rPr>
              <w:t>/</w:t>
            </w:r>
            <w:proofErr w:type="spellStart"/>
            <w:r w:rsidR="00E36B79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1D51E4" w:rsidP="005146E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5146E2">
              <w:rPr>
                <w:b/>
                <w:szCs w:val="28"/>
              </w:rPr>
              <w:t>4</w:t>
            </w:r>
            <w:r w:rsidR="00E36B79">
              <w:rPr>
                <w:b/>
                <w:szCs w:val="28"/>
              </w:rPr>
              <w:t>.09</w:t>
            </w:r>
            <w:r w:rsidR="00365588">
              <w:rPr>
                <w:b/>
                <w:szCs w:val="28"/>
              </w:rPr>
              <w:t>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C450C" w:rsidRPr="005C2DA7" w:rsidRDefault="009F683E" w:rsidP="000165BD">
      <w:pPr>
        <w:pStyle w:val="a4"/>
        <w:spacing w:before="0" w:line="240" w:lineRule="auto"/>
        <w:contextualSpacing/>
        <w:rPr>
          <w:b/>
          <w:i/>
          <w:sz w:val="22"/>
          <w:szCs w:val="22"/>
        </w:rPr>
      </w:pPr>
      <w:r w:rsidRPr="00AB3CCD">
        <w:rPr>
          <w:b/>
          <w:sz w:val="22"/>
          <w:szCs w:val="22"/>
        </w:rPr>
        <w:t>ПРЕДМЕТ ЗАКУПКИ:</w:t>
      </w:r>
      <w:r w:rsidR="00791CB7" w:rsidRPr="00AB3CCD">
        <w:rPr>
          <w:sz w:val="22"/>
          <w:szCs w:val="22"/>
        </w:rPr>
        <w:t xml:space="preserve"> </w:t>
      </w:r>
      <w:r w:rsidR="004D181C" w:rsidRPr="00AB3CCD">
        <w:rPr>
          <w:b/>
          <w:sz w:val="22"/>
          <w:szCs w:val="22"/>
        </w:rPr>
        <w:t>открытый запрос предложений</w:t>
      </w:r>
      <w:r w:rsidR="00231139" w:rsidRPr="00AB3CCD">
        <w:rPr>
          <w:sz w:val="22"/>
          <w:szCs w:val="22"/>
        </w:rPr>
        <w:t xml:space="preserve"> </w:t>
      </w:r>
      <w:r w:rsidR="00B365FA" w:rsidRPr="00AB3CCD">
        <w:rPr>
          <w:sz w:val="22"/>
          <w:szCs w:val="22"/>
        </w:rPr>
        <w:t xml:space="preserve">на ЭТП </w:t>
      </w:r>
      <w:r w:rsidR="00F61F83" w:rsidRPr="00AB3CCD">
        <w:rPr>
          <w:sz w:val="22"/>
          <w:szCs w:val="22"/>
        </w:rPr>
        <w:t xml:space="preserve">№ </w:t>
      </w:r>
      <w:r w:rsidR="00A409AF">
        <w:rPr>
          <w:b/>
          <w:sz w:val="22"/>
          <w:szCs w:val="22"/>
        </w:rPr>
        <w:t>41053</w:t>
      </w:r>
      <w:r w:rsidR="005C2DA7">
        <w:rPr>
          <w:b/>
          <w:sz w:val="22"/>
          <w:szCs w:val="22"/>
        </w:rPr>
        <w:t>3</w:t>
      </w:r>
      <w:r w:rsidR="002C3DC2" w:rsidRPr="00AB3CCD">
        <w:rPr>
          <w:b/>
          <w:sz w:val="22"/>
          <w:szCs w:val="22"/>
        </w:rPr>
        <w:t xml:space="preserve"> </w:t>
      </w:r>
      <w:r w:rsidR="004078A8" w:rsidRPr="00AB3CCD">
        <w:rPr>
          <w:sz w:val="22"/>
          <w:szCs w:val="22"/>
        </w:rPr>
        <w:t xml:space="preserve">на </w:t>
      </w:r>
      <w:r w:rsidR="00A6748D" w:rsidRPr="00AB3CCD">
        <w:rPr>
          <w:sz w:val="22"/>
          <w:szCs w:val="22"/>
        </w:rPr>
        <w:t xml:space="preserve">право заключения </w:t>
      </w:r>
      <w:r w:rsidR="00A6748D" w:rsidRPr="001D51E4">
        <w:rPr>
          <w:sz w:val="24"/>
        </w:rPr>
        <w:t>Договора</w:t>
      </w:r>
      <w:r w:rsidR="005B787D" w:rsidRPr="001D51E4">
        <w:rPr>
          <w:sz w:val="24"/>
        </w:rPr>
        <w:t>:</w:t>
      </w:r>
      <w:r w:rsidR="00A6748D" w:rsidRPr="001D51E4">
        <w:rPr>
          <w:sz w:val="24"/>
        </w:rPr>
        <w:t xml:space="preserve"> </w:t>
      </w:r>
      <w:r w:rsidR="005B787D" w:rsidRPr="000165BD">
        <w:rPr>
          <w:b/>
          <w:bCs/>
          <w:i/>
          <w:sz w:val="24"/>
        </w:rPr>
        <w:t>«</w:t>
      </w:r>
      <w:r w:rsidR="005C2DA7" w:rsidRPr="005C2DA7">
        <w:rPr>
          <w:b/>
          <w:color w:val="333333"/>
          <w:sz w:val="22"/>
          <w:szCs w:val="22"/>
        </w:rPr>
        <w:t>Станция комплексного восстановления масел» для нужд филиала ОАО «ДРСК» «Амурские электрические сети</w:t>
      </w:r>
      <w:r w:rsidR="005B787D" w:rsidRPr="005C2DA7">
        <w:rPr>
          <w:b/>
          <w:i/>
          <w:sz w:val="22"/>
          <w:szCs w:val="22"/>
        </w:rPr>
        <w:t>»</w:t>
      </w:r>
      <w:proofErr w:type="gramStart"/>
      <w:r w:rsidR="004E18A6" w:rsidRPr="005C2DA7">
        <w:rPr>
          <w:b/>
          <w:bCs/>
          <w:i/>
          <w:sz w:val="22"/>
          <w:szCs w:val="22"/>
        </w:rPr>
        <w:t>.</w:t>
      </w:r>
      <w:r w:rsidR="005B787D" w:rsidRPr="005C2DA7">
        <w:rPr>
          <w:sz w:val="22"/>
          <w:szCs w:val="22"/>
        </w:rPr>
        <w:t>(</w:t>
      </w:r>
      <w:proofErr w:type="gramEnd"/>
      <w:r w:rsidR="005B787D" w:rsidRPr="005C2DA7">
        <w:rPr>
          <w:sz w:val="22"/>
          <w:szCs w:val="22"/>
        </w:rPr>
        <w:t xml:space="preserve">закупка </w:t>
      </w:r>
      <w:r w:rsidR="001D51E4" w:rsidRPr="005C2DA7">
        <w:rPr>
          <w:sz w:val="22"/>
          <w:szCs w:val="22"/>
        </w:rPr>
        <w:t>26</w:t>
      </w:r>
      <w:r w:rsidR="000165BD" w:rsidRPr="005C2DA7">
        <w:rPr>
          <w:sz w:val="22"/>
          <w:szCs w:val="22"/>
        </w:rPr>
        <w:t>7</w:t>
      </w:r>
      <w:r w:rsidR="005C2DA7" w:rsidRPr="005C2DA7">
        <w:rPr>
          <w:sz w:val="22"/>
          <w:szCs w:val="22"/>
        </w:rPr>
        <w:t>4</w:t>
      </w:r>
      <w:r w:rsidR="005B787D" w:rsidRPr="005C2DA7">
        <w:rPr>
          <w:sz w:val="22"/>
          <w:szCs w:val="22"/>
        </w:rPr>
        <w:t xml:space="preserve"> раздел </w:t>
      </w:r>
      <w:r w:rsidR="00FA0492" w:rsidRPr="005C2DA7">
        <w:rPr>
          <w:b/>
          <w:sz w:val="22"/>
          <w:szCs w:val="22"/>
        </w:rPr>
        <w:t>2.2.2</w:t>
      </w:r>
      <w:r w:rsidR="005B787D" w:rsidRPr="005C2DA7">
        <w:rPr>
          <w:sz w:val="22"/>
          <w:szCs w:val="22"/>
        </w:rPr>
        <w:t xml:space="preserve"> ГКПЗ 2014 г</w:t>
      </w:r>
      <w:r w:rsidR="001D51E4" w:rsidRPr="005C2DA7">
        <w:rPr>
          <w:sz w:val="22"/>
          <w:szCs w:val="22"/>
        </w:rPr>
        <w:t>.</w:t>
      </w:r>
      <w:r w:rsidR="005B787D" w:rsidRPr="005C2DA7">
        <w:rPr>
          <w:bCs/>
          <w:sz w:val="22"/>
          <w:szCs w:val="22"/>
        </w:rPr>
        <w:t>)</w:t>
      </w:r>
    </w:p>
    <w:p w:rsidR="005B787D" w:rsidRPr="005C2DA7" w:rsidRDefault="00A9496B" w:rsidP="004E18A6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5C2DA7">
        <w:rPr>
          <w:b/>
          <w:sz w:val="22"/>
          <w:szCs w:val="22"/>
        </w:rPr>
        <w:t>Плановая стоимость</w:t>
      </w:r>
      <w:r w:rsidR="000165BD" w:rsidRPr="005C2DA7">
        <w:rPr>
          <w:b/>
          <w:sz w:val="22"/>
          <w:szCs w:val="22"/>
        </w:rPr>
        <w:t>:</w:t>
      </w:r>
      <w:r w:rsidR="00FA0492" w:rsidRPr="005C2DA7">
        <w:rPr>
          <w:b/>
          <w:sz w:val="22"/>
          <w:szCs w:val="22"/>
        </w:rPr>
        <w:t xml:space="preserve"> </w:t>
      </w:r>
      <w:r w:rsidR="005C2DA7" w:rsidRPr="005C2DA7">
        <w:rPr>
          <w:b/>
          <w:sz w:val="22"/>
          <w:szCs w:val="22"/>
        </w:rPr>
        <w:t>1 070 000,00</w:t>
      </w:r>
      <w:r w:rsidR="004E18A6" w:rsidRPr="005C2DA7">
        <w:rPr>
          <w:b/>
          <w:sz w:val="22"/>
          <w:szCs w:val="22"/>
        </w:rPr>
        <w:t xml:space="preserve"> руб.</w:t>
      </w:r>
      <w:r w:rsidR="004E18A6" w:rsidRPr="005C2DA7">
        <w:rPr>
          <w:sz w:val="22"/>
          <w:szCs w:val="22"/>
        </w:rPr>
        <w:t xml:space="preserve"> без учета НДС.</w:t>
      </w:r>
    </w:p>
    <w:p w:rsidR="00492A70" w:rsidRPr="005C2DA7" w:rsidRDefault="004E18A6" w:rsidP="004E18A6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5C2DA7">
        <w:rPr>
          <w:sz w:val="22"/>
          <w:szCs w:val="22"/>
        </w:rPr>
        <w:t xml:space="preserve"> </w:t>
      </w:r>
      <w:r w:rsidR="002C450C" w:rsidRPr="005C2DA7">
        <w:rPr>
          <w:sz w:val="22"/>
          <w:szCs w:val="22"/>
        </w:rPr>
        <w:t>Указание</w:t>
      </w:r>
      <w:r w:rsidR="00935A1A" w:rsidRPr="005C2DA7">
        <w:rPr>
          <w:sz w:val="22"/>
          <w:szCs w:val="22"/>
        </w:rPr>
        <w:t xml:space="preserve"> о провед</w:t>
      </w:r>
      <w:r w:rsidR="00EC778C" w:rsidRPr="005C2DA7">
        <w:rPr>
          <w:sz w:val="22"/>
          <w:szCs w:val="22"/>
        </w:rPr>
        <w:t xml:space="preserve">ении закупки от </w:t>
      </w:r>
      <w:r w:rsidR="000165BD" w:rsidRPr="005C2DA7">
        <w:rPr>
          <w:b/>
          <w:sz w:val="22"/>
          <w:szCs w:val="22"/>
        </w:rPr>
        <w:t>08.09.</w:t>
      </w:r>
      <w:r w:rsidR="007A76F0" w:rsidRPr="005C2DA7">
        <w:rPr>
          <w:b/>
          <w:sz w:val="22"/>
          <w:szCs w:val="22"/>
        </w:rPr>
        <w:t>2014</w:t>
      </w:r>
      <w:r w:rsidR="00180E7D" w:rsidRPr="005C2DA7">
        <w:rPr>
          <w:sz w:val="22"/>
          <w:szCs w:val="22"/>
        </w:rPr>
        <w:t xml:space="preserve"> № </w:t>
      </w:r>
      <w:r w:rsidR="001D51E4" w:rsidRPr="005C2DA7">
        <w:rPr>
          <w:b/>
          <w:sz w:val="22"/>
          <w:szCs w:val="22"/>
        </w:rPr>
        <w:t>2</w:t>
      </w:r>
      <w:r w:rsidR="000165BD" w:rsidRPr="005C2DA7">
        <w:rPr>
          <w:b/>
          <w:sz w:val="22"/>
          <w:szCs w:val="22"/>
        </w:rPr>
        <w:t>37</w:t>
      </w:r>
      <w:r w:rsidR="00935A1A" w:rsidRPr="005C2DA7">
        <w:rPr>
          <w:sz w:val="22"/>
          <w:szCs w:val="22"/>
        </w:rPr>
        <w:t>.</w:t>
      </w:r>
    </w:p>
    <w:p w:rsidR="009D53EA" w:rsidRPr="005C2DA7" w:rsidRDefault="005C2DA7" w:rsidP="005C2DA7">
      <w:pPr>
        <w:tabs>
          <w:tab w:val="left" w:pos="1830"/>
        </w:tabs>
        <w:spacing w:line="240" w:lineRule="auto"/>
        <w:contextualSpacing/>
        <w:rPr>
          <w:b/>
          <w:sz w:val="22"/>
          <w:szCs w:val="22"/>
        </w:rPr>
      </w:pPr>
      <w:r w:rsidRPr="005C2DA7">
        <w:rPr>
          <w:b/>
          <w:sz w:val="22"/>
          <w:szCs w:val="22"/>
        </w:rPr>
        <w:tab/>
      </w:r>
    </w:p>
    <w:p w:rsidR="00A9496B" w:rsidRPr="005C2DA7" w:rsidRDefault="009F683E" w:rsidP="002C450C">
      <w:pPr>
        <w:spacing w:line="240" w:lineRule="auto"/>
        <w:contextualSpacing/>
        <w:rPr>
          <w:sz w:val="22"/>
          <w:szCs w:val="22"/>
        </w:rPr>
      </w:pPr>
      <w:r w:rsidRPr="005C2DA7">
        <w:rPr>
          <w:b/>
          <w:sz w:val="22"/>
          <w:szCs w:val="22"/>
        </w:rPr>
        <w:t>ПРИСУТСТВОВАЛИ:</w:t>
      </w:r>
      <w:r w:rsidR="00791CB7" w:rsidRPr="005C2DA7">
        <w:rPr>
          <w:b/>
          <w:sz w:val="22"/>
          <w:szCs w:val="22"/>
        </w:rPr>
        <w:t xml:space="preserve"> </w:t>
      </w:r>
      <w:r w:rsidR="00A6748D" w:rsidRPr="005C2DA7">
        <w:rPr>
          <w:sz w:val="22"/>
          <w:szCs w:val="22"/>
        </w:rPr>
        <w:t>постоянно действующая Закупочная комиссия</w:t>
      </w:r>
      <w:r w:rsidR="00791CB7" w:rsidRPr="005C2DA7">
        <w:rPr>
          <w:sz w:val="22"/>
          <w:szCs w:val="22"/>
        </w:rPr>
        <w:t xml:space="preserve"> 2-го уровня</w:t>
      </w:r>
      <w:r w:rsidR="008C7E96" w:rsidRPr="005C2DA7">
        <w:rPr>
          <w:sz w:val="22"/>
          <w:szCs w:val="22"/>
        </w:rPr>
        <w:t xml:space="preserve"> </w:t>
      </w:r>
    </w:p>
    <w:p w:rsidR="004078A8" w:rsidRPr="005C2DA7" w:rsidRDefault="004078A8" w:rsidP="00F61F83">
      <w:pPr>
        <w:spacing w:line="240" w:lineRule="auto"/>
        <w:ind w:firstLine="0"/>
        <w:contextualSpacing/>
        <w:rPr>
          <w:b/>
          <w:sz w:val="22"/>
          <w:szCs w:val="22"/>
        </w:rPr>
      </w:pPr>
    </w:p>
    <w:p w:rsidR="004625E8" w:rsidRPr="005C2DA7" w:rsidRDefault="009F683E" w:rsidP="001877F5">
      <w:pPr>
        <w:spacing w:line="240" w:lineRule="auto"/>
        <w:contextualSpacing/>
        <w:rPr>
          <w:b/>
          <w:sz w:val="22"/>
          <w:szCs w:val="22"/>
        </w:rPr>
      </w:pPr>
      <w:r w:rsidRPr="005C2DA7">
        <w:rPr>
          <w:b/>
          <w:sz w:val="22"/>
          <w:szCs w:val="22"/>
        </w:rPr>
        <w:t>ВОПРОСЫ ЗАСЕДАНИЯ КОНКУРСНОЙ КОМИССИИ:</w:t>
      </w:r>
    </w:p>
    <w:p w:rsidR="005C2DA7" w:rsidRPr="005C2DA7" w:rsidRDefault="005C2DA7" w:rsidP="005C2DA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bookmarkStart w:id="0" w:name="_GoBack"/>
      <w:r w:rsidRPr="005C2DA7">
        <w:rPr>
          <w:snapToGrid/>
          <w:color w:val="333333"/>
          <w:sz w:val="22"/>
          <w:szCs w:val="22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5C2DA7" w:rsidRPr="005C2DA7" w:rsidRDefault="005C2DA7" w:rsidP="005C2DA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5C2DA7">
        <w:rPr>
          <w:snapToGrid/>
          <w:color w:val="333333"/>
          <w:sz w:val="22"/>
          <w:szCs w:val="22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5C2DA7" w:rsidRPr="005C2DA7" w:rsidRDefault="005C2DA7" w:rsidP="005C2DA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5C2DA7">
        <w:rPr>
          <w:snapToGrid/>
          <w:color w:val="333333"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5C2DA7" w:rsidRPr="005C2DA7" w:rsidRDefault="005C2DA7" w:rsidP="005C2DA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5C2DA7">
        <w:rPr>
          <w:snapToGrid/>
          <w:color w:val="333333"/>
          <w:sz w:val="22"/>
          <w:szCs w:val="22"/>
        </w:rPr>
        <w:t>09:00 24.09.2014</w:t>
      </w:r>
    </w:p>
    <w:p w:rsidR="005C2DA7" w:rsidRPr="005C2DA7" w:rsidRDefault="005C2DA7" w:rsidP="005C2DA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5C2DA7">
        <w:rPr>
          <w:snapToGrid/>
          <w:color w:val="333333"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5C2DA7" w:rsidRPr="005C2DA7" w:rsidRDefault="005C2DA7" w:rsidP="005C2DA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5C2DA7">
        <w:rPr>
          <w:snapToGrid/>
          <w:color w:val="333333"/>
          <w:sz w:val="22"/>
          <w:szCs w:val="22"/>
        </w:rPr>
        <w:t>Торговая площадка Системы www.b2b-energo.ru</w:t>
      </w:r>
    </w:p>
    <w:p w:rsidR="005C2DA7" w:rsidRPr="005C2DA7" w:rsidRDefault="005C2DA7" w:rsidP="005C2DA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5C2DA7">
        <w:rPr>
          <w:snapToGrid/>
          <w:color w:val="333333"/>
          <w:sz w:val="22"/>
          <w:szCs w:val="22"/>
        </w:rPr>
        <w:t xml:space="preserve">В </w:t>
      </w:r>
      <w:proofErr w:type="gramStart"/>
      <w:r w:rsidRPr="005C2DA7">
        <w:rPr>
          <w:snapToGrid/>
          <w:color w:val="333333"/>
          <w:sz w:val="22"/>
          <w:szCs w:val="22"/>
        </w:rPr>
        <w:t>конвертах</w:t>
      </w:r>
      <w:proofErr w:type="gramEnd"/>
      <w:r w:rsidRPr="005C2DA7">
        <w:rPr>
          <w:snapToGrid/>
          <w:color w:val="333333"/>
          <w:sz w:val="22"/>
          <w:szCs w:val="22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5235"/>
        <w:gridCol w:w="4181"/>
      </w:tblGrid>
      <w:tr w:rsidR="005C2DA7" w:rsidRPr="005C2D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DA7" w:rsidRPr="005C2DA7" w:rsidRDefault="005C2DA7" w:rsidP="005C2DA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C2DA7">
              <w:rPr>
                <w:b/>
                <w:bCs/>
                <w:snapToGrid/>
                <w:color w:val="333333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DA7" w:rsidRPr="005C2DA7" w:rsidRDefault="005C2DA7" w:rsidP="005C2DA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C2DA7">
              <w:rPr>
                <w:b/>
                <w:bCs/>
                <w:snapToGrid/>
                <w:color w:val="333333"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DA7" w:rsidRPr="005C2DA7" w:rsidRDefault="005C2DA7" w:rsidP="005C2DA7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2"/>
                <w:szCs w:val="22"/>
              </w:rPr>
            </w:pPr>
            <w:r w:rsidRPr="005C2DA7">
              <w:rPr>
                <w:b/>
                <w:bCs/>
                <w:snapToGrid/>
                <w:color w:val="333333"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5C2DA7" w:rsidRPr="005C2D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DA7" w:rsidRPr="005C2DA7" w:rsidRDefault="005C2DA7" w:rsidP="005C2DA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C2DA7">
              <w:rPr>
                <w:snapToGrid/>
                <w:color w:val="33333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DA7" w:rsidRPr="005C2DA7" w:rsidRDefault="005C2DA7" w:rsidP="005C2DA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C2DA7">
              <w:rPr>
                <w:snapToGrid/>
                <w:color w:val="333333"/>
                <w:sz w:val="22"/>
                <w:szCs w:val="22"/>
              </w:rPr>
              <w:t>ООО "ПЗЭО" (410002, г. Саратов, ул. Некрасова, д. 36)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DA7" w:rsidRPr="005C2DA7" w:rsidRDefault="005C2DA7" w:rsidP="005C2DA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C2DA7">
              <w:rPr>
                <w:snapToGrid/>
                <w:color w:val="333333"/>
                <w:sz w:val="22"/>
                <w:szCs w:val="22"/>
              </w:rPr>
              <w:t>Предложение: подано 22.09.2014 в 18:46</w:t>
            </w:r>
            <w:r w:rsidRPr="005C2DA7">
              <w:rPr>
                <w:snapToGrid/>
                <w:color w:val="333333"/>
                <w:sz w:val="22"/>
                <w:szCs w:val="22"/>
              </w:rPr>
              <w:br/>
              <w:t>Цена: 1 059 322,03 руб. (цена без НДС)</w:t>
            </w:r>
          </w:p>
        </w:tc>
      </w:tr>
      <w:tr w:rsidR="005C2DA7" w:rsidRPr="005C2D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DA7" w:rsidRPr="005C2DA7" w:rsidRDefault="005C2DA7" w:rsidP="005C2DA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C2DA7">
              <w:rPr>
                <w:snapToGrid/>
                <w:color w:val="333333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DA7" w:rsidRPr="005C2DA7" w:rsidRDefault="005C2DA7" w:rsidP="005C2DA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5C2DA7">
              <w:rPr>
                <w:snapToGrid/>
                <w:color w:val="333333"/>
                <w:sz w:val="22"/>
                <w:szCs w:val="22"/>
              </w:rPr>
              <w:t>ООО "НПФ "ЭНАВЭЛ" (191036, Россия, г. Санкт - Петербург, ул. 5-я Советская, д.10, кв. 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DA7" w:rsidRPr="005C2DA7" w:rsidRDefault="005C2DA7" w:rsidP="005C2DA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C2DA7">
              <w:rPr>
                <w:snapToGrid/>
                <w:color w:val="333333"/>
                <w:sz w:val="22"/>
                <w:szCs w:val="22"/>
              </w:rPr>
              <w:t>Предложение: Согласно тех. задания, подано 19.09.2014 в 14:49</w:t>
            </w:r>
            <w:r w:rsidRPr="005C2DA7">
              <w:rPr>
                <w:snapToGrid/>
                <w:color w:val="333333"/>
                <w:sz w:val="22"/>
                <w:szCs w:val="22"/>
              </w:rPr>
              <w:br/>
              <w:t>Цена: 1 070 000,00 руб. (цена без НДС)</w:t>
            </w:r>
          </w:p>
        </w:tc>
      </w:tr>
      <w:bookmarkEnd w:id="0"/>
    </w:tbl>
    <w:p w:rsidR="005C2DA7" w:rsidRDefault="005C2DA7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</w:p>
    <w:p w:rsidR="009F683E" w:rsidRPr="00B365FA" w:rsidRDefault="009F683E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  <w:r w:rsidRPr="00B365FA">
        <w:rPr>
          <w:b/>
          <w:sz w:val="24"/>
          <w:szCs w:val="24"/>
        </w:rPr>
        <w:t>РЕШИЛИ:</w:t>
      </w:r>
    </w:p>
    <w:p w:rsidR="00EC778C" w:rsidRPr="00A433E1" w:rsidRDefault="00EC778C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</w:p>
    <w:p w:rsidR="00A6748D" w:rsidRPr="00A433E1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A433E1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Pr="00A433E1" w:rsidRDefault="004E18A6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7A76F0" w:rsidRPr="00A433E1" w:rsidRDefault="00EB635A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Ответственный</w:t>
      </w:r>
      <w:r w:rsidR="00EC778C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уровня                   </w:t>
      </w:r>
      <w:r w:rsidR="00791E7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 </w:t>
      </w:r>
      <w:r w:rsidR="00791E7D" w:rsidRPr="00A433E1">
        <w:rPr>
          <w:sz w:val="24"/>
          <w:szCs w:val="24"/>
        </w:rPr>
        <w:t xml:space="preserve">  </w:t>
      </w:r>
      <w:r w:rsidRPr="00A433E1">
        <w:rPr>
          <w:sz w:val="24"/>
          <w:szCs w:val="24"/>
        </w:rPr>
        <w:t xml:space="preserve"> </w:t>
      </w:r>
      <w:r w:rsidR="00A433E1" w:rsidRPr="00A433E1">
        <w:rPr>
          <w:sz w:val="24"/>
          <w:szCs w:val="24"/>
        </w:rPr>
        <w:t>О.А. Моторина</w:t>
      </w:r>
    </w:p>
    <w:p w:rsidR="00E91AC4" w:rsidRPr="00A433E1" w:rsidRDefault="00E91AC4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F40162" w:rsidRPr="00A433E1" w:rsidRDefault="005B787D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Т</w:t>
      </w:r>
      <w:r w:rsidR="005D176D" w:rsidRPr="00A433E1">
        <w:rPr>
          <w:sz w:val="24"/>
          <w:szCs w:val="24"/>
        </w:rPr>
        <w:t>ехническ</w:t>
      </w:r>
      <w:r w:rsidRPr="00A433E1">
        <w:rPr>
          <w:sz w:val="24"/>
          <w:szCs w:val="24"/>
        </w:rPr>
        <w:t>ий</w:t>
      </w:r>
      <w:r w:rsidR="005F7BEA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</w:t>
      </w:r>
      <w:r w:rsidR="00365588" w:rsidRPr="00A433E1">
        <w:rPr>
          <w:sz w:val="24"/>
          <w:szCs w:val="24"/>
        </w:rPr>
        <w:t xml:space="preserve">ровня                        </w:t>
      </w:r>
      <w:r w:rsidR="005D176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</w:t>
      </w:r>
      <w:r w:rsidR="005D176D" w:rsidRPr="00A433E1">
        <w:rPr>
          <w:sz w:val="24"/>
          <w:szCs w:val="24"/>
        </w:rPr>
        <w:t xml:space="preserve"> </w:t>
      </w:r>
      <w:r w:rsidR="00365588" w:rsidRPr="00A433E1">
        <w:rPr>
          <w:sz w:val="24"/>
          <w:szCs w:val="24"/>
        </w:rPr>
        <w:t xml:space="preserve">Г.М. </w:t>
      </w:r>
      <w:proofErr w:type="spellStart"/>
      <w:r w:rsidR="00365588" w:rsidRPr="00A433E1">
        <w:rPr>
          <w:sz w:val="24"/>
          <w:szCs w:val="24"/>
        </w:rPr>
        <w:t>Терёшкина</w:t>
      </w:r>
      <w:proofErr w:type="spellEnd"/>
      <w:r w:rsidR="005D176D" w:rsidRPr="00A433E1">
        <w:rPr>
          <w:sz w:val="24"/>
          <w:szCs w:val="24"/>
        </w:rPr>
        <w:t xml:space="preserve">            </w:t>
      </w:r>
    </w:p>
    <w:sectPr w:rsidR="00F40162" w:rsidRPr="00A433E1" w:rsidSect="00DC2D2B">
      <w:headerReference w:type="default" r:id="rId10"/>
      <w:footerReference w:type="default" r:id="rId11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6D9" w:rsidRDefault="002426D9" w:rsidP="00E2330B">
      <w:pPr>
        <w:spacing w:line="240" w:lineRule="auto"/>
      </w:pPr>
      <w:r>
        <w:separator/>
      </w:r>
    </w:p>
  </w:endnote>
  <w:endnote w:type="continuationSeparator" w:id="0">
    <w:p w:rsidR="002426D9" w:rsidRDefault="002426D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6D9" w:rsidRDefault="002426D9" w:rsidP="00E2330B">
      <w:pPr>
        <w:spacing w:line="240" w:lineRule="auto"/>
      </w:pPr>
      <w:r>
        <w:separator/>
      </w:r>
    </w:p>
  </w:footnote>
  <w:footnote w:type="continuationSeparator" w:id="0">
    <w:p w:rsidR="002426D9" w:rsidRDefault="002426D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1D51E4">
      <w:rPr>
        <w:i/>
        <w:sz w:val="20"/>
      </w:rPr>
      <w:t>2</w:t>
    </w:r>
    <w:r w:rsidR="005146E2">
      <w:rPr>
        <w:i/>
        <w:sz w:val="20"/>
      </w:rPr>
      <w:t>4</w:t>
    </w:r>
    <w:r w:rsidR="00B365FA">
      <w:rPr>
        <w:i/>
        <w:sz w:val="20"/>
      </w:rPr>
      <w:t>.09.</w:t>
    </w:r>
    <w:r w:rsidR="004078A8">
      <w:rPr>
        <w:i/>
        <w:sz w:val="20"/>
      </w:rPr>
      <w:t xml:space="preserve">2014 № </w:t>
    </w:r>
    <w:r w:rsidR="000165BD">
      <w:rPr>
        <w:i/>
        <w:sz w:val="20"/>
      </w:rPr>
      <w:t>600</w:t>
    </w:r>
    <w:r w:rsidR="00B365FA">
      <w:rPr>
        <w:i/>
        <w:sz w:val="20"/>
      </w:rPr>
      <w:t>/</w:t>
    </w:r>
    <w:proofErr w:type="spellStart"/>
    <w:r w:rsidR="00B365FA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65BD"/>
    <w:rsid w:val="00021F38"/>
    <w:rsid w:val="00027EDF"/>
    <w:rsid w:val="000311DF"/>
    <w:rsid w:val="00033ED7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1E4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26D9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3DC2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A422A"/>
    <w:rsid w:val="003B239D"/>
    <w:rsid w:val="003C0CAD"/>
    <w:rsid w:val="003C531C"/>
    <w:rsid w:val="003D0990"/>
    <w:rsid w:val="003D0B23"/>
    <w:rsid w:val="003D0D15"/>
    <w:rsid w:val="003F0A19"/>
    <w:rsid w:val="003F0C47"/>
    <w:rsid w:val="00400725"/>
    <w:rsid w:val="0040666D"/>
    <w:rsid w:val="004078A8"/>
    <w:rsid w:val="00416929"/>
    <w:rsid w:val="0045331C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0309"/>
    <w:rsid w:val="004B31F1"/>
    <w:rsid w:val="004B3C70"/>
    <w:rsid w:val="004B6F9E"/>
    <w:rsid w:val="004D181C"/>
    <w:rsid w:val="004D5A4C"/>
    <w:rsid w:val="004E18A6"/>
    <w:rsid w:val="004E7C4B"/>
    <w:rsid w:val="004E7DB2"/>
    <w:rsid w:val="004F1D76"/>
    <w:rsid w:val="00500520"/>
    <w:rsid w:val="005078D1"/>
    <w:rsid w:val="005079BD"/>
    <w:rsid w:val="005146E2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2DA7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A6961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760C6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09AF"/>
    <w:rsid w:val="00A4324E"/>
    <w:rsid w:val="00A433E1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3CCD"/>
    <w:rsid w:val="00AD5251"/>
    <w:rsid w:val="00AE0A79"/>
    <w:rsid w:val="00AE2036"/>
    <w:rsid w:val="00AE2A23"/>
    <w:rsid w:val="00AE754B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365FA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2075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A5EF2"/>
    <w:rsid w:val="00DB004A"/>
    <w:rsid w:val="00DC052B"/>
    <w:rsid w:val="00DC2D2B"/>
    <w:rsid w:val="00DC6C2A"/>
    <w:rsid w:val="00DC710D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23D8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F7081-0069-4322-8A7F-DDF32492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22</cp:revision>
  <cp:lastPrinted>2014-09-24T08:29:00Z</cp:lastPrinted>
  <dcterms:created xsi:type="dcterms:W3CDTF">2014-05-23T04:00:00Z</dcterms:created>
  <dcterms:modified xsi:type="dcterms:W3CDTF">2014-09-24T08:30:00Z</dcterms:modified>
</cp:coreProperties>
</file>