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708" w:rsidRPr="005C5DDF" w:rsidRDefault="000F4708" w:rsidP="000F4708">
      <w:pPr>
        <w:pStyle w:val="1"/>
        <w:ind w:right="142"/>
        <w:rPr>
          <w:rFonts w:ascii="Times New Roman" w:hAnsi="Times New Roman" w:cs="Times New Roman"/>
          <w:b/>
          <w:sz w:val="18"/>
        </w:rPr>
      </w:pPr>
      <w:r w:rsidRPr="005C5DDF">
        <w:rPr>
          <w:rFonts w:ascii="Times New Roman" w:hAnsi="Times New Roman" w:cs="Times New Roman"/>
          <w:noProof/>
          <w:sz w:val="18"/>
        </w:rPr>
        <w:drawing>
          <wp:anchor distT="0" distB="0" distL="114300" distR="114300" simplePos="0" relativeHeight="251659264" behindDoc="1" locked="0" layoutInCell="1" allowOverlap="1" wp14:anchorId="344C0870" wp14:editId="63EC752C">
            <wp:simplePos x="0" y="0"/>
            <wp:positionH relativeFrom="column">
              <wp:posOffset>2486025</wp:posOffset>
            </wp:positionH>
            <wp:positionV relativeFrom="paragraph">
              <wp:posOffset>-228600</wp:posOffset>
            </wp:positionV>
            <wp:extent cx="952500" cy="723900"/>
            <wp:effectExtent l="0" t="0" r="0" b="0"/>
            <wp:wrapThrough wrapText="bothSides">
              <wp:wrapPolygon edited="0">
                <wp:start x="0" y="0"/>
                <wp:lineTo x="0" y="21032"/>
                <wp:lineTo x="21168" y="21032"/>
                <wp:lineTo x="21168" y="0"/>
                <wp:lineTo x="0" y="0"/>
              </wp:wrapPolygon>
            </wp:wrapThrough>
            <wp:docPr id="1" name="Рисунок 1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4708" w:rsidRPr="005C5DDF" w:rsidRDefault="000F4708" w:rsidP="000F4708">
      <w:pPr>
        <w:pStyle w:val="3"/>
        <w:spacing w:before="600"/>
        <w:jc w:val="center"/>
        <w:rPr>
          <w:rFonts w:ascii="Times New Roman" w:hAnsi="Times New Roman" w:cs="Times New Roman"/>
          <w:b w:val="0"/>
          <w:color w:val="auto"/>
          <w:sz w:val="24"/>
          <w:szCs w:val="28"/>
        </w:rPr>
      </w:pPr>
      <w:r w:rsidRPr="005C5DDF">
        <w:rPr>
          <w:rFonts w:ascii="Times New Roman" w:hAnsi="Times New Roman" w:cs="Times New Roman"/>
          <w:b w:val="0"/>
          <w:color w:val="auto"/>
          <w:sz w:val="24"/>
          <w:szCs w:val="28"/>
        </w:rPr>
        <w:t xml:space="preserve">Открытое </w:t>
      </w:r>
      <w:r w:rsidR="005C5DDF">
        <w:rPr>
          <w:rFonts w:ascii="Times New Roman" w:hAnsi="Times New Roman" w:cs="Times New Roman"/>
          <w:b w:val="0"/>
          <w:color w:val="auto"/>
          <w:sz w:val="24"/>
          <w:szCs w:val="28"/>
        </w:rPr>
        <w:t>А</w:t>
      </w:r>
      <w:r w:rsidRPr="005C5DDF">
        <w:rPr>
          <w:rFonts w:ascii="Times New Roman" w:hAnsi="Times New Roman" w:cs="Times New Roman"/>
          <w:b w:val="0"/>
          <w:color w:val="auto"/>
          <w:sz w:val="24"/>
          <w:szCs w:val="28"/>
        </w:rPr>
        <w:t xml:space="preserve">кционерное </w:t>
      </w:r>
      <w:r w:rsidR="005C5DDF">
        <w:rPr>
          <w:rFonts w:ascii="Times New Roman" w:hAnsi="Times New Roman" w:cs="Times New Roman"/>
          <w:b w:val="0"/>
          <w:color w:val="auto"/>
          <w:sz w:val="24"/>
          <w:szCs w:val="28"/>
        </w:rPr>
        <w:t>О</w:t>
      </w:r>
      <w:r w:rsidRPr="005C5DDF">
        <w:rPr>
          <w:rFonts w:ascii="Times New Roman" w:hAnsi="Times New Roman" w:cs="Times New Roman"/>
          <w:b w:val="0"/>
          <w:color w:val="auto"/>
          <w:sz w:val="24"/>
          <w:szCs w:val="28"/>
        </w:rPr>
        <w:t>бщество</w:t>
      </w:r>
    </w:p>
    <w:p w:rsidR="000F4708" w:rsidRPr="002B203F" w:rsidRDefault="000F4708" w:rsidP="000F4708">
      <w:pPr>
        <w:jc w:val="center"/>
        <w:rPr>
          <w:rFonts w:ascii="Times New Roman" w:hAnsi="Times New Roman" w:cs="Times New Roman"/>
          <w:sz w:val="28"/>
          <w:szCs w:val="28"/>
        </w:rPr>
      </w:pPr>
      <w:r w:rsidRPr="002B203F">
        <w:rPr>
          <w:rFonts w:ascii="Times New Roman" w:hAnsi="Times New Roman" w:cs="Times New Roman"/>
          <w:b/>
          <w:sz w:val="28"/>
          <w:szCs w:val="28"/>
        </w:rPr>
        <w:t xml:space="preserve">«Дальневосточная распределительная сетевая </w:t>
      </w:r>
      <w:r w:rsidRPr="002B203F">
        <w:rPr>
          <w:rFonts w:ascii="Times New Roman" w:hAnsi="Times New Roman" w:cs="Times New Roman"/>
          <w:sz w:val="28"/>
          <w:szCs w:val="28"/>
        </w:rPr>
        <w:t xml:space="preserve"> </w:t>
      </w:r>
      <w:r w:rsidRPr="002B203F">
        <w:rPr>
          <w:rFonts w:ascii="Times New Roman" w:hAnsi="Times New Roman" w:cs="Times New Roman"/>
          <w:b/>
          <w:sz w:val="28"/>
          <w:szCs w:val="28"/>
        </w:rPr>
        <w:t>компания»</w:t>
      </w:r>
    </w:p>
    <w:p w:rsidR="000F4708" w:rsidRPr="002B203F" w:rsidRDefault="000F4708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</w:pPr>
      <w:r w:rsidRPr="002B203F"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  <w:t xml:space="preserve">Протокол заседания </w:t>
      </w:r>
      <w:r w:rsidR="007856C0" w:rsidRPr="002B203F"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  <w:t>Закупочной</w:t>
      </w:r>
      <w:r w:rsidRPr="002B203F"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  <w:t xml:space="preserve"> комиссии по вскрытию поступивших на </w:t>
      </w:r>
      <w:r w:rsidR="00807B4A"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  <w:t>закрытый</w:t>
      </w:r>
      <w:r w:rsidR="007856C0" w:rsidRPr="002B203F"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  <w:t xml:space="preserve"> запрос </w:t>
      </w:r>
      <w:r w:rsidR="00807B4A"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  <w:t>цен</w:t>
      </w:r>
      <w:r w:rsidRPr="002B203F"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  <w:t xml:space="preserve"> конвертов</w:t>
      </w:r>
    </w:p>
    <w:p w:rsidR="000F4708" w:rsidRPr="002B203F" w:rsidRDefault="000F4708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10"/>
          <w:szCs w:val="10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35"/>
        <w:gridCol w:w="4935"/>
      </w:tblGrid>
      <w:tr w:rsidR="000F4708" w:rsidRPr="002B203F" w:rsidTr="00025D5C">
        <w:trPr>
          <w:trHeight w:val="80"/>
          <w:tblCellSpacing w:w="15" w:type="dxa"/>
        </w:trPr>
        <w:tc>
          <w:tcPr>
            <w:tcW w:w="2476" w:type="pct"/>
            <w:hideMark/>
          </w:tcPr>
          <w:p w:rsidR="000F4708" w:rsidRPr="002B203F" w:rsidRDefault="000F4708" w:rsidP="005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r w:rsidR="005C5D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593</w:t>
            </w:r>
            <w:r w:rsidR="007856C0" w:rsidRPr="002B2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="00313E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УКС</w:t>
            </w:r>
            <w:r w:rsidR="00055B77" w:rsidRPr="002B2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-В</w:t>
            </w:r>
          </w:p>
        </w:tc>
        <w:tc>
          <w:tcPr>
            <w:tcW w:w="2476" w:type="pct"/>
            <w:hideMark/>
          </w:tcPr>
          <w:p w:rsidR="000F4708" w:rsidRPr="002B203F" w:rsidRDefault="005C5DDF" w:rsidP="002C0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2C00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0F4708" w:rsidRPr="002B2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807B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F13D9B" w:rsidRPr="002B2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0F4708" w:rsidRPr="002B2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="007C56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</w:tbl>
    <w:p w:rsidR="000F4708" w:rsidRPr="009A383F" w:rsidRDefault="000F4708" w:rsidP="009A38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03F">
        <w:rPr>
          <w:rFonts w:ascii="Times New Roman" w:eastAsia="Times New Roman" w:hAnsi="Times New Roman" w:cs="Times New Roman"/>
          <w:sz w:val="24"/>
          <w:szCs w:val="24"/>
          <w:lang w:eastAsia="ru-RU"/>
        </w:rPr>
        <w:t>г. Благовещенск</w:t>
      </w:r>
    </w:p>
    <w:p w:rsidR="00116B9F" w:rsidRPr="009A383F" w:rsidRDefault="00116B9F" w:rsidP="004F60B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383F">
        <w:rPr>
          <w:rFonts w:ascii="Times New Roman" w:hAnsi="Times New Roman" w:cs="Times New Roman"/>
          <w:b/>
          <w:sz w:val="24"/>
          <w:szCs w:val="24"/>
        </w:rPr>
        <w:t>ПРЕДМЕТ ЗАКУПКИ:</w:t>
      </w:r>
    </w:p>
    <w:p w:rsidR="002C00B4" w:rsidRDefault="002C00B4" w:rsidP="002C00B4">
      <w:pPr>
        <w:pStyle w:val="ae"/>
        <w:spacing w:before="0" w:line="240" w:lineRule="auto"/>
        <w:ind w:firstLine="567"/>
        <w:rPr>
          <w:sz w:val="24"/>
        </w:rPr>
      </w:pPr>
      <w:r>
        <w:rPr>
          <w:sz w:val="24"/>
        </w:rPr>
        <w:t xml:space="preserve">Способ и предмет закупки: Закрытый электронный запрос цен </w:t>
      </w:r>
      <w:r>
        <w:rPr>
          <w:b/>
          <w:snapToGrid w:val="0"/>
          <w:sz w:val="24"/>
        </w:rPr>
        <w:t>закупка 57</w:t>
      </w:r>
      <w:r>
        <w:rPr>
          <w:snapToGrid w:val="0"/>
          <w:sz w:val="24"/>
        </w:rPr>
        <w:t xml:space="preserve"> - «</w:t>
      </w:r>
      <w:r>
        <w:rPr>
          <w:b/>
          <w:i/>
          <w:snapToGrid w:val="0"/>
          <w:sz w:val="24"/>
        </w:rPr>
        <w:t xml:space="preserve">Выполнение мероприятий по технологическому присоединению заявителей к сетям 0.4-10 </w:t>
      </w:r>
      <w:proofErr w:type="spellStart"/>
      <w:r>
        <w:rPr>
          <w:b/>
          <w:i/>
          <w:snapToGrid w:val="0"/>
          <w:sz w:val="24"/>
        </w:rPr>
        <w:t>кВ</w:t>
      </w:r>
      <w:proofErr w:type="spellEnd"/>
      <w:r>
        <w:rPr>
          <w:b/>
          <w:i/>
          <w:snapToGrid w:val="0"/>
          <w:sz w:val="24"/>
        </w:rPr>
        <w:t xml:space="preserve"> на территории СП ЮЭС филиала «ПЭС»</w:t>
      </w:r>
    </w:p>
    <w:p w:rsidR="002C00B4" w:rsidRDefault="002C00B4" w:rsidP="002C00B4">
      <w:pPr>
        <w:pStyle w:val="ae"/>
        <w:spacing w:before="0" w:line="240" w:lineRule="auto"/>
        <w:ind w:firstLine="567"/>
        <w:rPr>
          <w:b/>
          <w:i/>
          <w:snapToGrid w:val="0"/>
          <w:sz w:val="24"/>
        </w:rPr>
      </w:pPr>
      <w:r>
        <w:rPr>
          <w:b/>
          <w:i/>
          <w:snapToGrid w:val="0"/>
          <w:sz w:val="24"/>
        </w:rPr>
        <w:t xml:space="preserve">лот 37 - Выполнение мероприятий по технологическому присоединению заявителей к сетям 0.4-10 </w:t>
      </w:r>
      <w:proofErr w:type="spellStart"/>
      <w:r>
        <w:rPr>
          <w:b/>
          <w:i/>
          <w:snapToGrid w:val="0"/>
          <w:sz w:val="24"/>
        </w:rPr>
        <w:t>кВ</w:t>
      </w:r>
      <w:proofErr w:type="spellEnd"/>
      <w:r>
        <w:rPr>
          <w:b/>
          <w:i/>
          <w:snapToGrid w:val="0"/>
          <w:sz w:val="24"/>
        </w:rPr>
        <w:t xml:space="preserve"> на территории СП ЮЭС филиала «ПЭС» </w:t>
      </w:r>
      <w:proofErr w:type="spellStart"/>
      <w:r>
        <w:rPr>
          <w:b/>
          <w:i/>
          <w:snapToGrid w:val="0"/>
          <w:sz w:val="24"/>
        </w:rPr>
        <w:t>Шкотовский</w:t>
      </w:r>
      <w:proofErr w:type="spellEnd"/>
      <w:r>
        <w:rPr>
          <w:b/>
          <w:i/>
          <w:snapToGrid w:val="0"/>
          <w:sz w:val="24"/>
        </w:rPr>
        <w:t xml:space="preserve"> район п. </w:t>
      </w:r>
      <w:proofErr w:type="spellStart"/>
      <w:r>
        <w:rPr>
          <w:b/>
          <w:i/>
          <w:snapToGrid w:val="0"/>
          <w:sz w:val="24"/>
        </w:rPr>
        <w:t>Штыково</w:t>
      </w:r>
      <w:proofErr w:type="spellEnd"/>
      <w:r>
        <w:rPr>
          <w:b/>
          <w:i/>
          <w:snapToGrid w:val="0"/>
          <w:sz w:val="24"/>
        </w:rPr>
        <w:t xml:space="preserve">, </w:t>
      </w:r>
      <w:proofErr w:type="gramStart"/>
      <w:r>
        <w:rPr>
          <w:b/>
          <w:i/>
          <w:snapToGrid w:val="0"/>
          <w:sz w:val="24"/>
        </w:rPr>
        <w:t>с</w:t>
      </w:r>
      <w:proofErr w:type="gramEnd"/>
      <w:r>
        <w:rPr>
          <w:b/>
          <w:i/>
          <w:snapToGrid w:val="0"/>
          <w:sz w:val="24"/>
        </w:rPr>
        <w:t>. Центральное.</w:t>
      </w:r>
    </w:p>
    <w:p w:rsidR="002C00B4" w:rsidRDefault="002C00B4" w:rsidP="002C00B4">
      <w:pPr>
        <w:pStyle w:val="ae"/>
        <w:spacing w:before="0" w:line="240" w:lineRule="auto"/>
        <w:ind w:firstLine="567"/>
        <w:rPr>
          <w:sz w:val="24"/>
        </w:rPr>
      </w:pPr>
      <w:r>
        <w:rPr>
          <w:sz w:val="24"/>
        </w:rPr>
        <w:t>Подача предложений до 10:00 часов (время Благовещенское) 12.09.2014 г. Дата и время процедуры вскрытия конвертов: 15.09.2014 г. в 10:00 (время Благовещенское)</w:t>
      </w:r>
    </w:p>
    <w:p w:rsidR="002C00B4" w:rsidRDefault="002C00B4" w:rsidP="002C00B4">
      <w:pPr>
        <w:pStyle w:val="ae"/>
        <w:tabs>
          <w:tab w:val="num" w:pos="1134"/>
        </w:tabs>
        <w:spacing w:before="0" w:line="240" w:lineRule="auto"/>
        <w:ind w:firstLine="567"/>
        <w:rPr>
          <w:sz w:val="24"/>
        </w:rPr>
      </w:pPr>
      <w:r>
        <w:rPr>
          <w:sz w:val="24"/>
        </w:rPr>
        <w:t>№ и дата протокола вскрытия конвертов: 593/УКС-В от 15.09.2014 г.</w:t>
      </w:r>
    </w:p>
    <w:p w:rsidR="002C00B4" w:rsidRDefault="002C00B4" w:rsidP="002C00B4">
      <w:pPr>
        <w:pStyle w:val="ae"/>
        <w:tabs>
          <w:tab w:val="left" w:pos="851"/>
        </w:tabs>
        <w:spacing w:before="0" w:line="240" w:lineRule="auto"/>
        <w:rPr>
          <w:sz w:val="24"/>
        </w:rPr>
      </w:pPr>
      <w:r>
        <w:rPr>
          <w:sz w:val="24"/>
        </w:rPr>
        <w:t xml:space="preserve">Планируемая стоимость закупки в соответствии с ГКПЗ: </w:t>
      </w:r>
    </w:p>
    <w:p w:rsidR="002C00B4" w:rsidRDefault="002C00B4" w:rsidP="002C00B4">
      <w:pPr>
        <w:pStyle w:val="ae"/>
        <w:tabs>
          <w:tab w:val="num" w:pos="1134"/>
        </w:tabs>
        <w:spacing w:before="0" w:line="240" w:lineRule="auto"/>
        <w:ind w:firstLine="567"/>
        <w:rPr>
          <w:b/>
          <w:i/>
          <w:snapToGrid w:val="0"/>
          <w:sz w:val="24"/>
        </w:rPr>
      </w:pPr>
      <w:r>
        <w:rPr>
          <w:b/>
          <w:i/>
          <w:snapToGrid w:val="0"/>
          <w:sz w:val="24"/>
        </w:rPr>
        <w:t>лот № 37 – 664 820,00 руб. без НДС</w:t>
      </w:r>
    </w:p>
    <w:p w:rsidR="004F60BA" w:rsidRPr="00807B4A" w:rsidRDefault="004F60BA" w:rsidP="00807B4A">
      <w:pPr>
        <w:pStyle w:val="ae"/>
        <w:spacing w:before="0" w:line="240" w:lineRule="auto"/>
        <w:ind w:firstLine="567"/>
        <w:rPr>
          <w:sz w:val="24"/>
        </w:rPr>
      </w:pPr>
    </w:p>
    <w:p w:rsidR="00E45419" w:rsidRPr="00807B4A" w:rsidRDefault="00E45419" w:rsidP="005C5DDF">
      <w:pPr>
        <w:pStyle w:val="ae"/>
        <w:spacing w:before="0" w:line="240" w:lineRule="auto"/>
        <w:ind w:firstLine="567"/>
        <w:rPr>
          <w:sz w:val="24"/>
        </w:rPr>
      </w:pPr>
      <w:r w:rsidRPr="00807B4A">
        <w:rPr>
          <w:b/>
          <w:sz w:val="24"/>
        </w:rPr>
        <w:t>ПРИСУТСТВОВАЛИ:</w:t>
      </w:r>
      <w:r w:rsidR="005C5DDF">
        <w:rPr>
          <w:b/>
          <w:sz w:val="24"/>
        </w:rPr>
        <w:t xml:space="preserve"> </w:t>
      </w:r>
      <w:r w:rsidRPr="00807B4A">
        <w:rPr>
          <w:sz w:val="24"/>
        </w:rPr>
        <w:t>Два члена постоянно действующей Закупочной комиссии ОАО «ДРСК» 2 уровня</w:t>
      </w:r>
    </w:p>
    <w:p w:rsidR="004F60BA" w:rsidRPr="005C5DDF" w:rsidRDefault="004F60BA" w:rsidP="004F60BA">
      <w:pPr>
        <w:tabs>
          <w:tab w:val="num" w:pos="113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16"/>
          <w:szCs w:val="24"/>
          <w:lang w:eastAsia="ru-RU"/>
        </w:rPr>
      </w:pPr>
    </w:p>
    <w:p w:rsidR="004F60BA" w:rsidRPr="00807B4A" w:rsidRDefault="004F60BA" w:rsidP="004F60BA">
      <w:pPr>
        <w:tabs>
          <w:tab w:val="num" w:pos="113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7B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о результатах вскрытия конвертов:</w:t>
      </w:r>
    </w:p>
    <w:p w:rsidR="002C00B4" w:rsidRPr="002C00B4" w:rsidRDefault="005C5DDF" w:rsidP="002C00B4">
      <w:pPr>
        <w:numPr>
          <w:ilvl w:val="3"/>
          <w:numId w:val="3"/>
        </w:numPr>
        <w:tabs>
          <w:tab w:val="num" w:pos="567"/>
        </w:tabs>
        <w:snapToGrid w:val="0"/>
        <w:spacing w:after="0" w:line="240" w:lineRule="auto"/>
        <w:ind w:left="425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5DDF">
        <w:rPr>
          <w:rFonts w:ascii="Times New Roman" w:eastAsia="Calibri" w:hAnsi="Times New Roman" w:cs="Times New Roman"/>
          <w:sz w:val="24"/>
          <w:szCs w:val="24"/>
        </w:rPr>
        <w:t xml:space="preserve">В адрес Организатора закупки поступило </w:t>
      </w:r>
      <w:r w:rsidR="002C00B4" w:rsidRPr="002C00B4">
        <w:rPr>
          <w:rFonts w:ascii="Times New Roman" w:eastAsia="Calibri" w:hAnsi="Times New Roman" w:cs="Times New Roman"/>
          <w:sz w:val="24"/>
          <w:szCs w:val="24"/>
        </w:rPr>
        <w:t>1 (одно) предложение, конверт с которым было размещено в электронном виде на Торговой площадке Системы www.b2b-energo.ru.</w:t>
      </w:r>
    </w:p>
    <w:p w:rsidR="002C00B4" w:rsidRPr="002C00B4" w:rsidRDefault="002C00B4" w:rsidP="002C00B4">
      <w:pPr>
        <w:numPr>
          <w:ilvl w:val="3"/>
          <w:numId w:val="3"/>
        </w:numPr>
        <w:tabs>
          <w:tab w:val="num" w:pos="567"/>
        </w:tabs>
        <w:snapToGrid w:val="0"/>
        <w:spacing w:after="0" w:line="240" w:lineRule="auto"/>
        <w:ind w:left="425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00B4">
        <w:rPr>
          <w:rFonts w:ascii="Times New Roman" w:eastAsia="Calibri" w:hAnsi="Times New Roman" w:cs="Times New Roman"/>
          <w:sz w:val="24"/>
          <w:szCs w:val="24"/>
        </w:rPr>
        <w:t>Вскрытие конвертов было осуществлено в электронном сейфе организатора запроса предложений на Торговой площадке Системы www.b2b-energo.ru автоматически.</w:t>
      </w:r>
    </w:p>
    <w:p w:rsidR="002C00B4" w:rsidRPr="002C00B4" w:rsidRDefault="002C00B4" w:rsidP="002C00B4">
      <w:pPr>
        <w:numPr>
          <w:ilvl w:val="3"/>
          <w:numId w:val="3"/>
        </w:numPr>
        <w:tabs>
          <w:tab w:val="num" w:pos="567"/>
        </w:tabs>
        <w:snapToGrid w:val="0"/>
        <w:spacing w:after="0" w:line="240" w:lineRule="auto"/>
        <w:ind w:left="425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00B4">
        <w:rPr>
          <w:rFonts w:ascii="Times New Roman" w:eastAsia="Calibri" w:hAnsi="Times New Roman" w:cs="Times New Roman"/>
          <w:sz w:val="24"/>
          <w:szCs w:val="24"/>
        </w:rPr>
        <w:t>Дата и время начала процедуры вскрытия конвертов с заявками на участие в закупке: 10:00 (время благовещенское) 15.09.2014 г.</w:t>
      </w:r>
    </w:p>
    <w:p w:rsidR="002C00B4" w:rsidRPr="002C00B4" w:rsidRDefault="002C00B4" w:rsidP="002C00B4">
      <w:pPr>
        <w:numPr>
          <w:ilvl w:val="3"/>
          <w:numId w:val="3"/>
        </w:numPr>
        <w:tabs>
          <w:tab w:val="num" w:pos="567"/>
        </w:tabs>
        <w:snapToGrid w:val="0"/>
        <w:spacing w:after="0" w:line="240" w:lineRule="auto"/>
        <w:ind w:left="425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00B4">
        <w:rPr>
          <w:rFonts w:ascii="Times New Roman" w:eastAsia="Calibri" w:hAnsi="Times New Roman" w:cs="Times New Roman"/>
          <w:sz w:val="24"/>
          <w:szCs w:val="24"/>
        </w:rPr>
        <w:t>Место проведения процедуры вскрытия конвертов с предложениями участников: Торговая площадка Системы www.b2b-energo.ru.</w:t>
      </w:r>
    </w:p>
    <w:p w:rsidR="002C00B4" w:rsidRPr="002C00B4" w:rsidRDefault="002C00B4" w:rsidP="002C00B4">
      <w:pPr>
        <w:numPr>
          <w:ilvl w:val="3"/>
          <w:numId w:val="3"/>
        </w:numPr>
        <w:tabs>
          <w:tab w:val="num" w:pos="567"/>
        </w:tabs>
        <w:snapToGrid w:val="0"/>
        <w:spacing w:after="0" w:line="240" w:lineRule="auto"/>
        <w:ind w:left="425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00B4">
        <w:rPr>
          <w:rFonts w:ascii="Times New Roman" w:eastAsia="Calibri" w:hAnsi="Times New Roman" w:cs="Times New Roman"/>
          <w:sz w:val="24"/>
          <w:szCs w:val="24"/>
        </w:rPr>
        <w:t>В конвертах обнаружены заявки следующих Участников закупки:</w:t>
      </w:r>
    </w:p>
    <w:tbl>
      <w:tblPr>
        <w:tblW w:w="5230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84"/>
        <w:gridCol w:w="5391"/>
        <w:gridCol w:w="4612"/>
      </w:tblGrid>
      <w:tr w:rsidR="002C00B4" w:rsidRPr="002C00B4" w:rsidTr="002C00B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00B4" w:rsidRPr="002C00B4" w:rsidRDefault="002C00B4" w:rsidP="002C00B4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C00B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№</w:t>
            </w:r>
          </w:p>
        </w:tc>
        <w:tc>
          <w:tcPr>
            <w:tcW w:w="25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00B4" w:rsidRPr="002C00B4" w:rsidRDefault="002C00B4" w:rsidP="002C00B4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C00B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Наименование претендента на участие в конкурсе и его адрес</w:t>
            </w:r>
          </w:p>
        </w:tc>
        <w:tc>
          <w:tcPr>
            <w:tcW w:w="2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00B4" w:rsidRPr="002C00B4" w:rsidRDefault="002C00B4" w:rsidP="002C00B4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C00B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Предмет и общая цена заявки на участие в ЗЗП</w:t>
            </w:r>
          </w:p>
        </w:tc>
      </w:tr>
      <w:tr w:rsidR="002C00B4" w:rsidRPr="002C00B4" w:rsidTr="002C00B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00B4" w:rsidRPr="002C00B4" w:rsidRDefault="002C00B4" w:rsidP="002C00B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2C00B4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25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00B4" w:rsidRPr="002C00B4" w:rsidRDefault="002C00B4" w:rsidP="002C00B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 w:rsidRPr="002C00B4">
              <w:rPr>
                <w:rFonts w:ascii="Times New Roman" w:eastAsia="Times New Roman" w:hAnsi="Times New Roman" w:cs="Times New Roman"/>
                <w:b/>
                <w:i/>
              </w:rPr>
              <w:t>ООО «</w:t>
            </w:r>
            <w:proofErr w:type="spellStart"/>
            <w:r w:rsidRPr="002C00B4">
              <w:rPr>
                <w:rFonts w:ascii="Times New Roman" w:eastAsia="Times New Roman" w:hAnsi="Times New Roman" w:cs="Times New Roman"/>
                <w:b/>
                <w:i/>
              </w:rPr>
              <w:t>ТехЦентр</w:t>
            </w:r>
            <w:proofErr w:type="spellEnd"/>
            <w:r w:rsidRPr="002C00B4">
              <w:rPr>
                <w:rFonts w:ascii="Times New Roman" w:eastAsia="Times New Roman" w:hAnsi="Times New Roman" w:cs="Times New Roman"/>
                <w:b/>
                <w:i/>
              </w:rPr>
              <w:t>»</w:t>
            </w:r>
          </w:p>
          <w:p w:rsidR="002C00B4" w:rsidRPr="002C00B4" w:rsidRDefault="002C00B4" w:rsidP="002C00B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hyperlink w:history="1">
              <w:r w:rsidRPr="002C00B4">
                <w:rPr>
                  <w:rFonts w:ascii="Times New Roman" w:eastAsia="Times New Roman" w:hAnsi="Times New Roman" w:cs="Times New Roman"/>
                </w:rPr>
                <w:t>г. Владивосток, ул. Снеговая, д. 18</w:t>
              </w:r>
              <w:proofErr w:type="gramStart"/>
              <w:r w:rsidRPr="002C00B4">
                <w:rPr>
                  <w:rFonts w:ascii="Times New Roman" w:eastAsia="Times New Roman" w:hAnsi="Times New Roman" w:cs="Times New Roman"/>
                </w:rPr>
                <w:t xml:space="preserve"> Б</w:t>
              </w:r>
              <w:proofErr w:type="gramEnd"/>
            </w:hyperlink>
          </w:p>
        </w:tc>
        <w:tc>
          <w:tcPr>
            <w:tcW w:w="2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00B4" w:rsidRPr="002C00B4" w:rsidRDefault="002C00B4" w:rsidP="002C00B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00B4">
              <w:rPr>
                <w:rFonts w:ascii="Times New Roman" w:eastAsia="Times New Roman" w:hAnsi="Times New Roman" w:cs="Times New Roman"/>
              </w:rPr>
              <w:t xml:space="preserve">Цена: </w:t>
            </w:r>
            <w:r w:rsidRPr="002C00B4">
              <w:rPr>
                <w:rFonts w:ascii="Times New Roman" w:eastAsia="Times New Roman" w:hAnsi="Times New Roman" w:cs="Times New Roman"/>
                <w:b/>
                <w:i/>
              </w:rPr>
              <w:t xml:space="preserve">664 820,00 </w:t>
            </w:r>
            <w:r w:rsidRPr="002C00B4">
              <w:rPr>
                <w:rFonts w:ascii="Times New Roman" w:eastAsia="Times New Roman" w:hAnsi="Times New Roman" w:cs="Times New Roman"/>
              </w:rPr>
              <w:t xml:space="preserve"> руб.  без учета НДС (784 487,60  руб. с учетом НДС)</w:t>
            </w:r>
          </w:p>
        </w:tc>
      </w:tr>
    </w:tbl>
    <w:p w:rsidR="00DA7FA7" w:rsidRPr="002B203F" w:rsidRDefault="00116B9F" w:rsidP="002C00B4">
      <w:pPr>
        <w:tabs>
          <w:tab w:val="num" w:pos="851"/>
        </w:tabs>
        <w:snapToGri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B203F">
        <w:rPr>
          <w:rFonts w:ascii="Times New Roman" w:hAnsi="Times New Roman" w:cs="Times New Roman"/>
          <w:sz w:val="24"/>
          <w:szCs w:val="24"/>
        </w:rPr>
        <w:t>РЕШИЛИ:</w:t>
      </w:r>
    </w:p>
    <w:p w:rsidR="005D3697" w:rsidRPr="002B203F" w:rsidRDefault="005D3697" w:rsidP="002B203F">
      <w:pPr>
        <w:snapToGrid w:val="0"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2B20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</w:t>
      </w:r>
      <w:r w:rsidR="007856C0" w:rsidRPr="002B20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заседания Закупочной комиссии по вскрытию поступивших на </w:t>
      </w:r>
      <w:r w:rsidR="00807B4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закрытый</w:t>
      </w:r>
      <w:r w:rsidR="007856C0" w:rsidRPr="002B20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 </w:t>
      </w:r>
      <w:r w:rsidR="00807B4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</w:t>
      </w:r>
      <w:r w:rsidR="007856C0" w:rsidRPr="002B20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конвертов</w:t>
      </w:r>
      <w:r w:rsidRPr="002B20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85B36" w:rsidRPr="002B203F" w:rsidRDefault="00A85B36" w:rsidP="007B10EC">
      <w:pPr>
        <w:pStyle w:val="ab"/>
        <w:jc w:val="both"/>
        <w:rPr>
          <w:sz w:val="10"/>
          <w:szCs w:val="10"/>
        </w:rPr>
      </w:pPr>
    </w:p>
    <w:p w:rsidR="00055B77" w:rsidRPr="00055B77" w:rsidRDefault="005D3697" w:rsidP="007B10EC">
      <w:pPr>
        <w:pStyle w:val="ab"/>
        <w:jc w:val="both"/>
        <w:rPr>
          <w:b/>
          <w:i/>
          <w:sz w:val="24"/>
        </w:rPr>
      </w:pPr>
      <w:r w:rsidRPr="00055B77">
        <w:rPr>
          <w:b/>
          <w:i/>
          <w:sz w:val="24"/>
        </w:rPr>
        <w:t xml:space="preserve">Ответственный секретарь </w:t>
      </w:r>
    </w:p>
    <w:p w:rsidR="005D3697" w:rsidRPr="00055B77" w:rsidRDefault="005D3697" w:rsidP="007B10EC">
      <w:pPr>
        <w:pStyle w:val="ab"/>
        <w:jc w:val="both"/>
        <w:rPr>
          <w:b/>
          <w:i/>
          <w:sz w:val="24"/>
        </w:rPr>
      </w:pPr>
      <w:r w:rsidRPr="00055B77">
        <w:rPr>
          <w:b/>
          <w:i/>
          <w:sz w:val="24"/>
        </w:rPr>
        <w:t>Закупочной комиссии 2 уровня</w:t>
      </w:r>
      <w:r w:rsidR="00055B77" w:rsidRPr="00055B77">
        <w:rPr>
          <w:b/>
          <w:i/>
          <w:sz w:val="24"/>
        </w:rPr>
        <w:t xml:space="preserve"> ОАО «ДРСК»</w:t>
      </w:r>
      <w:r w:rsidRPr="00055B77">
        <w:rPr>
          <w:b/>
          <w:i/>
          <w:sz w:val="24"/>
        </w:rPr>
        <w:tab/>
      </w:r>
      <w:r w:rsidR="005C5DDF">
        <w:rPr>
          <w:b/>
          <w:i/>
          <w:sz w:val="24"/>
        </w:rPr>
        <w:t xml:space="preserve">О.А. </w:t>
      </w:r>
      <w:proofErr w:type="spellStart"/>
      <w:r w:rsidR="005C5DDF">
        <w:rPr>
          <w:b/>
          <w:i/>
          <w:sz w:val="24"/>
        </w:rPr>
        <w:t>Моторина</w:t>
      </w:r>
      <w:proofErr w:type="spellEnd"/>
    </w:p>
    <w:p w:rsidR="005C5DDF" w:rsidRPr="005C5DDF" w:rsidRDefault="005C5DDF" w:rsidP="00A85B36">
      <w:pPr>
        <w:pStyle w:val="ab"/>
        <w:jc w:val="both"/>
        <w:rPr>
          <w:b/>
          <w:i/>
          <w:sz w:val="16"/>
        </w:rPr>
      </w:pPr>
    </w:p>
    <w:p w:rsidR="00055B77" w:rsidRPr="00055B77" w:rsidRDefault="000969C9" w:rsidP="00A85B36">
      <w:pPr>
        <w:pStyle w:val="ab"/>
        <w:jc w:val="both"/>
        <w:rPr>
          <w:b/>
          <w:i/>
          <w:sz w:val="24"/>
        </w:rPr>
      </w:pPr>
      <w:r w:rsidRPr="00055B77">
        <w:rPr>
          <w:b/>
          <w:i/>
          <w:sz w:val="24"/>
        </w:rPr>
        <w:t xml:space="preserve">Технический секретарь </w:t>
      </w:r>
    </w:p>
    <w:p w:rsidR="000969C9" w:rsidRPr="00055B77" w:rsidRDefault="000969C9" w:rsidP="00A85B36">
      <w:pPr>
        <w:pStyle w:val="ab"/>
        <w:jc w:val="both"/>
        <w:rPr>
          <w:b/>
          <w:i/>
          <w:sz w:val="24"/>
        </w:rPr>
      </w:pPr>
      <w:r w:rsidRPr="00055B77">
        <w:rPr>
          <w:b/>
          <w:i/>
          <w:sz w:val="24"/>
        </w:rPr>
        <w:t>Закупочной комиссии 2 уровня</w:t>
      </w:r>
      <w:r w:rsidR="00055B77" w:rsidRPr="00055B77">
        <w:rPr>
          <w:b/>
          <w:i/>
          <w:sz w:val="24"/>
        </w:rPr>
        <w:t xml:space="preserve"> ОАО «ДРСК»</w:t>
      </w:r>
      <w:bookmarkStart w:id="0" w:name="_GoBack"/>
      <w:bookmarkEnd w:id="0"/>
      <w:r w:rsidRPr="00055B77">
        <w:rPr>
          <w:b/>
          <w:i/>
          <w:sz w:val="24"/>
        </w:rPr>
        <w:tab/>
        <w:t>Е.Ю. Коврижкина</w:t>
      </w:r>
    </w:p>
    <w:sectPr w:rsidR="000969C9" w:rsidRPr="00055B77" w:rsidSect="005C5DDF">
      <w:headerReference w:type="default" r:id="rId10"/>
      <w:footerReference w:type="default" r:id="rId11"/>
      <w:pgSz w:w="11906" w:h="16838"/>
      <w:pgMar w:top="567" w:right="850" w:bottom="568" w:left="1276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079" w:rsidRDefault="00202079" w:rsidP="000F4708">
      <w:pPr>
        <w:spacing w:after="0" w:line="240" w:lineRule="auto"/>
      </w:pPr>
      <w:r>
        <w:separator/>
      </w:r>
    </w:p>
  </w:endnote>
  <w:endnote w:type="continuationSeparator" w:id="0">
    <w:p w:rsidR="00202079" w:rsidRDefault="00202079" w:rsidP="000F4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3020978"/>
      <w:docPartObj>
        <w:docPartGallery w:val="Page Numbers (Bottom of Page)"/>
        <w:docPartUnique/>
      </w:docPartObj>
    </w:sdtPr>
    <w:sdtEndPr/>
    <w:sdtContent>
      <w:p w:rsidR="009769B3" w:rsidRDefault="009769B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00B4">
          <w:rPr>
            <w:noProof/>
          </w:rPr>
          <w:t>2</w:t>
        </w:r>
        <w:r>
          <w:fldChar w:fldCharType="end"/>
        </w:r>
      </w:p>
    </w:sdtContent>
  </w:sdt>
  <w:p w:rsidR="009769B3" w:rsidRDefault="009769B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079" w:rsidRDefault="00202079" w:rsidP="000F4708">
      <w:pPr>
        <w:spacing w:after="0" w:line="240" w:lineRule="auto"/>
      </w:pPr>
      <w:r>
        <w:separator/>
      </w:r>
    </w:p>
  </w:footnote>
  <w:footnote w:type="continuationSeparator" w:id="0">
    <w:p w:rsidR="00202079" w:rsidRDefault="00202079" w:rsidP="000F4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9B3" w:rsidRPr="009769B3" w:rsidRDefault="009769B3" w:rsidP="009769B3">
    <w:pPr>
      <w:pStyle w:val="a5"/>
      <w:jc w:val="right"/>
      <w:rPr>
        <w:i/>
        <w:sz w:val="18"/>
        <w:szCs w:val="18"/>
      </w:rPr>
    </w:pPr>
    <w:r w:rsidRPr="009769B3">
      <w:rPr>
        <w:i/>
        <w:sz w:val="18"/>
        <w:szCs w:val="18"/>
      </w:rPr>
      <w:t xml:space="preserve">Протокол № </w:t>
    </w:r>
    <w:r w:rsidR="005C5DDF">
      <w:rPr>
        <w:i/>
        <w:sz w:val="18"/>
        <w:szCs w:val="18"/>
      </w:rPr>
      <w:t>593</w:t>
    </w:r>
    <w:r w:rsidRPr="009769B3">
      <w:rPr>
        <w:i/>
        <w:sz w:val="18"/>
        <w:szCs w:val="18"/>
      </w:rPr>
      <w:t>/</w:t>
    </w:r>
    <w:r w:rsidR="00C80378">
      <w:rPr>
        <w:i/>
        <w:sz w:val="18"/>
        <w:szCs w:val="18"/>
      </w:rPr>
      <w:t>УКС</w:t>
    </w:r>
    <w:r w:rsidR="00055B77">
      <w:rPr>
        <w:i/>
        <w:sz w:val="18"/>
        <w:szCs w:val="18"/>
      </w:rPr>
      <w:t>-В</w:t>
    </w:r>
    <w:r w:rsidRPr="009769B3">
      <w:rPr>
        <w:i/>
        <w:sz w:val="18"/>
        <w:szCs w:val="18"/>
      </w:rPr>
      <w:t xml:space="preserve"> от.</w:t>
    </w:r>
    <w:r w:rsidR="005C5DDF">
      <w:rPr>
        <w:i/>
        <w:sz w:val="18"/>
        <w:szCs w:val="18"/>
      </w:rPr>
      <w:t>12</w:t>
    </w:r>
    <w:r w:rsidR="00EF60E5">
      <w:rPr>
        <w:i/>
        <w:sz w:val="18"/>
        <w:szCs w:val="18"/>
      </w:rPr>
      <w:t>.</w:t>
    </w:r>
    <w:r w:rsidR="007C56C8">
      <w:rPr>
        <w:i/>
        <w:sz w:val="18"/>
        <w:szCs w:val="18"/>
      </w:rPr>
      <w:t>0</w:t>
    </w:r>
    <w:r w:rsidR="005C5DDF">
      <w:rPr>
        <w:i/>
        <w:sz w:val="18"/>
        <w:szCs w:val="18"/>
      </w:rPr>
      <w:t>9</w:t>
    </w:r>
    <w:r w:rsidR="00EF60E5">
      <w:rPr>
        <w:i/>
        <w:sz w:val="18"/>
        <w:szCs w:val="18"/>
      </w:rPr>
      <w:t>.</w:t>
    </w:r>
    <w:r w:rsidRPr="009769B3">
      <w:rPr>
        <w:i/>
        <w:sz w:val="18"/>
        <w:szCs w:val="18"/>
      </w:rPr>
      <w:t>201</w:t>
    </w:r>
    <w:r w:rsidR="007C56C8">
      <w:rPr>
        <w:i/>
        <w:sz w:val="18"/>
        <w:szCs w:val="18"/>
      </w:rPr>
      <w:t>4</w:t>
    </w:r>
    <w:r w:rsidRPr="009769B3">
      <w:rPr>
        <w:i/>
        <w:sz w:val="18"/>
        <w:szCs w:val="18"/>
      </w:rPr>
      <w:t xml:space="preserve"> г.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B44BB4"/>
    <w:multiLevelType w:val="multilevel"/>
    <w:tmpl w:val="02B2B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A324C4"/>
    <w:multiLevelType w:val="multilevel"/>
    <w:tmpl w:val="756A0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708"/>
    <w:rsid w:val="000068A8"/>
    <w:rsid w:val="00023DF3"/>
    <w:rsid w:val="0002426B"/>
    <w:rsid w:val="00025D5C"/>
    <w:rsid w:val="000302B2"/>
    <w:rsid w:val="00036A5E"/>
    <w:rsid w:val="00040BFE"/>
    <w:rsid w:val="00043130"/>
    <w:rsid w:val="00053ACD"/>
    <w:rsid w:val="00055B77"/>
    <w:rsid w:val="0008004B"/>
    <w:rsid w:val="00084FAB"/>
    <w:rsid w:val="000969C9"/>
    <w:rsid w:val="000A407E"/>
    <w:rsid w:val="000A643F"/>
    <w:rsid w:val="000C1263"/>
    <w:rsid w:val="000C17A4"/>
    <w:rsid w:val="000D18F2"/>
    <w:rsid w:val="000E5457"/>
    <w:rsid w:val="000F1326"/>
    <w:rsid w:val="000F4708"/>
    <w:rsid w:val="001114A0"/>
    <w:rsid w:val="00116B9F"/>
    <w:rsid w:val="00126847"/>
    <w:rsid w:val="00143A90"/>
    <w:rsid w:val="00156ED5"/>
    <w:rsid w:val="001C50A3"/>
    <w:rsid w:val="001E33F9"/>
    <w:rsid w:val="00202079"/>
    <w:rsid w:val="002120C8"/>
    <w:rsid w:val="002120F0"/>
    <w:rsid w:val="002275BB"/>
    <w:rsid w:val="00227DAC"/>
    <w:rsid w:val="00257253"/>
    <w:rsid w:val="0026591E"/>
    <w:rsid w:val="002B203F"/>
    <w:rsid w:val="002C00B4"/>
    <w:rsid w:val="002E4AAD"/>
    <w:rsid w:val="0030410E"/>
    <w:rsid w:val="00306C67"/>
    <w:rsid w:val="00313EE0"/>
    <w:rsid w:val="003223F3"/>
    <w:rsid w:val="00340D88"/>
    <w:rsid w:val="00367A84"/>
    <w:rsid w:val="00384CAA"/>
    <w:rsid w:val="003930F2"/>
    <w:rsid w:val="003D62C8"/>
    <w:rsid w:val="003F2505"/>
    <w:rsid w:val="00433072"/>
    <w:rsid w:val="004340CE"/>
    <w:rsid w:val="00447489"/>
    <w:rsid w:val="00456E12"/>
    <w:rsid w:val="00480849"/>
    <w:rsid w:val="00492AFA"/>
    <w:rsid w:val="004A4816"/>
    <w:rsid w:val="004A606C"/>
    <w:rsid w:val="004D1A37"/>
    <w:rsid w:val="004D60F3"/>
    <w:rsid w:val="004E5328"/>
    <w:rsid w:val="004F60BA"/>
    <w:rsid w:val="00514153"/>
    <w:rsid w:val="00515CBE"/>
    <w:rsid w:val="00526FD4"/>
    <w:rsid w:val="005451DD"/>
    <w:rsid w:val="00547EE6"/>
    <w:rsid w:val="00551234"/>
    <w:rsid w:val="005529F7"/>
    <w:rsid w:val="0055309B"/>
    <w:rsid w:val="005834F1"/>
    <w:rsid w:val="005856B7"/>
    <w:rsid w:val="00590768"/>
    <w:rsid w:val="005B5865"/>
    <w:rsid w:val="005C5DDF"/>
    <w:rsid w:val="005D3697"/>
    <w:rsid w:val="005E1345"/>
    <w:rsid w:val="005E6542"/>
    <w:rsid w:val="005F61A1"/>
    <w:rsid w:val="006227C6"/>
    <w:rsid w:val="006629E9"/>
    <w:rsid w:val="00675985"/>
    <w:rsid w:val="0067734E"/>
    <w:rsid w:val="00680B61"/>
    <w:rsid w:val="006A0EAF"/>
    <w:rsid w:val="006B3625"/>
    <w:rsid w:val="006C3B10"/>
    <w:rsid w:val="006E6452"/>
    <w:rsid w:val="006F3881"/>
    <w:rsid w:val="00705A18"/>
    <w:rsid w:val="0071472B"/>
    <w:rsid w:val="00732C5E"/>
    <w:rsid w:val="007414BD"/>
    <w:rsid w:val="007548C1"/>
    <w:rsid w:val="007856C0"/>
    <w:rsid w:val="007B10EC"/>
    <w:rsid w:val="007B404E"/>
    <w:rsid w:val="007C56C8"/>
    <w:rsid w:val="007F255C"/>
    <w:rsid w:val="00807B4A"/>
    <w:rsid w:val="00807ED5"/>
    <w:rsid w:val="00827EB5"/>
    <w:rsid w:val="00861C62"/>
    <w:rsid w:val="008759B3"/>
    <w:rsid w:val="008A7BD5"/>
    <w:rsid w:val="008D0CCD"/>
    <w:rsid w:val="008D70A2"/>
    <w:rsid w:val="008E5F84"/>
    <w:rsid w:val="008E6471"/>
    <w:rsid w:val="008F22E2"/>
    <w:rsid w:val="008F5FF6"/>
    <w:rsid w:val="00905798"/>
    <w:rsid w:val="009179D2"/>
    <w:rsid w:val="00922504"/>
    <w:rsid w:val="00926498"/>
    <w:rsid w:val="00927F66"/>
    <w:rsid w:val="009423A1"/>
    <w:rsid w:val="00956027"/>
    <w:rsid w:val="00965222"/>
    <w:rsid w:val="009769B3"/>
    <w:rsid w:val="00983C55"/>
    <w:rsid w:val="00984DB5"/>
    <w:rsid w:val="009852C6"/>
    <w:rsid w:val="009972F3"/>
    <w:rsid w:val="009A383F"/>
    <w:rsid w:val="009A6ACF"/>
    <w:rsid w:val="009A6B98"/>
    <w:rsid w:val="009C1A6B"/>
    <w:rsid w:val="009F34D1"/>
    <w:rsid w:val="009F3CCF"/>
    <w:rsid w:val="00A01DC4"/>
    <w:rsid w:val="00A02A46"/>
    <w:rsid w:val="00A05A52"/>
    <w:rsid w:val="00A142B2"/>
    <w:rsid w:val="00A20713"/>
    <w:rsid w:val="00A57A7B"/>
    <w:rsid w:val="00A61450"/>
    <w:rsid w:val="00A76D45"/>
    <w:rsid w:val="00A85B36"/>
    <w:rsid w:val="00A93AAA"/>
    <w:rsid w:val="00AA0FC2"/>
    <w:rsid w:val="00AD0933"/>
    <w:rsid w:val="00AD6D2F"/>
    <w:rsid w:val="00AF54C4"/>
    <w:rsid w:val="00AF59CC"/>
    <w:rsid w:val="00B001DD"/>
    <w:rsid w:val="00B36D25"/>
    <w:rsid w:val="00B57DE3"/>
    <w:rsid w:val="00B65911"/>
    <w:rsid w:val="00B83E8F"/>
    <w:rsid w:val="00B855FE"/>
    <w:rsid w:val="00B9745F"/>
    <w:rsid w:val="00BF124E"/>
    <w:rsid w:val="00BF35EB"/>
    <w:rsid w:val="00C26636"/>
    <w:rsid w:val="00C438F5"/>
    <w:rsid w:val="00C75C4C"/>
    <w:rsid w:val="00C77AD0"/>
    <w:rsid w:val="00C80378"/>
    <w:rsid w:val="00C9000A"/>
    <w:rsid w:val="00CE1E97"/>
    <w:rsid w:val="00D05F7D"/>
    <w:rsid w:val="00D26329"/>
    <w:rsid w:val="00D43162"/>
    <w:rsid w:val="00D57A49"/>
    <w:rsid w:val="00D7622E"/>
    <w:rsid w:val="00D82055"/>
    <w:rsid w:val="00DA7FA7"/>
    <w:rsid w:val="00DF7E5C"/>
    <w:rsid w:val="00E00A4C"/>
    <w:rsid w:val="00E04D57"/>
    <w:rsid w:val="00E151E3"/>
    <w:rsid w:val="00E37636"/>
    <w:rsid w:val="00E45419"/>
    <w:rsid w:val="00E8314B"/>
    <w:rsid w:val="00E955B4"/>
    <w:rsid w:val="00EA3992"/>
    <w:rsid w:val="00EB0EC9"/>
    <w:rsid w:val="00EB7E33"/>
    <w:rsid w:val="00EC703D"/>
    <w:rsid w:val="00ED0444"/>
    <w:rsid w:val="00ED3372"/>
    <w:rsid w:val="00EE03E3"/>
    <w:rsid w:val="00EF0018"/>
    <w:rsid w:val="00EF4C8A"/>
    <w:rsid w:val="00EF60E5"/>
    <w:rsid w:val="00F0386F"/>
    <w:rsid w:val="00F13D9B"/>
    <w:rsid w:val="00F17E85"/>
    <w:rsid w:val="00F24E57"/>
    <w:rsid w:val="00F4503F"/>
    <w:rsid w:val="00F6533B"/>
    <w:rsid w:val="00F96F29"/>
    <w:rsid w:val="00FA65A5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0A3"/>
  </w:style>
  <w:style w:type="paragraph" w:styleId="1">
    <w:name w:val="heading 1"/>
    <w:basedOn w:val="a"/>
    <w:link w:val="10"/>
    <w:uiPriority w:val="9"/>
    <w:qFormat/>
    <w:rsid w:val="000F4708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0F4708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aliases w:val="H3"/>
    <w:basedOn w:val="a"/>
    <w:next w:val="a"/>
    <w:link w:val="30"/>
    <w:semiHidden/>
    <w:unhideWhenUsed/>
    <w:qFormat/>
    <w:rsid w:val="000F47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H4"/>
    <w:basedOn w:val="a"/>
    <w:next w:val="a"/>
    <w:link w:val="40"/>
    <w:semiHidden/>
    <w:unhideWhenUsed/>
    <w:qFormat/>
    <w:rsid w:val="00116B9F"/>
    <w:pPr>
      <w:keepNext/>
      <w:tabs>
        <w:tab w:val="num" w:pos="1134"/>
        <w:tab w:val="num" w:pos="1701"/>
      </w:tabs>
      <w:suppressAutoHyphens/>
      <w:snapToGrid w:val="0"/>
      <w:spacing w:before="240" w:after="120" w:line="240" w:lineRule="auto"/>
      <w:ind w:left="1134" w:hanging="1134"/>
      <w:jc w:val="both"/>
      <w:outlineLvl w:val="3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4708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F4708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3">
    <w:name w:val="Normal (Web)"/>
    <w:basedOn w:val="a"/>
    <w:uiPriority w:val="99"/>
    <w:semiHidden/>
    <w:unhideWhenUsed/>
    <w:rsid w:val="000F4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H3 Знак"/>
    <w:basedOn w:val="a0"/>
    <w:link w:val="3"/>
    <w:uiPriority w:val="9"/>
    <w:semiHidden/>
    <w:rsid w:val="000F470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uiPriority w:val="59"/>
    <w:rsid w:val="000F47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F4708"/>
  </w:style>
  <w:style w:type="paragraph" w:styleId="a7">
    <w:name w:val="footer"/>
    <w:basedOn w:val="a"/>
    <w:link w:val="a8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F4708"/>
  </w:style>
  <w:style w:type="paragraph" w:styleId="a9">
    <w:name w:val="Balloon Text"/>
    <w:basedOn w:val="a"/>
    <w:link w:val="aa"/>
    <w:uiPriority w:val="99"/>
    <w:semiHidden/>
    <w:unhideWhenUsed/>
    <w:rsid w:val="00976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9B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aliases w:val="H4 Знак"/>
    <w:basedOn w:val="a0"/>
    <w:link w:val="4"/>
    <w:semiHidden/>
    <w:rsid w:val="00116B9F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b">
    <w:name w:val="Body Text"/>
    <w:basedOn w:val="a"/>
    <w:link w:val="ac"/>
    <w:unhideWhenUsed/>
    <w:rsid w:val="00116B9F"/>
    <w:pPr>
      <w:tabs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116B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Стиль Заголовок 1 + по ширине"/>
    <w:basedOn w:val="1"/>
    <w:rsid w:val="00116B9F"/>
    <w:pPr>
      <w:keepNext/>
      <w:keepLines/>
      <w:tabs>
        <w:tab w:val="num" w:pos="360"/>
      </w:tabs>
      <w:suppressAutoHyphens/>
      <w:spacing w:before="480" w:after="240" w:afterAutospacing="0" w:line="240" w:lineRule="auto"/>
      <w:ind w:firstLine="567"/>
      <w:jc w:val="both"/>
    </w:pPr>
    <w:rPr>
      <w:rFonts w:cs="Times New Roman"/>
      <w:b/>
      <w:bCs/>
      <w:color w:val="auto"/>
      <w:kern w:val="28"/>
      <w:sz w:val="40"/>
      <w:szCs w:val="20"/>
    </w:rPr>
  </w:style>
  <w:style w:type="character" w:customStyle="1" w:styleId="ad">
    <w:name w:val="комментарий"/>
    <w:rsid w:val="00116B9F"/>
    <w:rPr>
      <w:b/>
      <w:bCs w:val="0"/>
      <w:i/>
      <w:iCs w:val="0"/>
      <w:shd w:val="clear" w:color="auto" w:fill="FFFF99"/>
    </w:rPr>
  </w:style>
  <w:style w:type="paragraph" w:styleId="ae">
    <w:name w:val="List Number"/>
    <w:basedOn w:val="a"/>
    <w:rsid w:val="00AF54C4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0A3"/>
  </w:style>
  <w:style w:type="paragraph" w:styleId="1">
    <w:name w:val="heading 1"/>
    <w:basedOn w:val="a"/>
    <w:link w:val="10"/>
    <w:uiPriority w:val="9"/>
    <w:qFormat/>
    <w:rsid w:val="000F4708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0F4708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aliases w:val="H3"/>
    <w:basedOn w:val="a"/>
    <w:next w:val="a"/>
    <w:link w:val="30"/>
    <w:semiHidden/>
    <w:unhideWhenUsed/>
    <w:qFormat/>
    <w:rsid w:val="000F47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H4"/>
    <w:basedOn w:val="a"/>
    <w:next w:val="a"/>
    <w:link w:val="40"/>
    <w:semiHidden/>
    <w:unhideWhenUsed/>
    <w:qFormat/>
    <w:rsid w:val="00116B9F"/>
    <w:pPr>
      <w:keepNext/>
      <w:tabs>
        <w:tab w:val="num" w:pos="1134"/>
        <w:tab w:val="num" w:pos="1701"/>
      </w:tabs>
      <w:suppressAutoHyphens/>
      <w:snapToGrid w:val="0"/>
      <w:spacing w:before="240" w:after="120" w:line="240" w:lineRule="auto"/>
      <w:ind w:left="1134" w:hanging="1134"/>
      <w:jc w:val="both"/>
      <w:outlineLvl w:val="3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4708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F4708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3">
    <w:name w:val="Normal (Web)"/>
    <w:basedOn w:val="a"/>
    <w:uiPriority w:val="99"/>
    <w:semiHidden/>
    <w:unhideWhenUsed/>
    <w:rsid w:val="000F4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H3 Знак"/>
    <w:basedOn w:val="a0"/>
    <w:link w:val="3"/>
    <w:uiPriority w:val="9"/>
    <w:semiHidden/>
    <w:rsid w:val="000F470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uiPriority w:val="59"/>
    <w:rsid w:val="000F47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F4708"/>
  </w:style>
  <w:style w:type="paragraph" w:styleId="a7">
    <w:name w:val="footer"/>
    <w:basedOn w:val="a"/>
    <w:link w:val="a8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F4708"/>
  </w:style>
  <w:style w:type="paragraph" w:styleId="a9">
    <w:name w:val="Balloon Text"/>
    <w:basedOn w:val="a"/>
    <w:link w:val="aa"/>
    <w:uiPriority w:val="99"/>
    <w:semiHidden/>
    <w:unhideWhenUsed/>
    <w:rsid w:val="00976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9B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aliases w:val="H4 Знак"/>
    <w:basedOn w:val="a0"/>
    <w:link w:val="4"/>
    <w:semiHidden/>
    <w:rsid w:val="00116B9F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b">
    <w:name w:val="Body Text"/>
    <w:basedOn w:val="a"/>
    <w:link w:val="ac"/>
    <w:unhideWhenUsed/>
    <w:rsid w:val="00116B9F"/>
    <w:pPr>
      <w:tabs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116B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Стиль Заголовок 1 + по ширине"/>
    <w:basedOn w:val="1"/>
    <w:rsid w:val="00116B9F"/>
    <w:pPr>
      <w:keepNext/>
      <w:keepLines/>
      <w:tabs>
        <w:tab w:val="num" w:pos="360"/>
      </w:tabs>
      <w:suppressAutoHyphens/>
      <w:spacing w:before="480" w:after="240" w:afterAutospacing="0" w:line="240" w:lineRule="auto"/>
      <w:ind w:firstLine="567"/>
      <w:jc w:val="both"/>
    </w:pPr>
    <w:rPr>
      <w:rFonts w:cs="Times New Roman"/>
      <w:b/>
      <w:bCs/>
      <w:color w:val="auto"/>
      <w:kern w:val="28"/>
      <w:sz w:val="40"/>
      <w:szCs w:val="20"/>
    </w:rPr>
  </w:style>
  <w:style w:type="character" w:customStyle="1" w:styleId="ad">
    <w:name w:val="комментарий"/>
    <w:rsid w:val="00116B9F"/>
    <w:rPr>
      <w:b/>
      <w:bCs w:val="0"/>
      <w:i/>
      <w:iCs w:val="0"/>
      <w:shd w:val="clear" w:color="auto" w:fill="FFFF99"/>
    </w:rPr>
  </w:style>
  <w:style w:type="paragraph" w:styleId="ae">
    <w:name w:val="List Number"/>
    <w:basedOn w:val="a"/>
    <w:rsid w:val="00AF54C4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43720-A719-48AB-9B57-905770E2E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Коврижкина</cp:lastModifiedBy>
  <cp:revision>25</cp:revision>
  <cp:lastPrinted>2014-09-12T00:38:00Z</cp:lastPrinted>
  <dcterms:created xsi:type="dcterms:W3CDTF">2013-04-22T03:56:00Z</dcterms:created>
  <dcterms:modified xsi:type="dcterms:W3CDTF">2014-09-12T04:01:00Z</dcterms:modified>
</cp:coreProperties>
</file>