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241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80F65" w:rsidRPr="00480F65">
              <w:rPr>
                <w:b/>
                <w:szCs w:val="28"/>
              </w:rPr>
              <w:t>606/</w:t>
            </w:r>
            <w:proofErr w:type="spellStart"/>
            <w:r w:rsidR="00480F65" w:rsidRPr="00480F65">
              <w:rPr>
                <w:b/>
                <w:szCs w:val="28"/>
              </w:rPr>
              <w:t>Пр</w:t>
            </w:r>
            <w:proofErr w:type="spellEnd"/>
            <w:r w:rsidR="00480F65" w:rsidRPr="00480F65">
              <w:rPr>
                <w:b/>
                <w:szCs w:val="28"/>
              </w:rPr>
              <w:t>-</w:t>
            </w:r>
            <w:r w:rsidR="007413F6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80F65" w:rsidP="00C241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  <w:r w:rsidR="00C241C0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80F65" w:rsidRDefault="009F683E" w:rsidP="00480F65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480F65" w:rsidRPr="00981C06">
        <w:rPr>
          <w:sz w:val="24"/>
        </w:rPr>
        <w:t>О</w:t>
      </w:r>
      <w:r w:rsidR="00480F65">
        <w:rPr>
          <w:sz w:val="24"/>
        </w:rPr>
        <w:t>ткрытый электронный запрос предложений</w:t>
      </w:r>
      <w:r w:rsidR="00480F65" w:rsidRPr="00981C06">
        <w:rPr>
          <w:sz w:val="24"/>
        </w:rPr>
        <w:t xml:space="preserve"> на поставку продукции: </w:t>
      </w:r>
      <w:r w:rsidR="00480F65" w:rsidRPr="00412ADF">
        <w:rPr>
          <w:b/>
          <w:i/>
          <w:sz w:val="24"/>
        </w:rPr>
        <w:t xml:space="preserve">«Опоры железобетонные центрифугированные, СК22 АЭС» </w:t>
      </w:r>
    </w:p>
    <w:p w:rsidR="00480F65" w:rsidRPr="00981C06" w:rsidRDefault="00480F65" w:rsidP="00480F65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Основание для проведения закупки:   ГКПЗ 2014 г. закупка </w:t>
      </w:r>
      <w:r>
        <w:rPr>
          <w:sz w:val="24"/>
        </w:rPr>
        <w:t>2680</w:t>
      </w:r>
      <w:r w:rsidRPr="00981C06">
        <w:rPr>
          <w:sz w:val="24"/>
        </w:rPr>
        <w:t xml:space="preserve"> раздел </w:t>
      </w:r>
      <w:r>
        <w:rPr>
          <w:sz w:val="24"/>
        </w:rPr>
        <w:t>10</w:t>
      </w:r>
      <w:r w:rsidRPr="00981C06">
        <w:rPr>
          <w:sz w:val="24"/>
        </w:rPr>
        <w:t>.</w:t>
      </w:r>
    </w:p>
    <w:p w:rsidR="00480F65" w:rsidRPr="00981C06" w:rsidRDefault="00480F65" w:rsidP="00480F65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>
        <w:rPr>
          <w:sz w:val="24"/>
        </w:rPr>
        <w:t>17.09</w:t>
      </w:r>
      <w:r w:rsidRPr="00981C06">
        <w:rPr>
          <w:sz w:val="24"/>
        </w:rPr>
        <w:t xml:space="preserve">.2014 № </w:t>
      </w:r>
      <w:r>
        <w:rPr>
          <w:sz w:val="24"/>
        </w:rPr>
        <w:t>242</w:t>
      </w:r>
    </w:p>
    <w:p w:rsidR="00480F65" w:rsidRPr="00412ADF" w:rsidRDefault="00480F65" w:rsidP="00480F65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81C06">
        <w:rPr>
          <w:sz w:val="24"/>
          <w:szCs w:val="24"/>
        </w:rPr>
        <w:t xml:space="preserve">Планируемая стоимость закупки в соответствии с ГКПЗ:  </w:t>
      </w:r>
      <w:r w:rsidRPr="00412ADF">
        <w:rPr>
          <w:b/>
          <w:i/>
          <w:sz w:val="24"/>
          <w:szCs w:val="24"/>
        </w:rPr>
        <w:t>2 171 187,00  руб. без учета НДС</w:t>
      </w:r>
    </w:p>
    <w:p w:rsidR="00A2529F" w:rsidRDefault="001D5E8B" w:rsidP="00480F65">
      <w:pPr>
        <w:pStyle w:val="a4"/>
        <w:spacing w:before="0"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AF01C1" w:rsidRPr="00FD2B6E" w:rsidRDefault="00224BE0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A564A7">
        <w:rPr>
          <w:sz w:val="24"/>
          <w:szCs w:val="24"/>
        </w:rPr>
        <w:t xml:space="preserve">В адрес Организатора закупки </w:t>
      </w:r>
      <w:r w:rsidR="0097525E">
        <w:rPr>
          <w:sz w:val="24"/>
          <w:szCs w:val="24"/>
        </w:rPr>
        <w:t xml:space="preserve">поступила </w:t>
      </w:r>
      <w:r w:rsidR="003B1AD2">
        <w:rPr>
          <w:sz w:val="24"/>
          <w:szCs w:val="24"/>
        </w:rPr>
        <w:t>две</w:t>
      </w:r>
      <w:r w:rsidR="0097525E">
        <w:rPr>
          <w:sz w:val="24"/>
          <w:szCs w:val="24"/>
        </w:rPr>
        <w:t xml:space="preserve"> заявк</w:t>
      </w:r>
      <w:r w:rsidR="003B1AD2">
        <w:rPr>
          <w:sz w:val="24"/>
          <w:szCs w:val="24"/>
        </w:rPr>
        <w:t>и</w:t>
      </w:r>
      <w:r w:rsidRPr="00A564A7">
        <w:rPr>
          <w:sz w:val="24"/>
          <w:szCs w:val="24"/>
        </w:rPr>
        <w:t xml:space="preserve"> </w:t>
      </w:r>
      <w:r w:rsidR="00AF01C1" w:rsidRPr="00FD2B6E">
        <w:rPr>
          <w:sz w:val="24"/>
          <w:szCs w:val="24"/>
        </w:rPr>
        <w:t>на участие в процедуре переторжки.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Дата и время начала процедуры вскрытия конвертов с заявками на участие</w:t>
      </w:r>
      <w:r w:rsidR="003B1AD2">
        <w:rPr>
          <w:sz w:val="24"/>
          <w:szCs w:val="24"/>
        </w:rPr>
        <w:t xml:space="preserve"> в переторжке</w:t>
      </w:r>
      <w:r w:rsidRPr="00FD2B6E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3B1AD2">
        <w:rPr>
          <w:sz w:val="24"/>
          <w:szCs w:val="24"/>
        </w:rPr>
        <w:t>7</w:t>
      </w:r>
      <w:r w:rsidRPr="00FD2B6E">
        <w:rPr>
          <w:sz w:val="24"/>
          <w:szCs w:val="24"/>
        </w:rPr>
        <w:t xml:space="preserve">:00 часов благовещенского времени </w:t>
      </w:r>
      <w:r w:rsidR="003B1AD2">
        <w:rPr>
          <w:sz w:val="24"/>
          <w:szCs w:val="24"/>
        </w:rPr>
        <w:t>15.10</w:t>
      </w:r>
      <w:r w:rsidRPr="00FD2B6E">
        <w:rPr>
          <w:sz w:val="24"/>
          <w:szCs w:val="24"/>
        </w:rPr>
        <w:t xml:space="preserve">.2014 г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62851" w:rsidRPr="000D4C18" w:rsidTr="00D767F6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480F65" w:rsidRPr="00A62851" w:rsidTr="00480F65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930CDB" w:rsidRDefault="00480F65" w:rsidP="00C60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"ПО "Гарантия"</w:t>
            </w:r>
            <w:r w:rsidRPr="00930CDB">
              <w:rPr>
                <w:sz w:val="22"/>
                <w:szCs w:val="22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F65" w:rsidRPr="00A62851" w:rsidRDefault="00480F65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52218">
              <w:rPr>
                <w:b/>
                <w:color w:val="333333"/>
                <w:sz w:val="24"/>
                <w:szCs w:val="24"/>
              </w:rPr>
              <w:t xml:space="preserve">1 474 210,50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1 739 658,39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DA052A" w:rsidRDefault="00480F65" w:rsidP="001F0D17">
            <w:pPr>
              <w:pStyle w:val="ad"/>
              <w:ind w:firstLine="3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1 311 075,50</w:t>
            </w:r>
            <w:r w:rsidRPr="00C231A3">
              <w:rPr>
                <w:b/>
                <w:sz w:val="24"/>
                <w:szCs w:val="24"/>
              </w:rPr>
              <w:t xml:space="preserve">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1 547 069,09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480F65" w:rsidRPr="00A62851" w:rsidRDefault="00480F65" w:rsidP="001F0D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0F65" w:rsidRPr="00A62851" w:rsidTr="00D767F6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930CDB" w:rsidRDefault="00480F65" w:rsidP="00C60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Управляющая компания "Радиан"</w:t>
            </w:r>
            <w:r w:rsidRPr="00930CDB">
              <w:rPr>
                <w:sz w:val="22"/>
                <w:szCs w:val="22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A62851" w:rsidRDefault="00480F65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52218">
              <w:rPr>
                <w:b/>
                <w:color w:val="333333"/>
                <w:sz w:val="24"/>
                <w:szCs w:val="24"/>
              </w:rPr>
              <w:t xml:space="preserve">2 033 898,30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2 399 999,99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DA052A" w:rsidRDefault="00480F65" w:rsidP="00C60BEA">
            <w:pPr>
              <w:pStyle w:val="ad"/>
              <w:ind w:firstLine="3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1 465 254,21</w:t>
            </w:r>
            <w:r w:rsidRPr="00C231A3">
              <w:rPr>
                <w:b/>
                <w:sz w:val="24"/>
                <w:szCs w:val="24"/>
              </w:rPr>
              <w:t xml:space="preserve">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1 728 999,97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480F65" w:rsidRPr="00A62851" w:rsidRDefault="00480F65" w:rsidP="00C60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B1AD2" w:rsidRPr="00A62851" w:rsidTr="00D767F6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AD2" w:rsidRPr="00930CDB" w:rsidRDefault="003B1AD2" w:rsidP="00C60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"УИС"</w:t>
            </w:r>
            <w:r w:rsidRPr="00930CDB">
              <w:rPr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AD2" w:rsidRPr="00DA052A" w:rsidRDefault="003B1AD2" w:rsidP="00C60BEA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52218">
              <w:rPr>
                <w:b/>
                <w:sz w:val="24"/>
                <w:szCs w:val="24"/>
              </w:rPr>
              <w:t xml:space="preserve">1 465 800,00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1 729 644</w:t>
            </w:r>
            <w:r w:rsidRPr="00DA052A">
              <w:rPr>
                <w:sz w:val="24"/>
                <w:szCs w:val="24"/>
              </w:rPr>
              <w:t>,00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AD2" w:rsidRPr="00A62851" w:rsidRDefault="003B1AD2" w:rsidP="00C6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принимали участие</w:t>
            </w:r>
          </w:p>
        </w:tc>
      </w:tr>
      <w:tr w:rsidR="00480F65" w:rsidRPr="00A62851" w:rsidTr="00D767F6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930CDB" w:rsidRDefault="00480F65" w:rsidP="00C60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"Номинал"</w:t>
            </w:r>
            <w:r w:rsidRPr="00930CDB">
              <w:rPr>
                <w:sz w:val="22"/>
                <w:szCs w:val="22"/>
              </w:rPr>
              <w:t xml:space="preserve"> (656016, Россия, Алтайский край, г. Барнаул, ул. </w:t>
            </w:r>
            <w:proofErr w:type="spellStart"/>
            <w:r w:rsidRPr="00930CDB">
              <w:rPr>
                <w:sz w:val="22"/>
                <w:szCs w:val="22"/>
              </w:rPr>
              <w:t>Кулундинская</w:t>
            </w:r>
            <w:proofErr w:type="spellEnd"/>
            <w:r w:rsidRPr="00930CDB">
              <w:rPr>
                <w:sz w:val="22"/>
                <w:szCs w:val="22"/>
              </w:rPr>
              <w:t>, д. 23)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DA052A" w:rsidRDefault="00480F65" w:rsidP="00C241C0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52218">
              <w:rPr>
                <w:b/>
                <w:color w:val="333333"/>
                <w:sz w:val="24"/>
                <w:szCs w:val="24"/>
              </w:rPr>
              <w:t xml:space="preserve">1 491 700,00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1 760 206,00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65" w:rsidRPr="00A62851" w:rsidRDefault="00480F65" w:rsidP="00C6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принимали участие</w:t>
            </w:r>
          </w:p>
        </w:tc>
      </w:tr>
    </w:tbl>
    <w:bookmarkEnd w:id="0"/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65" w:rsidRDefault="009C3465" w:rsidP="00E2330B">
      <w:pPr>
        <w:spacing w:line="240" w:lineRule="auto"/>
      </w:pPr>
      <w:r>
        <w:separator/>
      </w:r>
    </w:p>
  </w:endnote>
  <w:endnote w:type="continuationSeparator" w:id="0">
    <w:p w:rsidR="009C3465" w:rsidRDefault="009C34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65" w:rsidRDefault="009C3465" w:rsidP="00E2330B">
      <w:pPr>
        <w:spacing w:line="240" w:lineRule="auto"/>
      </w:pPr>
      <w:r>
        <w:separator/>
      </w:r>
    </w:p>
  </w:footnote>
  <w:footnote w:type="continuationSeparator" w:id="0">
    <w:p w:rsidR="009C3465" w:rsidRDefault="009C346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1AD2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0F65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3D21"/>
    <w:rsid w:val="009971F8"/>
    <w:rsid w:val="009B2B1F"/>
    <w:rsid w:val="009B5A84"/>
    <w:rsid w:val="009B7CD8"/>
    <w:rsid w:val="009C3465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20</cp:revision>
  <cp:lastPrinted>2014-10-16T06:02:00Z</cp:lastPrinted>
  <dcterms:created xsi:type="dcterms:W3CDTF">2013-12-01T05:33:00Z</dcterms:created>
  <dcterms:modified xsi:type="dcterms:W3CDTF">2014-10-16T06:05:00Z</dcterms:modified>
</cp:coreProperties>
</file>