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2073305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2073305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A204BF" w:rsidRDefault="00A204BF" w:rsidP="00A204BF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Дата вступления в силу </w:t>
      </w:r>
      <w:r>
        <w:rPr>
          <w:rFonts w:ascii="Times New Roman" w:hAnsi="Times New Roman"/>
          <w:b w:val="0"/>
          <w:sz w:val="24"/>
          <w:szCs w:val="24"/>
        </w:rPr>
        <w:br/>
        <w:t xml:space="preserve">                                                                                                   </w:t>
      </w:r>
      <w:r w:rsidRPr="00A204BF">
        <w:rPr>
          <w:rFonts w:ascii="Times New Roman" w:hAnsi="Times New Roman"/>
          <w:sz w:val="24"/>
          <w:szCs w:val="24"/>
        </w:rPr>
        <w:t>«_</w:t>
      </w:r>
      <w:r w:rsidR="009353B1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Pr="00A204BF">
        <w:rPr>
          <w:rFonts w:ascii="Times New Roman" w:hAnsi="Times New Roman"/>
          <w:sz w:val="24"/>
          <w:szCs w:val="24"/>
        </w:rPr>
        <w:t>_» октября 2014г.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F7BDB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AF7BD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473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D7257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9353B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D7257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61C67" w:rsidRPr="0038195F" w:rsidRDefault="002956EB" w:rsidP="00D7257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113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38195F">
        <w:rPr>
          <w:rFonts w:ascii="Times New Roman" w:hAnsi="Times New Roman" w:cs="Times New Roman"/>
          <w:b/>
          <w:sz w:val="24"/>
          <w:szCs w:val="24"/>
        </w:rPr>
        <w:t>«</w:t>
      </w:r>
      <w:r w:rsidR="00AF7BDB" w:rsidRPr="0038195F">
        <w:rPr>
          <w:rFonts w:ascii="Times New Roman" w:hAnsi="Times New Roman" w:cs="Times New Roman"/>
          <w:b/>
          <w:color w:val="333333"/>
          <w:sz w:val="24"/>
          <w:szCs w:val="24"/>
        </w:rPr>
        <w:t>Гусеничная самоходная машина (</w:t>
      </w:r>
      <w:proofErr w:type="spellStart"/>
      <w:r w:rsidR="00AF7BDB" w:rsidRPr="0038195F">
        <w:rPr>
          <w:rFonts w:ascii="Times New Roman" w:hAnsi="Times New Roman" w:cs="Times New Roman"/>
          <w:b/>
          <w:color w:val="333333"/>
          <w:sz w:val="24"/>
          <w:szCs w:val="24"/>
        </w:rPr>
        <w:t>мульчер</w:t>
      </w:r>
      <w:proofErr w:type="spellEnd"/>
      <w:r w:rsidR="00AF7BDB" w:rsidRPr="0038195F">
        <w:rPr>
          <w:rFonts w:ascii="Times New Roman" w:hAnsi="Times New Roman" w:cs="Times New Roman"/>
          <w:b/>
          <w:color w:val="333333"/>
          <w:sz w:val="24"/>
          <w:szCs w:val="24"/>
        </w:rPr>
        <w:t>)» для нужд филиала ОАО «ДРСК» «Хабаровские электрические сети</w:t>
      </w:r>
      <w:r w:rsidR="00961C67" w:rsidRPr="003819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961C67" w:rsidRPr="0038195F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AF7BDB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2701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</w:t>
      </w:r>
      <w:r w:rsidR="00D72579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.08.2014 г. № </w:t>
      </w:r>
      <w:r w:rsidR="00D72579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AF7BDB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</w:p>
    <w:p w:rsidR="00961C67" w:rsidRPr="0038195F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Плановая стоимость:  </w:t>
      </w:r>
      <w:r w:rsidR="00AF7BDB" w:rsidRPr="0038195F">
        <w:rPr>
          <w:rFonts w:ascii="Times New Roman" w:hAnsi="Times New Roman" w:cs="Times New Roman"/>
          <w:b/>
          <w:sz w:val="24"/>
          <w:szCs w:val="24"/>
        </w:rPr>
        <w:t xml:space="preserve">20 119 000,00 </w:t>
      </w:r>
      <w:r w:rsidRPr="0038195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руб. без учета НДС</w:t>
      </w:r>
    </w:p>
    <w:p w:rsidR="0048000A" w:rsidRPr="0038195F" w:rsidRDefault="0048000A" w:rsidP="00961C6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38195F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38195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38195F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38195F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38195F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38195F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381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38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38195F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38195F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38195F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38195F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0</w:t>
      </w:r>
      <w:r w:rsidR="00D72579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D72579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AF7BDB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473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38195F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AF7BDB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="00D72579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.10.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2014г. № </w:t>
      </w:r>
      <w:r w:rsidR="00AF7BDB"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473</w:t>
      </w: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38195F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38195F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3819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3819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3819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38195F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38195F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381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D72579" w:rsidRPr="0038195F" w:rsidTr="00C27A09">
        <w:tc>
          <w:tcPr>
            <w:tcW w:w="993" w:type="dxa"/>
            <w:shd w:val="clear" w:color="auto" w:fill="auto"/>
          </w:tcPr>
          <w:p w:rsidR="00D72579" w:rsidRPr="0038195F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3819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72579" w:rsidRPr="0038195F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D72579" w:rsidRPr="0038195F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D72579" w:rsidRPr="0038195F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38195F" w:rsidRPr="0038195F" w:rsidTr="00C27A09">
        <w:tc>
          <w:tcPr>
            <w:tcW w:w="993" w:type="dxa"/>
            <w:shd w:val="clear" w:color="auto" w:fill="auto"/>
          </w:tcPr>
          <w:p w:rsidR="0038195F" w:rsidRPr="0038195F" w:rsidRDefault="0038195F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38195F" w:rsidRPr="0038195F" w:rsidRDefault="0038195F" w:rsidP="006A6EB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СибТехИмпэкс</w:t>
            </w:r>
            <w:proofErr w:type="spell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(660012, г. Красноярск, ул. Гладкова, 4)</w:t>
            </w:r>
          </w:p>
        </w:tc>
        <w:tc>
          <w:tcPr>
            <w:tcW w:w="1701" w:type="dxa"/>
          </w:tcPr>
          <w:p w:rsidR="0038195F" w:rsidRPr="0038195F" w:rsidRDefault="0038195F" w:rsidP="006A6E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20 050 000,00 </w:t>
            </w:r>
          </w:p>
        </w:tc>
        <w:tc>
          <w:tcPr>
            <w:tcW w:w="4677" w:type="dxa"/>
            <w:shd w:val="clear" w:color="auto" w:fill="auto"/>
          </w:tcPr>
          <w:p w:rsidR="0038195F" w:rsidRPr="0038195F" w:rsidRDefault="0038195F" w:rsidP="003819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Цена: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19 960 000,00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руб. (цена без НДС)</w:t>
            </w:r>
            <w:r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552 800</w:t>
            </w:r>
            <w:r w:rsidRPr="0038195F">
              <w:rPr>
                <w:rFonts w:ascii="Times New Roman" w:hAnsi="Times New Roman" w:cs="Times New Roman"/>
                <w:sz w:val="24"/>
                <w:szCs w:val="24"/>
              </w:rPr>
              <w:t>,00 руб.).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Срок завершения поставки: до 25.12.2014г. с возможностью досрочной поставки. Условия оплаты: 70% от суммы договор</w:t>
            </w:r>
            <w:proofErr w:type="gram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предоплата в течение 10 календарных дней с момента подписания договора. 30% от суммы договора - в течение 10 календарных дней с момента подписания акта ввода оборудования в эксплуатацию. Гарантийный срок: 12 месяцев или 1500 </w:t>
            </w:r>
            <w:proofErr w:type="spell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моточасов</w:t>
            </w:r>
            <w:proofErr w:type="spell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зависимости от того</w:t>
            </w:r>
            <w:proofErr w:type="gram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наступит ранее.</w:t>
            </w:r>
          </w:p>
        </w:tc>
      </w:tr>
      <w:tr w:rsidR="0038195F" w:rsidRPr="0038195F" w:rsidTr="00C27A09">
        <w:tc>
          <w:tcPr>
            <w:tcW w:w="993" w:type="dxa"/>
            <w:shd w:val="clear" w:color="auto" w:fill="auto"/>
          </w:tcPr>
          <w:p w:rsidR="0038195F" w:rsidRPr="0038195F" w:rsidRDefault="0038195F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19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38195F" w:rsidRPr="0038195F" w:rsidRDefault="0038195F" w:rsidP="0052531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Закрытое акционерное общество "ЭКСПО-Трейд" (680009, Хабаровский край, г. Хабаровск, ул. </w:t>
            </w:r>
            <w:proofErr w:type="gram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Промышленная</w:t>
            </w:r>
            <w:proofErr w:type="gram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20)</w:t>
            </w:r>
          </w:p>
        </w:tc>
        <w:tc>
          <w:tcPr>
            <w:tcW w:w="1701" w:type="dxa"/>
          </w:tcPr>
          <w:p w:rsidR="0038195F" w:rsidRPr="0038195F" w:rsidRDefault="0038195F" w:rsidP="0052531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20 118 644,07 </w:t>
            </w:r>
          </w:p>
        </w:tc>
        <w:tc>
          <w:tcPr>
            <w:tcW w:w="4677" w:type="dxa"/>
            <w:shd w:val="clear" w:color="auto" w:fill="auto"/>
          </w:tcPr>
          <w:p w:rsidR="0038195F" w:rsidRPr="0038195F" w:rsidRDefault="0038195F" w:rsidP="0052531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20 118 644,07 руб. (цена без НДС)</w:t>
            </w:r>
            <w:r w:rsidRPr="0038195F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23 740 420,00 руб.).</w:t>
            </w:r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Срок завершения поставки: до 25.12.2014г.</w:t>
            </w:r>
            <w:proofErr w:type="gramStart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3819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возможностью досрочной поставки.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- не ранее чем через 20 календарных дней с момента поставки продукции на склад грузополучателя и подписания актов приема-передачи. Гарантийный срок: на оборудование:12 месяцев с момента ввода в эксплуатацию.</w:t>
            </w:r>
          </w:p>
        </w:tc>
      </w:tr>
    </w:tbl>
    <w:p w:rsidR="00894FBE" w:rsidRPr="001135DB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135DB" w:rsidRDefault="001135DB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863C9" w:rsidRPr="009863C9" w:rsidRDefault="009863C9" w:rsidP="009863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В адрес комиссии поступило письмо от ООО «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» № 14/10-12 от 10.10.2014г. о возможности изменения условий оплаты.</w:t>
      </w: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На основании вышеприведенной </w:t>
      </w:r>
      <w:proofErr w:type="spellStart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ранжировки</w:t>
      </w:r>
      <w:proofErr w:type="spell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и письма от ООО «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» предлагается признать Победителем Участника, занявшего первое место в </w:t>
      </w:r>
      <w:proofErr w:type="spellStart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ранжировке</w:t>
      </w:r>
      <w:proofErr w:type="spell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с измененными условиями оплаты, </w:t>
      </w:r>
      <w:proofErr w:type="gramStart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согласно письма</w:t>
      </w:r>
      <w:proofErr w:type="gram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, а именно:</w:t>
      </w: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Calibri" w:hAnsi="Times New Roman" w:cs="Times New Roman"/>
          <w:b/>
          <w:color w:val="333333"/>
          <w:sz w:val="25"/>
          <w:szCs w:val="25"/>
        </w:rPr>
      </w:pPr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ООО "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 xml:space="preserve"> " (660012, г. Красноярск, ул. Гладкова, 4)  предложение  на поставку: </w:t>
      </w:r>
      <w:r w:rsidRPr="009863C9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«</w:t>
      </w:r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Гусеничная самоходная машина (</w:t>
      </w:r>
      <w:proofErr w:type="spellStart"/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мульчер</w:t>
      </w:r>
      <w:proofErr w:type="spellEnd"/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)» для нужд филиала ОАО «ДРСК» «Хабаровские электрические сети</w:t>
      </w:r>
      <w:r w:rsidRPr="009863C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», 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5"/>
          <w:szCs w:val="25"/>
        </w:rPr>
      </w:pPr>
      <w:r w:rsidRPr="009863C9">
        <w:rPr>
          <w:rFonts w:ascii="Times New Roman" w:eastAsia="Calibri" w:hAnsi="Times New Roman" w:cs="Times New Roman"/>
          <w:sz w:val="25"/>
          <w:szCs w:val="25"/>
        </w:rPr>
        <w:t xml:space="preserve">Цена предложения: </w:t>
      </w:r>
      <w:r w:rsidRPr="009863C9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19 960 000,00 руб. (цена без НДС)</w:t>
      </w:r>
      <w:r w:rsidRPr="009863C9">
        <w:rPr>
          <w:rFonts w:ascii="Times New Roman" w:eastAsia="Calibri" w:hAnsi="Times New Roman" w:cs="Times New Roman"/>
          <w:b/>
          <w:sz w:val="25"/>
          <w:szCs w:val="25"/>
        </w:rPr>
        <w:t xml:space="preserve"> (цена с НДС: 23 552 800,00 руб.).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 Срок завершения поставки: до 25.12.2014г. с возможностью досрочной поставки.  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br/>
        <w:t xml:space="preserve">Условия оплаты: 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- 40 %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предоплата в течение 10 (Десяти) календарных  дней с момента подписания Договора;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- 40 %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оплата в течение 10 (Десяти) календарных  дней с момента предоставления скан-копии ПСМ на машину (с указанием в графе «Собственник» ООО «</w:t>
      </w:r>
      <w:proofErr w:type="spellStart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»), подтверждающей наличие данного оборудования на территории РФ</w:t>
      </w:r>
      <w:proofErr w:type="gramStart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,</w:t>
      </w:r>
      <w:proofErr w:type="gram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прохождении им процедуры таможенной очистки или подписания Акта осмотра и соответствия машины в г. С.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Петербург доверенными лицами ООО "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" и ОАО "ДРСК";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- </w:t>
      </w:r>
      <w:r w:rsidRPr="009863C9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2</w:t>
      </w: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0%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в течение 10 (Десяти) календарных дней с момента подписания Акта </w:t>
      </w:r>
      <w:r w:rsidR="00206351">
        <w:rPr>
          <w:rFonts w:ascii="Times New Roman" w:eastAsia="Calibri" w:hAnsi="Times New Roman" w:cs="Times New Roman"/>
          <w:sz w:val="25"/>
          <w:szCs w:val="25"/>
          <w:lang w:eastAsia="ru-RU"/>
        </w:rPr>
        <w:t>приема передачи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Гарантийный срок: 12 месяцев или 1500 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моточасов</w:t>
      </w:r>
      <w:proofErr w:type="spellEnd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в зависимости от того</w:t>
      </w:r>
      <w:proofErr w:type="gram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,</w:t>
      </w:r>
      <w:proofErr w:type="gramEnd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что наступит ранее. </w:t>
      </w:r>
      <w:r w:rsidRPr="009863C9">
        <w:rPr>
          <w:rFonts w:ascii="Times New Roman" w:eastAsia="Calibri" w:hAnsi="Times New Roman" w:cs="Times New Roman"/>
          <w:sz w:val="25"/>
          <w:szCs w:val="25"/>
        </w:rPr>
        <w:t xml:space="preserve"> Предложение действительно: до 30.12.2014г.</w:t>
      </w: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9863C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РЕШИЛИ:</w:t>
      </w:r>
    </w:p>
    <w:p w:rsidR="009863C9" w:rsidRPr="009863C9" w:rsidRDefault="009863C9" w:rsidP="009863C9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9863C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Утвердить </w:t>
      </w:r>
      <w:proofErr w:type="spellStart"/>
      <w:r w:rsidRPr="009863C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ранжировку</w:t>
      </w:r>
      <w:proofErr w:type="spellEnd"/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Участников после проведения переторжки.</w:t>
      </w:r>
    </w:p>
    <w:p w:rsidR="009863C9" w:rsidRPr="009863C9" w:rsidRDefault="009863C9" w:rsidP="009863C9">
      <w:pPr>
        <w:snapToGrid w:val="0"/>
        <w:spacing w:line="240" w:lineRule="auto"/>
        <w:ind w:left="284" w:firstLine="1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63C9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1 место: 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ООО " 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"</w:t>
      </w:r>
    </w:p>
    <w:p w:rsidR="009863C9" w:rsidRPr="009863C9" w:rsidRDefault="009863C9" w:rsidP="009863C9">
      <w:pPr>
        <w:snapToGrid w:val="0"/>
        <w:spacing w:line="240" w:lineRule="auto"/>
        <w:ind w:left="284" w:firstLine="1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63C9">
        <w:rPr>
          <w:rFonts w:ascii="Times New Roman" w:eastAsia="Calibri" w:hAnsi="Times New Roman" w:cs="Times New Roman"/>
          <w:sz w:val="25"/>
          <w:szCs w:val="25"/>
        </w:rPr>
        <w:t xml:space="preserve">2 место: 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ООО " ЭКСПО-Трейд "</w:t>
      </w:r>
    </w:p>
    <w:p w:rsidR="009863C9" w:rsidRPr="00DD7E1D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Pr="009863C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2. Признать Победителем</w:t>
      </w:r>
      <w:r w:rsidRPr="009863C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9863C9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открытого конкурса на право заключения договора поставки: «</w:t>
      </w:r>
      <w:r w:rsidR="00DD7E1D" w:rsidRPr="00DD7E1D">
        <w:rPr>
          <w:rFonts w:ascii="Times New Roman" w:hAnsi="Times New Roman" w:cs="Times New Roman"/>
          <w:b/>
          <w:color w:val="333333"/>
          <w:sz w:val="25"/>
          <w:szCs w:val="25"/>
        </w:rPr>
        <w:t>Гусеничная самоходная машина (</w:t>
      </w:r>
      <w:proofErr w:type="spellStart"/>
      <w:r w:rsidR="00DD7E1D" w:rsidRPr="00DD7E1D">
        <w:rPr>
          <w:rFonts w:ascii="Times New Roman" w:hAnsi="Times New Roman" w:cs="Times New Roman"/>
          <w:b/>
          <w:color w:val="333333"/>
          <w:sz w:val="25"/>
          <w:szCs w:val="25"/>
        </w:rPr>
        <w:t>мульчер</w:t>
      </w:r>
      <w:proofErr w:type="spellEnd"/>
      <w:r w:rsidR="00DD7E1D" w:rsidRPr="00DD7E1D">
        <w:rPr>
          <w:rFonts w:ascii="Times New Roman" w:hAnsi="Times New Roman" w:cs="Times New Roman"/>
          <w:b/>
          <w:color w:val="333333"/>
          <w:sz w:val="25"/>
          <w:szCs w:val="25"/>
        </w:rPr>
        <w:t>)» для нужд филиала ОАО «ДРСК» «Хабаровские электрические сети</w:t>
      </w:r>
      <w:r w:rsidRPr="00DD7E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DD7E1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Участника занявшего первое место: </w:t>
      </w:r>
      <w:r w:rsidRPr="00DD7E1D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ООО "</w:t>
      </w:r>
      <w:r w:rsidRPr="00DD7E1D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DD7E1D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СибТехИмпэкс</w:t>
      </w:r>
      <w:proofErr w:type="spellEnd"/>
      <w:r w:rsidRPr="00DD7E1D">
        <w:rPr>
          <w:rFonts w:ascii="Times New Roman" w:eastAsia="Calibri" w:hAnsi="Times New Roman" w:cs="Times New Roman"/>
          <w:b/>
          <w:color w:val="333333"/>
          <w:sz w:val="25"/>
          <w:szCs w:val="25"/>
        </w:rPr>
        <w:t xml:space="preserve"> " (660012, г. Красноярск, ул. Гладкова, 4).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5"/>
          <w:szCs w:val="25"/>
        </w:rPr>
      </w:pPr>
      <w:r w:rsidRPr="00DD7E1D">
        <w:rPr>
          <w:rFonts w:ascii="Times New Roman" w:eastAsia="Calibri" w:hAnsi="Times New Roman" w:cs="Times New Roman"/>
          <w:sz w:val="25"/>
          <w:szCs w:val="25"/>
        </w:rPr>
        <w:t xml:space="preserve">Цена предложения: </w:t>
      </w:r>
      <w:r w:rsidRPr="00DD7E1D">
        <w:rPr>
          <w:rFonts w:ascii="Times New Roman" w:eastAsia="Calibri" w:hAnsi="Times New Roman" w:cs="Times New Roman"/>
          <w:b/>
          <w:color w:val="333333"/>
          <w:sz w:val="25"/>
          <w:szCs w:val="25"/>
        </w:rPr>
        <w:t>19 960 000,00 руб. (цена без НДС)</w:t>
      </w:r>
      <w:r w:rsidRPr="00DD7E1D">
        <w:rPr>
          <w:rFonts w:ascii="Times New Roman" w:eastAsia="Calibri" w:hAnsi="Times New Roman" w:cs="Times New Roman"/>
          <w:b/>
          <w:sz w:val="25"/>
          <w:szCs w:val="25"/>
        </w:rPr>
        <w:t xml:space="preserve"> (цена с НДС: 23 552 800,00 руб.).</w:t>
      </w:r>
      <w:r w:rsidRPr="00DD7E1D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 Срок завершения поставки: до 25.12.2014г. с возможностью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досрочной поставки.  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br/>
        <w:t xml:space="preserve">Условия оплаты: 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- 40 %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предоплата в течение 10 (Десяти) календарных  дней с момента подписания Договора;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- 40 %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оплата в течение 10 (Десяти) календарных  дней с момента предоставления скан-копии ПСМ на машину (с указанием в графе «Собственник» ООО «</w:t>
      </w:r>
      <w:proofErr w:type="spellStart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»), подтверждающей наличие данного оборудования на территории РФ</w:t>
      </w:r>
      <w:proofErr w:type="gramStart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,</w:t>
      </w:r>
      <w:proofErr w:type="gram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прохождении им процедуры таможенной очистки или подписания Акта осмотра и соответствия машины в г. </w:t>
      </w:r>
      <w:proofErr w:type="spellStart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С.Петербург</w:t>
      </w:r>
      <w:proofErr w:type="spell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доверенными лицами ООО "</w:t>
      </w: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СибТехИмпэкс</w:t>
      </w:r>
      <w:proofErr w:type="spellEnd"/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" и ОАО "ДРСК";</w:t>
      </w:r>
    </w:p>
    <w:p w:rsidR="009863C9" w:rsidRPr="009863C9" w:rsidRDefault="009863C9" w:rsidP="009863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- </w:t>
      </w:r>
      <w:r w:rsidRPr="009863C9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2</w:t>
      </w:r>
      <w:r w:rsidRPr="009863C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0%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от суммы Договора – в течение 10 (Десяти) календарных дней с момента подписания Акта </w:t>
      </w:r>
      <w:r w:rsidR="00206351">
        <w:rPr>
          <w:rFonts w:ascii="Times New Roman" w:eastAsia="Calibri" w:hAnsi="Times New Roman" w:cs="Times New Roman"/>
          <w:sz w:val="25"/>
          <w:szCs w:val="25"/>
          <w:lang w:eastAsia="ru-RU"/>
        </w:rPr>
        <w:t>приема передачи</w:t>
      </w:r>
      <w:r w:rsidRPr="009863C9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9863C9" w:rsidRPr="009863C9" w:rsidRDefault="009863C9" w:rsidP="009863C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Гарантийный срок: 12 месяцев или 1500 </w:t>
      </w:r>
      <w:proofErr w:type="spell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>моточасов</w:t>
      </w:r>
      <w:proofErr w:type="spellEnd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в зависимости от того</w:t>
      </w:r>
      <w:proofErr w:type="gramStart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,</w:t>
      </w:r>
      <w:proofErr w:type="gramEnd"/>
      <w:r w:rsidRPr="009863C9">
        <w:rPr>
          <w:rFonts w:ascii="Times New Roman" w:eastAsia="Calibri" w:hAnsi="Times New Roman" w:cs="Times New Roman"/>
          <w:color w:val="333333"/>
          <w:sz w:val="25"/>
          <w:szCs w:val="25"/>
        </w:rPr>
        <w:t xml:space="preserve"> что наступит ранее. </w:t>
      </w:r>
      <w:r w:rsidRPr="009863C9">
        <w:rPr>
          <w:rFonts w:ascii="Times New Roman" w:eastAsia="Calibri" w:hAnsi="Times New Roman" w:cs="Times New Roman"/>
          <w:sz w:val="25"/>
          <w:szCs w:val="25"/>
        </w:rPr>
        <w:t xml:space="preserve"> Предложение действительно: до 30.12.2014г.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1135DB" w:rsidTr="00D638C0">
        <w:tc>
          <w:tcPr>
            <w:tcW w:w="9270" w:type="dxa"/>
          </w:tcPr>
          <w:p w:rsidR="001135DB" w:rsidRDefault="00113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C9" w:rsidRPr="001135DB" w:rsidRDefault="0098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135DB" w:rsidTr="003571B1">
              <w:tc>
                <w:tcPr>
                  <w:tcW w:w="3510" w:type="dxa"/>
                </w:tcPr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135DB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EC" w:rsidRDefault="002B0CEC">
      <w:pPr>
        <w:spacing w:after="0" w:line="240" w:lineRule="auto"/>
      </w:pPr>
      <w:r>
        <w:separator/>
      </w:r>
    </w:p>
  </w:endnote>
  <w:endnote w:type="continuationSeparator" w:id="0">
    <w:p w:rsidR="002B0CEC" w:rsidRDefault="002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B1">
          <w:rPr>
            <w:noProof/>
          </w:rPr>
          <w:t>1</w:t>
        </w:r>
        <w:r>
          <w:fldChar w:fldCharType="end"/>
        </w:r>
      </w:p>
    </w:sdtContent>
  </w:sdt>
  <w:p w:rsidR="00E2330B" w:rsidRDefault="002B0C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EC" w:rsidRDefault="002B0CEC">
      <w:pPr>
        <w:spacing w:after="0" w:line="240" w:lineRule="auto"/>
      </w:pPr>
      <w:r>
        <w:separator/>
      </w:r>
    </w:p>
  </w:footnote>
  <w:footnote w:type="continuationSeparator" w:id="0">
    <w:p w:rsidR="002B0CEC" w:rsidRDefault="002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AF7BDB">
      <w:rPr>
        <w:i/>
        <w:sz w:val="20"/>
      </w:rPr>
      <w:t>2701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5A0"/>
    <w:rsid w:val="00040126"/>
    <w:rsid w:val="0005613D"/>
    <w:rsid w:val="00066D22"/>
    <w:rsid w:val="00067832"/>
    <w:rsid w:val="0007285F"/>
    <w:rsid w:val="000B4A1D"/>
    <w:rsid w:val="000B668B"/>
    <w:rsid w:val="000B76E8"/>
    <w:rsid w:val="000C15C8"/>
    <w:rsid w:val="000C4EAC"/>
    <w:rsid w:val="00100155"/>
    <w:rsid w:val="001056F0"/>
    <w:rsid w:val="001135DB"/>
    <w:rsid w:val="001339F6"/>
    <w:rsid w:val="00153013"/>
    <w:rsid w:val="001744F8"/>
    <w:rsid w:val="0018792E"/>
    <w:rsid w:val="00194693"/>
    <w:rsid w:val="00197A0C"/>
    <w:rsid w:val="001B2084"/>
    <w:rsid w:val="001E7310"/>
    <w:rsid w:val="001F6BB6"/>
    <w:rsid w:val="0020127A"/>
    <w:rsid w:val="00206351"/>
    <w:rsid w:val="00206E25"/>
    <w:rsid w:val="00224F88"/>
    <w:rsid w:val="00255122"/>
    <w:rsid w:val="00275217"/>
    <w:rsid w:val="00292A4E"/>
    <w:rsid w:val="002956EB"/>
    <w:rsid w:val="002B0CEC"/>
    <w:rsid w:val="002C1538"/>
    <w:rsid w:val="002D2D88"/>
    <w:rsid w:val="003339CB"/>
    <w:rsid w:val="003571B1"/>
    <w:rsid w:val="0038195F"/>
    <w:rsid w:val="003C6882"/>
    <w:rsid w:val="003C79D0"/>
    <w:rsid w:val="003F30C6"/>
    <w:rsid w:val="0042257E"/>
    <w:rsid w:val="00450421"/>
    <w:rsid w:val="00456CF1"/>
    <w:rsid w:val="004615E9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65F07"/>
    <w:rsid w:val="0068318B"/>
    <w:rsid w:val="00693F9F"/>
    <w:rsid w:val="006950A1"/>
    <w:rsid w:val="006B227E"/>
    <w:rsid w:val="006C0140"/>
    <w:rsid w:val="006C4624"/>
    <w:rsid w:val="006F290D"/>
    <w:rsid w:val="00700ADB"/>
    <w:rsid w:val="0072746E"/>
    <w:rsid w:val="00730CCA"/>
    <w:rsid w:val="007658A3"/>
    <w:rsid w:val="00766386"/>
    <w:rsid w:val="00770C08"/>
    <w:rsid w:val="0078586E"/>
    <w:rsid w:val="00791C56"/>
    <w:rsid w:val="007A6DE3"/>
    <w:rsid w:val="007E377B"/>
    <w:rsid w:val="007F50B2"/>
    <w:rsid w:val="00824600"/>
    <w:rsid w:val="0085361F"/>
    <w:rsid w:val="00894FBE"/>
    <w:rsid w:val="008A49E3"/>
    <w:rsid w:val="008B7D8F"/>
    <w:rsid w:val="008D0EC4"/>
    <w:rsid w:val="008D7A33"/>
    <w:rsid w:val="009353B1"/>
    <w:rsid w:val="009357AE"/>
    <w:rsid w:val="00961C67"/>
    <w:rsid w:val="009636E8"/>
    <w:rsid w:val="009640F0"/>
    <w:rsid w:val="009863C9"/>
    <w:rsid w:val="009D5F13"/>
    <w:rsid w:val="009D78B6"/>
    <w:rsid w:val="00A108CA"/>
    <w:rsid w:val="00A11359"/>
    <w:rsid w:val="00A204BF"/>
    <w:rsid w:val="00A21BF1"/>
    <w:rsid w:val="00A23738"/>
    <w:rsid w:val="00A375DC"/>
    <w:rsid w:val="00A71E35"/>
    <w:rsid w:val="00A7436E"/>
    <w:rsid w:val="00AE7DBD"/>
    <w:rsid w:val="00AF63D6"/>
    <w:rsid w:val="00AF7BDB"/>
    <w:rsid w:val="00B00814"/>
    <w:rsid w:val="00B2215B"/>
    <w:rsid w:val="00B36F09"/>
    <w:rsid w:val="00B511CA"/>
    <w:rsid w:val="00B5514E"/>
    <w:rsid w:val="00B70942"/>
    <w:rsid w:val="00BC09E2"/>
    <w:rsid w:val="00BF0E7B"/>
    <w:rsid w:val="00C270A1"/>
    <w:rsid w:val="00C32AA6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72579"/>
    <w:rsid w:val="00D9179C"/>
    <w:rsid w:val="00DB45A8"/>
    <w:rsid w:val="00DD1311"/>
    <w:rsid w:val="00DD7E1D"/>
    <w:rsid w:val="00DF5CAE"/>
    <w:rsid w:val="00E02153"/>
    <w:rsid w:val="00E22542"/>
    <w:rsid w:val="00E24725"/>
    <w:rsid w:val="00E27BE2"/>
    <w:rsid w:val="00E360ED"/>
    <w:rsid w:val="00E41BF1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07026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20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A204BF"/>
    <w:pPr>
      <w:keepNext/>
      <w:numPr>
        <w:ilvl w:val="2"/>
        <w:numId w:val="8"/>
      </w:numPr>
      <w:suppressAutoHyphens/>
      <w:snapToGrid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A204BF"/>
    <w:pPr>
      <w:keepNext/>
      <w:numPr>
        <w:ilvl w:val="3"/>
        <w:numId w:val="8"/>
      </w:numPr>
      <w:tabs>
        <w:tab w:val="num" w:pos="1134"/>
      </w:tabs>
      <w:suppressAutoHyphens/>
      <w:snapToGrid w:val="0"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character" w:customStyle="1" w:styleId="30">
    <w:name w:val="Заголовок 3 Знак"/>
    <w:aliases w:val="H3 Знак"/>
    <w:basedOn w:val="a0"/>
    <w:link w:val="3"/>
    <w:semiHidden/>
    <w:rsid w:val="00A20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A204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A204BF"/>
    <w:pPr>
      <w:numPr>
        <w:numId w:val="8"/>
      </w:numPr>
      <w:tabs>
        <w:tab w:val="clear" w:pos="567"/>
        <w:tab w:val="num" w:pos="360"/>
      </w:tabs>
      <w:suppressAutoHyphens/>
      <w:spacing w:after="240" w:line="240" w:lineRule="auto"/>
      <w:ind w:left="0" w:firstLine="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20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20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A204BF"/>
    <w:pPr>
      <w:keepNext/>
      <w:numPr>
        <w:ilvl w:val="2"/>
        <w:numId w:val="8"/>
      </w:numPr>
      <w:suppressAutoHyphens/>
      <w:snapToGrid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A204BF"/>
    <w:pPr>
      <w:keepNext/>
      <w:numPr>
        <w:ilvl w:val="3"/>
        <w:numId w:val="8"/>
      </w:numPr>
      <w:tabs>
        <w:tab w:val="num" w:pos="1134"/>
      </w:tabs>
      <w:suppressAutoHyphens/>
      <w:snapToGrid w:val="0"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character" w:customStyle="1" w:styleId="30">
    <w:name w:val="Заголовок 3 Знак"/>
    <w:aliases w:val="H3 Знак"/>
    <w:basedOn w:val="a0"/>
    <w:link w:val="3"/>
    <w:semiHidden/>
    <w:rsid w:val="00A20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A204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A204BF"/>
    <w:pPr>
      <w:numPr>
        <w:numId w:val="8"/>
      </w:numPr>
      <w:tabs>
        <w:tab w:val="clear" w:pos="567"/>
        <w:tab w:val="num" w:pos="360"/>
      </w:tabs>
      <w:suppressAutoHyphens/>
      <w:spacing w:after="240" w:line="240" w:lineRule="auto"/>
      <w:ind w:left="0" w:firstLine="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20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9A6C-B532-46BE-8F3F-E1C792AB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93</cp:revision>
  <cp:lastPrinted>2014-10-14T22:19:00Z</cp:lastPrinted>
  <dcterms:created xsi:type="dcterms:W3CDTF">2013-04-04T04:20:00Z</dcterms:created>
  <dcterms:modified xsi:type="dcterms:W3CDTF">2014-10-15T22:17:00Z</dcterms:modified>
</cp:coreProperties>
</file>