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81" w:rsidRDefault="00BB4081" w:rsidP="00BB4081"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-248285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81" w:rsidRDefault="00BB4081" w:rsidP="00BB4081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</w:pPr>
    </w:p>
    <w:p w:rsidR="00BB4081" w:rsidRPr="00BB4081" w:rsidRDefault="00BB4081" w:rsidP="00BB4081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</w:rPr>
      </w:pPr>
      <w:r>
        <w:rPr>
          <w:b w:val="0"/>
        </w:rPr>
        <w:t>Открытое Акционерное О</w:t>
      </w:r>
      <w:r w:rsidRPr="00BB4081">
        <w:rPr>
          <w:b w:val="0"/>
        </w:rPr>
        <w:t>бщество</w:t>
      </w:r>
    </w:p>
    <w:p w:rsidR="00BB4081" w:rsidRDefault="00BB4081" w:rsidP="00BB4081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812"/>
      </w:tblGrid>
      <w:tr w:rsidR="003C690B" w:rsidRPr="00BC17C7" w:rsidTr="00BC17C7">
        <w:trPr>
          <w:trHeight w:val="302"/>
        </w:trPr>
        <w:tc>
          <w:tcPr>
            <w:tcW w:w="4219" w:type="dxa"/>
          </w:tcPr>
          <w:p w:rsidR="003C690B" w:rsidRPr="00BC17C7" w:rsidRDefault="003C690B" w:rsidP="002A147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BC17C7">
              <w:rPr>
                <w:b/>
                <w:sz w:val="24"/>
                <w:szCs w:val="24"/>
              </w:rPr>
              <w:t>№</w:t>
            </w:r>
            <w:r w:rsidR="003B16A5" w:rsidRPr="00BC17C7">
              <w:rPr>
                <w:b/>
                <w:sz w:val="24"/>
                <w:szCs w:val="24"/>
              </w:rPr>
              <w:t xml:space="preserve"> </w:t>
            </w:r>
            <w:r w:rsidR="00457E45">
              <w:rPr>
                <w:b/>
                <w:sz w:val="24"/>
                <w:szCs w:val="24"/>
                <w:lang w:eastAsia="en-US"/>
              </w:rPr>
              <w:t>439/УКС-ВП</w:t>
            </w:r>
          </w:p>
        </w:tc>
        <w:tc>
          <w:tcPr>
            <w:tcW w:w="5812" w:type="dxa"/>
          </w:tcPr>
          <w:p w:rsidR="003C690B" w:rsidRPr="00BC17C7" w:rsidRDefault="00BC17C7" w:rsidP="00B471ED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  <w:r w:rsidRPr="00BC17C7">
              <w:rPr>
                <w:b/>
                <w:bCs/>
                <w:sz w:val="24"/>
                <w:szCs w:val="26"/>
              </w:rPr>
              <w:t>«</w:t>
            </w:r>
            <w:r w:rsidR="00B471ED">
              <w:rPr>
                <w:b/>
                <w:bCs/>
                <w:sz w:val="24"/>
                <w:szCs w:val="26"/>
              </w:rPr>
              <w:t>03</w:t>
            </w:r>
            <w:r w:rsidRPr="00BC17C7">
              <w:rPr>
                <w:b/>
                <w:bCs/>
                <w:sz w:val="24"/>
                <w:szCs w:val="26"/>
              </w:rPr>
              <w:t>»</w:t>
            </w:r>
            <w:r w:rsidR="00B471ED">
              <w:rPr>
                <w:b/>
                <w:bCs/>
                <w:sz w:val="24"/>
                <w:szCs w:val="26"/>
              </w:rPr>
              <w:t xml:space="preserve"> октября</w:t>
            </w:r>
            <w:r w:rsidRPr="00BC17C7">
              <w:rPr>
                <w:b/>
                <w:bCs/>
                <w:sz w:val="24"/>
                <w:szCs w:val="26"/>
              </w:rPr>
              <w:t xml:space="preserve"> 2014 г</w:t>
            </w:r>
          </w:p>
        </w:tc>
      </w:tr>
      <w:tr w:rsidR="002A147A" w:rsidRPr="00C02479" w:rsidTr="00BC17C7">
        <w:trPr>
          <w:trHeight w:val="302"/>
        </w:trPr>
        <w:tc>
          <w:tcPr>
            <w:tcW w:w="4219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A147A" w:rsidRPr="00BC17C7" w:rsidRDefault="00BC17C7" w:rsidP="00B471ED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  <w:r w:rsidR="00C76CBB" w:rsidRPr="00BC17C7">
              <w:rPr>
                <w:sz w:val="24"/>
                <w:szCs w:val="26"/>
              </w:rPr>
              <w:t>«</w:t>
            </w:r>
            <w:r w:rsidR="00B471ED">
              <w:rPr>
                <w:sz w:val="24"/>
                <w:szCs w:val="26"/>
              </w:rPr>
              <w:t>30</w:t>
            </w:r>
            <w:r w:rsidR="00C76CBB" w:rsidRPr="00BC17C7">
              <w:rPr>
                <w:sz w:val="24"/>
                <w:szCs w:val="26"/>
              </w:rPr>
              <w:t xml:space="preserve">» </w:t>
            </w:r>
            <w:r w:rsidR="00B471ED">
              <w:rPr>
                <w:sz w:val="24"/>
                <w:szCs w:val="26"/>
              </w:rPr>
              <w:t>сентября</w:t>
            </w:r>
            <w:r w:rsidR="00C76CBB" w:rsidRPr="00BC17C7">
              <w:rPr>
                <w:sz w:val="24"/>
                <w:szCs w:val="26"/>
              </w:rPr>
              <w:t xml:space="preserve"> </w:t>
            </w:r>
            <w:r w:rsidR="002A147A" w:rsidRPr="00BC17C7">
              <w:rPr>
                <w:sz w:val="24"/>
                <w:szCs w:val="26"/>
              </w:rPr>
              <w:t>2014 г.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08E0" w:rsidRDefault="009B08E0" w:rsidP="00C02479">
      <w:pPr>
        <w:spacing w:line="240" w:lineRule="auto"/>
        <w:rPr>
          <w:b/>
          <w:sz w:val="24"/>
          <w:szCs w:val="24"/>
        </w:rPr>
      </w:pPr>
    </w:p>
    <w:p w:rsidR="003C690B" w:rsidRPr="00457E45" w:rsidRDefault="003C690B" w:rsidP="00C02479">
      <w:pPr>
        <w:spacing w:line="240" w:lineRule="auto"/>
        <w:rPr>
          <w:b/>
          <w:sz w:val="24"/>
          <w:szCs w:val="24"/>
        </w:rPr>
      </w:pPr>
      <w:r w:rsidRPr="00457E45">
        <w:rPr>
          <w:b/>
          <w:sz w:val="24"/>
          <w:szCs w:val="24"/>
        </w:rPr>
        <w:t>ПРЕДМЕТ ЗАКУПКИ:</w:t>
      </w:r>
    </w:p>
    <w:p w:rsidR="00BB4081" w:rsidRPr="00457E45" w:rsidRDefault="00BB4081" w:rsidP="00BB4081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r w:rsidRPr="00457E45">
        <w:rPr>
          <w:sz w:val="24"/>
        </w:rPr>
        <w:t xml:space="preserve">Открытый одноэтапный электронный конкурс </w:t>
      </w:r>
      <w:r w:rsidRPr="00457E45">
        <w:rPr>
          <w:b/>
          <w:bCs/>
          <w:i/>
          <w:iCs/>
          <w:snapToGrid w:val="0"/>
          <w:sz w:val="24"/>
        </w:rPr>
        <w:t xml:space="preserve">лот № 1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</w:r>
      <w:proofErr w:type="spellStart"/>
      <w:r w:rsidRPr="00457E45">
        <w:rPr>
          <w:b/>
          <w:bCs/>
          <w:i/>
          <w:iCs/>
          <w:snapToGrid w:val="0"/>
          <w:sz w:val="24"/>
        </w:rPr>
        <w:t>кВ</w:t>
      </w:r>
      <w:proofErr w:type="spellEnd"/>
      <w:r w:rsidRPr="00457E45">
        <w:rPr>
          <w:b/>
          <w:bCs/>
          <w:i/>
          <w:iCs/>
          <w:snapToGrid w:val="0"/>
          <w:sz w:val="24"/>
        </w:rPr>
        <w:t xml:space="preserve"> включительно на территории СП «Приморские Южные ЭС» филиала ОАО «ДРСК» - «Приморские электрические сети»</w:t>
      </w:r>
    </w:p>
    <w:p w:rsidR="00BB4081" w:rsidRPr="00457E45" w:rsidRDefault="00BB4081" w:rsidP="00BB4081">
      <w:pPr>
        <w:spacing w:line="240" w:lineRule="auto"/>
        <w:rPr>
          <w:sz w:val="24"/>
          <w:szCs w:val="24"/>
        </w:rPr>
      </w:pPr>
      <w:r w:rsidRPr="00457E45"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 w:rsidRPr="00457E45">
        <w:rPr>
          <w:sz w:val="24"/>
          <w:szCs w:val="24"/>
        </w:rPr>
        <w:t>ТПиР</w:t>
      </w:r>
      <w:proofErr w:type="spellEnd"/>
      <w:r w:rsidRPr="00457E45">
        <w:rPr>
          <w:sz w:val="24"/>
          <w:szCs w:val="24"/>
        </w:rPr>
        <w:t>»  № 1481 лот 1  на основании указания ОАО «ДРСК» от  15.08.2014 г. № 201</w:t>
      </w:r>
    </w:p>
    <w:p w:rsidR="00BB4081" w:rsidRPr="00457E45" w:rsidRDefault="00BB4081" w:rsidP="00BB4081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457E45">
        <w:rPr>
          <w:sz w:val="24"/>
          <w:szCs w:val="24"/>
        </w:rPr>
        <w:t xml:space="preserve">Планируемый объем работ на весь срок действия договора:  Лот № 1 - </w:t>
      </w:r>
      <w:r w:rsidRPr="00457E45">
        <w:rPr>
          <w:b/>
          <w:i/>
          <w:sz w:val="24"/>
          <w:szCs w:val="24"/>
        </w:rPr>
        <w:t xml:space="preserve"> 13 312 000,00 </w:t>
      </w:r>
      <w:r w:rsidRPr="00457E45">
        <w:rPr>
          <w:sz w:val="24"/>
          <w:szCs w:val="24"/>
        </w:rPr>
        <w:t xml:space="preserve"> рублей без учета НДС</w:t>
      </w:r>
    </w:p>
    <w:p w:rsidR="00E7429D" w:rsidRPr="00457E45" w:rsidRDefault="00E7429D" w:rsidP="00E7429D">
      <w:pPr>
        <w:spacing w:line="240" w:lineRule="auto"/>
        <w:rPr>
          <w:sz w:val="24"/>
          <w:szCs w:val="24"/>
        </w:rPr>
      </w:pPr>
      <w:r w:rsidRPr="00457E45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457E45" w:rsidRDefault="003C690B" w:rsidP="00C02479">
      <w:pPr>
        <w:pStyle w:val="21"/>
        <w:rPr>
          <w:bCs/>
          <w:caps/>
          <w:sz w:val="24"/>
        </w:rPr>
      </w:pPr>
    </w:p>
    <w:p w:rsidR="003C690B" w:rsidRPr="00457E45" w:rsidRDefault="003C690B" w:rsidP="00C02479">
      <w:pPr>
        <w:pStyle w:val="21"/>
        <w:rPr>
          <w:b/>
          <w:bCs/>
          <w:caps/>
          <w:sz w:val="24"/>
        </w:rPr>
      </w:pPr>
      <w:r w:rsidRPr="00457E45">
        <w:rPr>
          <w:b/>
          <w:bCs/>
          <w:caps/>
          <w:sz w:val="24"/>
        </w:rPr>
        <w:t>ПРИСУТСТВОВАЛИ:</w:t>
      </w:r>
    </w:p>
    <w:p w:rsidR="003C690B" w:rsidRPr="00457E45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457E45">
        <w:rPr>
          <w:sz w:val="24"/>
        </w:rPr>
        <w:tab/>
        <w:t xml:space="preserve">На заседании </w:t>
      </w:r>
      <w:r w:rsidR="00252B9E" w:rsidRPr="00457E45">
        <w:rPr>
          <w:sz w:val="24"/>
        </w:rPr>
        <w:t xml:space="preserve">присутствовали </w:t>
      </w:r>
      <w:r w:rsidR="00B471ED">
        <w:rPr>
          <w:sz w:val="24"/>
        </w:rPr>
        <w:t>8</w:t>
      </w:r>
      <w:bookmarkStart w:id="2" w:name="_GoBack"/>
      <w:bookmarkEnd w:id="2"/>
      <w:r w:rsidR="00252B9E" w:rsidRPr="00457E45">
        <w:rPr>
          <w:sz w:val="24"/>
        </w:rPr>
        <w:t xml:space="preserve"> членов </w:t>
      </w:r>
      <w:r w:rsidRPr="00457E45">
        <w:rPr>
          <w:sz w:val="24"/>
        </w:rPr>
        <w:t>Закупочной комиссии 2 уровня</w:t>
      </w:r>
      <w:r w:rsidR="00252B9E" w:rsidRPr="00457E45">
        <w:rPr>
          <w:sz w:val="24"/>
        </w:rPr>
        <w:t>.</w:t>
      </w:r>
      <w:r w:rsidRPr="00457E45">
        <w:rPr>
          <w:b/>
          <w:bCs/>
          <w:color w:val="000000"/>
          <w:sz w:val="24"/>
        </w:rPr>
        <w:t xml:space="preserve"> </w:t>
      </w:r>
    </w:p>
    <w:p w:rsidR="00446C79" w:rsidRPr="00457E45" w:rsidRDefault="00446C79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457E45" w:rsidRPr="00457E45" w:rsidRDefault="00457E45" w:rsidP="00457E45">
      <w:pPr>
        <w:pStyle w:val="21"/>
        <w:rPr>
          <w:b/>
          <w:caps/>
          <w:sz w:val="24"/>
        </w:rPr>
      </w:pPr>
      <w:r w:rsidRPr="00457E4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57E45" w:rsidRPr="00457E45" w:rsidRDefault="00457E45" w:rsidP="00457E45">
      <w:pPr>
        <w:pStyle w:val="21"/>
        <w:numPr>
          <w:ilvl w:val="0"/>
          <w:numId w:val="22"/>
        </w:numPr>
        <w:rPr>
          <w:i/>
          <w:sz w:val="24"/>
        </w:rPr>
      </w:pPr>
      <w:r w:rsidRPr="00457E45">
        <w:rPr>
          <w:bCs/>
          <w:i/>
          <w:iCs/>
          <w:sz w:val="24"/>
        </w:rPr>
        <w:t xml:space="preserve">О </w:t>
      </w:r>
      <w:proofErr w:type="spellStart"/>
      <w:r w:rsidRPr="00457E45">
        <w:rPr>
          <w:bCs/>
          <w:i/>
          <w:iCs/>
          <w:sz w:val="24"/>
        </w:rPr>
        <w:t>ранжировке</w:t>
      </w:r>
      <w:proofErr w:type="spellEnd"/>
      <w:r w:rsidRPr="00457E45">
        <w:rPr>
          <w:bCs/>
          <w:i/>
          <w:iCs/>
          <w:sz w:val="24"/>
        </w:rPr>
        <w:t xml:space="preserve"> Конкурсных заявок Участников закупки.  Выбор победителя</w:t>
      </w:r>
    </w:p>
    <w:p w:rsidR="00457E45" w:rsidRPr="00457E45" w:rsidRDefault="00457E45" w:rsidP="00457E45">
      <w:pPr>
        <w:spacing w:line="240" w:lineRule="auto"/>
        <w:ind w:firstLine="0"/>
        <w:rPr>
          <w:b/>
          <w:sz w:val="24"/>
          <w:szCs w:val="24"/>
        </w:rPr>
      </w:pPr>
    </w:p>
    <w:p w:rsidR="00457E45" w:rsidRPr="00457E45" w:rsidRDefault="00457E45" w:rsidP="00457E45">
      <w:pPr>
        <w:pStyle w:val="a4"/>
        <w:jc w:val="both"/>
        <w:rPr>
          <w:b/>
          <w:bCs/>
          <w:i/>
          <w:iCs/>
          <w:sz w:val="24"/>
        </w:rPr>
      </w:pPr>
      <w:r w:rsidRPr="00457E45">
        <w:rPr>
          <w:b/>
          <w:bCs/>
          <w:i/>
          <w:iCs/>
          <w:sz w:val="24"/>
        </w:rPr>
        <w:t xml:space="preserve">ВОПРОС 1 «О </w:t>
      </w:r>
      <w:proofErr w:type="spellStart"/>
      <w:r w:rsidRPr="00457E45">
        <w:rPr>
          <w:b/>
          <w:bCs/>
          <w:i/>
          <w:iCs/>
          <w:sz w:val="24"/>
        </w:rPr>
        <w:t>ранжировке</w:t>
      </w:r>
      <w:proofErr w:type="spellEnd"/>
      <w:r w:rsidRPr="00457E45">
        <w:rPr>
          <w:b/>
          <w:bCs/>
          <w:i/>
          <w:iCs/>
          <w:sz w:val="24"/>
        </w:rPr>
        <w:t xml:space="preserve"> Конкурсных заявок Участников закупки. Выбор победителя»</w:t>
      </w:r>
    </w:p>
    <w:p w:rsidR="00457E45" w:rsidRPr="00457E45" w:rsidRDefault="00457E45" w:rsidP="00457E45">
      <w:pPr>
        <w:spacing w:line="240" w:lineRule="auto"/>
        <w:rPr>
          <w:sz w:val="24"/>
          <w:szCs w:val="24"/>
        </w:rPr>
      </w:pPr>
      <w:r w:rsidRPr="00457E45">
        <w:rPr>
          <w:sz w:val="24"/>
          <w:szCs w:val="24"/>
        </w:rPr>
        <w:t>ОТМЕТИЛИ:</w:t>
      </w:r>
    </w:p>
    <w:p w:rsidR="00457E45" w:rsidRPr="00457E45" w:rsidRDefault="00457E45" w:rsidP="00457E45">
      <w:pPr>
        <w:spacing w:line="240" w:lineRule="auto"/>
        <w:rPr>
          <w:sz w:val="24"/>
          <w:szCs w:val="24"/>
        </w:rPr>
      </w:pPr>
      <w:r w:rsidRPr="00457E4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Конкурсной документацией, предлагается ранжировать конкурсные заявки после переторжки следующим образом: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7"/>
        <w:gridCol w:w="1561"/>
        <w:gridCol w:w="1417"/>
        <w:gridCol w:w="3827"/>
      </w:tblGrid>
      <w:tr w:rsidR="00457E45" w:rsidTr="00457E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Default="00457E4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Default="00457E4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Default="00457E4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за единицу до переторжки, руб. без учета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Default="00457E45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за единицу после переторжки, руб. без учета НДС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Default="00457E4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Иные существенные условия</w:t>
            </w:r>
          </w:p>
        </w:tc>
      </w:tr>
      <w:tr w:rsidR="00457E45" w:rsidRPr="00457E45" w:rsidTr="00457E45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7E45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457E45">
              <w:rPr>
                <w:b/>
                <w:i/>
                <w:sz w:val="22"/>
                <w:szCs w:val="22"/>
                <w:lang w:eastAsia="en-US"/>
              </w:rPr>
              <w:t>ООО "РосГСК"</w:t>
            </w:r>
          </w:p>
          <w:p w:rsidR="00457E45" w:rsidRPr="00457E45" w:rsidRDefault="00457E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7E45">
              <w:rPr>
                <w:sz w:val="22"/>
                <w:szCs w:val="22"/>
                <w:lang w:eastAsia="en-US"/>
              </w:rPr>
              <w:t>г. Владивосток, ул. Калинина, 49»А»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457E45">
              <w:rPr>
                <w:b/>
                <w:bCs/>
                <w:i/>
                <w:sz w:val="22"/>
                <w:szCs w:val="22"/>
                <w:lang w:eastAsia="en-US"/>
              </w:rPr>
              <w:t>547 730,23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457E45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456 318,95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spacing w:line="240" w:lineRule="auto"/>
              <w:ind w:firstLine="0"/>
              <w:rPr>
                <w:color w:val="333333"/>
                <w:sz w:val="22"/>
                <w:szCs w:val="22"/>
                <w:lang w:eastAsia="en-US"/>
              </w:rPr>
            </w:pPr>
            <w:r w:rsidRPr="00457E45">
              <w:rPr>
                <w:color w:val="333333"/>
                <w:sz w:val="22"/>
                <w:szCs w:val="22"/>
                <w:lang w:eastAsia="en-US"/>
              </w:rPr>
              <w:t xml:space="preserve">Общая стоимость </w:t>
            </w:r>
            <w:r w:rsidRPr="00457E45">
              <w:rPr>
                <w:b/>
                <w:i/>
                <w:color w:val="333333"/>
                <w:sz w:val="22"/>
                <w:szCs w:val="22"/>
                <w:lang w:eastAsia="en-US"/>
              </w:rPr>
              <w:t>13 312 000,00</w:t>
            </w:r>
            <w:r w:rsidRPr="00457E45">
              <w:rPr>
                <w:color w:val="333333"/>
                <w:sz w:val="22"/>
                <w:szCs w:val="22"/>
                <w:lang w:eastAsia="en-US"/>
              </w:rPr>
              <w:t xml:space="preserve"> руб. без учета НДС (15 708 160,00 руб. с учетом НДС). В </w:t>
            </w:r>
            <w:proofErr w:type="spellStart"/>
            <w:r w:rsidRPr="00457E45">
              <w:rPr>
                <w:color w:val="333333"/>
                <w:sz w:val="22"/>
                <w:szCs w:val="22"/>
                <w:lang w:eastAsia="en-US"/>
              </w:rPr>
              <w:t>т.ч</w:t>
            </w:r>
            <w:proofErr w:type="spellEnd"/>
            <w:r w:rsidRPr="00457E45">
              <w:rPr>
                <w:color w:val="333333"/>
                <w:sz w:val="22"/>
                <w:szCs w:val="22"/>
                <w:lang w:eastAsia="en-US"/>
              </w:rPr>
              <w:t xml:space="preserve">. стоимость за единицу: 1. Подготовка топографической съемки в М:1:500 с нанесением коридора под размещение ЛЭП (с учетом охранных зон) и мест установки ТП. Согласование в архитектуре соответствующего муниципального образования. Подготовка и предоставление Заказчику схему на КПТ в М:1:500: ЛЭП длиной до 300м 1 объект – 67 520,42 руб.; ЛЭП длиной свыше </w:t>
            </w:r>
            <w:r w:rsidRPr="00457E45">
              <w:rPr>
                <w:color w:val="333333"/>
                <w:sz w:val="22"/>
                <w:szCs w:val="22"/>
                <w:lang w:eastAsia="en-US"/>
              </w:rPr>
              <w:lastRenderedPageBreak/>
              <w:t>300м, 1км ЛЭП – 71 179,65 руб.; ТП 6(10)/0,4кВ 1 шт. – 39 337,53 руб.; 2. Подготовка и предоставление Заказчику рабочей документации - ЛЭП длиной до 300м 1 объект – 28 146,89 руб.; ЛЭП длиной свыше 300м, 1км ЛЭП – 78 320,00 руб.; ТП 6(10)/0,4кВ 1 шт. – 40 436,56 руб.; 3. Оформление межевого плана оформленного земельного участка: ЛЭП длиной до 300м 1 объект – 47 959,01 руб.; ЛЭП длиной свыше 300м, 1км ЛЭП – 48 705,61 руб.; ТП 6(10)/0,4кВ 1 шт. – 34 713,28 руб.</w:t>
            </w:r>
          </w:p>
          <w:p w:rsidR="00457E45" w:rsidRPr="00457E45" w:rsidRDefault="00457E45" w:rsidP="00457E45">
            <w:pPr>
              <w:spacing w:line="240" w:lineRule="auto"/>
              <w:ind w:firstLine="0"/>
              <w:rPr>
                <w:color w:val="333333"/>
                <w:sz w:val="22"/>
                <w:szCs w:val="22"/>
                <w:lang w:eastAsia="en-US"/>
              </w:rPr>
            </w:pPr>
            <w:r w:rsidRPr="00457E45">
              <w:rPr>
                <w:color w:val="333333"/>
                <w:sz w:val="22"/>
                <w:szCs w:val="22"/>
                <w:lang w:eastAsia="en-US"/>
              </w:rPr>
              <w:t>Итого за единицу: 456 318,95 руб. без учета НДС.</w:t>
            </w:r>
          </w:p>
        </w:tc>
      </w:tr>
      <w:tr w:rsidR="00457E45" w:rsidRPr="00457E45" w:rsidTr="00457E45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7E45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457E45">
              <w:rPr>
                <w:b/>
                <w:i/>
                <w:sz w:val="22"/>
                <w:szCs w:val="22"/>
                <w:lang w:eastAsia="en-US"/>
              </w:rPr>
              <w:t xml:space="preserve">ООО "ДВ </w:t>
            </w:r>
            <w:proofErr w:type="spellStart"/>
            <w:r w:rsidRPr="00457E45"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 w:rsidRPr="00457E45">
              <w:rPr>
                <w:b/>
                <w:i/>
                <w:sz w:val="22"/>
                <w:szCs w:val="22"/>
                <w:lang w:eastAsia="en-US"/>
              </w:rPr>
              <w:t>"</w:t>
            </w:r>
          </w:p>
          <w:p w:rsidR="00457E45" w:rsidRPr="00457E45" w:rsidRDefault="00457E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457E45"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 w:rsidRPr="00457E45"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 w:rsidRPr="00457E45">
              <w:rPr>
                <w:sz w:val="22"/>
                <w:szCs w:val="22"/>
                <w:lang w:eastAsia="en-US"/>
              </w:rPr>
              <w:t>, 42д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457E45">
              <w:rPr>
                <w:b/>
                <w:bCs/>
                <w:i/>
                <w:sz w:val="22"/>
                <w:szCs w:val="22"/>
                <w:lang w:eastAsia="en-US"/>
              </w:rPr>
              <w:t>544 926,75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457E45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498 999,43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45" w:rsidRPr="00457E45" w:rsidRDefault="00457E45">
            <w:pPr>
              <w:spacing w:line="240" w:lineRule="auto"/>
              <w:ind w:firstLine="0"/>
              <w:rPr>
                <w:color w:val="333333"/>
                <w:sz w:val="22"/>
                <w:szCs w:val="22"/>
                <w:lang w:eastAsia="en-US"/>
              </w:rPr>
            </w:pPr>
            <w:r w:rsidRPr="00457E45">
              <w:rPr>
                <w:color w:val="333333"/>
                <w:sz w:val="22"/>
                <w:szCs w:val="22"/>
                <w:lang w:eastAsia="en-US"/>
              </w:rPr>
              <w:t xml:space="preserve">Общая стоимость </w:t>
            </w:r>
            <w:r w:rsidRPr="00457E45">
              <w:rPr>
                <w:b/>
                <w:i/>
                <w:color w:val="333333"/>
                <w:sz w:val="22"/>
                <w:szCs w:val="22"/>
                <w:lang w:eastAsia="en-US"/>
              </w:rPr>
              <w:t>13 312 000,00</w:t>
            </w:r>
            <w:r w:rsidRPr="00457E45">
              <w:rPr>
                <w:color w:val="333333"/>
                <w:sz w:val="22"/>
                <w:szCs w:val="22"/>
                <w:lang w:eastAsia="en-US"/>
              </w:rPr>
              <w:t xml:space="preserve"> руб. без учета НДС (15 708 160,00 руб. с учетом НДС). В </w:t>
            </w:r>
            <w:proofErr w:type="spellStart"/>
            <w:r w:rsidRPr="00457E45">
              <w:rPr>
                <w:color w:val="333333"/>
                <w:sz w:val="22"/>
                <w:szCs w:val="22"/>
                <w:lang w:eastAsia="en-US"/>
              </w:rPr>
              <w:t>т.ч</w:t>
            </w:r>
            <w:proofErr w:type="spellEnd"/>
            <w:r w:rsidRPr="00457E45">
              <w:rPr>
                <w:color w:val="333333"/>
                <w:sz w:val="22"/>
                <w:szCs w:val="22"/>
                <w:lang w:eastAsia="en-US"/>
              </w:rPr>
              <w:t xml:space="preserve">. стоимость за единицу: 1. Подготовка топографической съемки в М:1:500 с нанесением коридора под размещение ЛЭП (с учетом охранных зон) и мест установки ТП. Согласование в архитектуре соответствующего муниципального образования. </w:t>
            </w:r>
            <w:proofErr w:type="gramStart"/>
            <w:r w:rsidRPr="00457E45">
              <w:rPr>
                <w:color w:val="333333"/>
                <w:sz w:val="22"/>
                <w:szCs w:val="22"/>
                <w:lang w:eastAsia="en-US"/>
              </w:rPr>
              <w:t>Подготовка и предоставление Заказчику схему на КПТ в М:1:500 (ЛЭП длиной до 300м 1 объект – 17 846,11 руб.; ЛЭП длиной свыше 300м, 1км ЛЭП – 59 487,03 руб.; ТП 6(10)/0,4кВ 1 шт. – 7 435,87 руб.; 2.</w:t>
            </w:r>
            <w:proofErr w:type="gramEnd"/>
            <w:r w:rsidRPr="00457E45">
              <w:rPr>
                <w:color w:val="333333"/>
                <w:sz w:val="22"/>
                <w:szCs w:val="22"/>
                <w:lang w:eastAsia="en-US"/>
              </w:rPr>
              <w:t xml:space="preserve"> Подготовка и предоставление Заказчику рабочей документации - ЛЭП длиной до 300м 1 объект - 40 461,00 руб.; ЛЭП длиной свыше 300м, 1км ЛЭП - 110 000,00 руб.; ТП 6(10)/0,4кВ 1 шт. - 103 769,42 руб.; 3. Оформление межевого плана оформленного земельного участка: ЛЭП длиной до 300м 1 объект - 40 000,00 руб.; ЛЭП длиной свыше 300м, 1км ЛЭП - 70 000,00 руб.; ТП 6(10)/0,4кВ 1 шт. - 50 000,00 руб. </w:t>
            </w:r>
          </w:p>
          <w:p w:rsidR="00457E45" w:rsidRPr="00457E45" w:rsidRDefault="00457E45" w:rsidP="00457E45">
            <w:pPr>
              <w:spacing w:line="240" w:lineRule="auto"/>
              <w:ind w:firstLine="0"/>
              <w:rPr>
                <w:color w:val="333333"/>
                <w:sz w:val="22"/>
                <w:szCs w:val="22"/>
                <w:lang w:eastAsia="en-US"/>
              </w:rPr>
            </w:pPr>
            <w:r w:rsidRPr="00457E45">
              <w:rPr>
                <w:color w:val="333333"/>
                <w:sz w:val="22"/>
                <w:szCs w:val="22"/>
                <w:lang w:eastAsia="en-US"/>
              </w:rPr>
              <w:t>Итого за единицу: 498 999,43 руб. без учета НДС.</w:t>
            </w:r>
            <w:r w:rsidRPr="00457E45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457E45" w:rsidRPr="00457E45" w:rsidRDefault="00457E45" w:rsidP="00457E45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3"/>
          <w:szCs w:val="23"/>
        </w:rPr>
        <w:tab/>
      </w:r>
      <w:r w:rsidRPr="00457E45">
        <w:rPr>
          <w:sz w:val="24"/>
          <w:szCs w:val="24"/>
        </w:rPr>
        <w:t xml:space="preserve">На основании вышеприведенной </w:t>
      </w:r>
      <w:proofErr w:type="spellStart"/>
      <w:r w:rsidRPr="00457E45">
        <w:rPr>
          <w:sz w:val="24"/>
          <w:szCs w:val="24"/>
        </w:rPr>
        <w:t>ранжировке</w:t>
      </w:r>
      <w:proofErr w:type="spellEnd"/>
      <w:r w:rsidRPr="00457E45">
        <w:rPr>
          <w:sz w:val="24"/>
          <w:szCs w:val="24"/>
        </w:rPr>
        <w:t xml:space="preserve"> конкурсных заявок предлагается признать Победителем конкурса Участника, занявшего первое место, а именно: </w:t>
      </w:r>
      <w:r w:rsidRPr="00457E45">
        <w:rPr>
          <w:b/>
          <w:i/>
          <w:sz w:val="24"/>
          <w:szCs w:val="24"/>
          <w:lang w:eastAsia="en-US"/>
        </w:rPr>
        <w:t xml:space="preserve">ООО "РосГСК" </w:t>
      </w:r>
      <w:r w:rsidRPr="00457E45">
        <w:rPr>
          <w:sz w:val="24"/>
          <w:szCs w:val="24"/>
          <w:lang w:eastAsia="en-US"/>
        </w:rPr>
        <w:t>г. Владивосток, ул. Калинина, 49»А»</w:t>
      </w:r>
      <w:r w:rsidRPr="00457E45">
        <w:rPr>
          <w:sz w:val="24"/>
          <w:szCs w:val="24"/>
        </w:rPr>
        <w:t xml:space="preserve">, предложение на общую сумму </w:t>
      </w:r>
      <w:r w:rsidRPr="00457E45">
        <w:rPr>
          <w:b/>
          <w:i/>
          <w:sz w:val="24"/>
          <w:szCs w:val="24"/>
          <w:lang w:eastAsia="en-US"/>
        </w:rPr>
        <w:t>13 312 000,00</w:t>
      </w:r>
      <w:r w:rsidRPr="00457E45">
        <w:rPr>
          <w:rFonts w:eastAsiaTheme="minorHAnsi"/>
          <w:b/>
          <w:bCs/>
          <w:i/>
          <w:sz w:val="24"/>
          <w:szCs w:val="24"/>
          <w:lang w:eastAsia="en-US"/>
        </w:rPr>
        <w:t xml:space="preserve"> </w:t>
      </w:r>
      <w:r w:rsidRPr="00457E45">
        <w:rPr>
          <w:sz w:val="24"/>
          <w:szCs w:val="24"/>
          <w:lang w:eastAsia="en-US"/>
        </w:rPr>
        <w:t xml:space="preserve">руб. без учета НДС. (15 708 160,00 руб. с учетом НДС). </w:t>
      </w:r>
      <w:r w:rsidRPr="00457E45">
        <w:rPr>
          <w:color w:val="333333"/>
          <w:sz w:val="24"/>
          <w:szCs w:val="24"/>
        </w:rPr>
        <w:t xml:space="preserve">В </w:t>
      </w:r>
      <w:proofErr w:type="spellStart"/>
      <w:r w:rsidRPr="00457E45">
        <w:rPr>
          <w:color w:val="333333"/>
          <w:sz w:val="24"/>
          <w:szCs w:val="24"/>
        </w:rPr>
        <w:t>т.ч</w:t>
      </w:r>
      <w:proofErr w:type="spellEnd"/>
      <w:r w:rsidRPr="00457E45">
        <w:rPr>
          <w:color w:val="333333"/>
          <w:sz w:val="24"/>
          <w:szCs w:val="24"/>
        </w:rPr>
        <w:t xml:space="preserve">. стоимость за единицу: 1. Подготовка топографической съемки в М:1:500 с нанесением коридора под размещение ЛЭП (с учетом охранных зон) и мест установки ТП. Согласование в архитектуре соответствующего муниципального образования. Подготовка и предоставление Заказчику схему на КПТ в М:1:500: ЛЭП длиной до 300м 1 объект – 67 520,42 руб.; ЛЭП длиной свыше 300м, 1км ЛЭП – 71 179,65 руб.; ТП 6(10)/0,4кВ 1 шт. – 39 337,53 руб.; 2. Подготовка и предоставление Заказчику рабочей документации - ЛЭП длиной до 300м 1 объект – 28 146,89 руб.; ЛЭП длиной свыше </w:t>
      </w:r>
      <w:r w:rsidRPr="00457E45">
        <w:rPr>
          <w:color w:val="333333"/>
          <w:sz w:val="24"/>
          <w:szCs w:val="24"/>
        </w:rPr>
        <w:lastRenderedPageBreak/>
        <w:t>300м, 1км ЛЭП – 78 320,00 руб.; ТП 6(10)/0,4кВ 1 шт. – 40 436,56 руб.; 3. Оформление межевого плана оформленного земельного участка: ЛЭП длиной до 300м 1 объект – 47 959,01 руб.; ЛЭП длиной свыше 300м, 1км ЛЭП – 48 705,61 руб.; ТП 6(10)/0,4кВ 1 шт. – 34 713,28 руб.</w:t>
      </w:r>
    </w:p>
    <w:p w:rsidR="00457E45" w:rsidRPr="00457E45" w:rsidRDefault="00457E45" w:rsidP="00457E45">
      <w:pPr>
        <w:spacing w:line="240" w:lineRule="auto"/>
        <w:ind w:firstLine="0"/>
        <w:rPr>
          <w:color w:val="333333"/>
          <w:sz w:val="24"/>
          <w:szCs w:val="24"/>
        </w:rPr>
      </w:pPr>
      <w:r w:rsidRPr="00457E45">
        <w:rPr>
          <w:color w:val="333333"/>
          <w:sz w:val="24"/>
          <w:szCs w:val="24"/>
        </w:rPr>
        <w:t>Итого за единицу: 456 318,95 руб. без учета НДС.</w:t>
      </w:r>
    </w:p>
    <w:p w:rsidR="00457E45" w:rsidRPr="00457E45" w:rsidRDefault="00457E45" w:rsidP="00457E45">
      <w:pPr>
        <w:spacing w:line="240" w:lineRule="auto"/>
        <w:rPr>
          <w:sz w:val="24"/>
          <w:szCs w:val="24"/>
          <w:lang w:eastAsia="en-US"/>
        </w:rPr>
      </w:pPr>
      <w:r w:rsidRPr="00457E45">
        <w:rPr>
          <w:color w:val="333333"/>
          <w:sz w:val="24"/>
          <w:szCs w:val="24"/>
        </w:rPr>
        <w:t xml:space="preserve">Условия оплаты: в течение 30 </w:t>
      </w:r>
      <w:proofErr w:type="spellStart"/>
      <w:r w:rsidRPr="00457E45">
        <w:rPr>
          <w:color w:val="333333"/>
          <w:sz w:val="24"/>
          <w:szCs w:val="24"/>
        </w:rPr>
        <w:t>к.д</w:t>
      </w:r>
      <w:proofErr w:type="spellEnd"/>
      <w:r w:rsidRPr="00457E45">
        <w:rPr>
          <w:color w:val="333333"/>
          <w:sz w:val="24"/>
          <w:szCs w:val="24"/>
        </w:rPr>
        <w:t xml:space="preserve">. с момента подписания актов выполненных работ обеими сторонами. Сроки выполнения: в течение 1 года с момента подписания договора.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12 мес. со дня подписания акта сдачи-приемки. Обеспечение конкурсной заявки представлено в виде </w:t>
      </w:r>
      <w:proofErr w:type="gramStart"/>
      <w:r w:rsidRPr="00457E45">
        <w:rPr>
          <w:color w:val="333333"/>
          <w:sz w:val="24"/>
          <w:szCs w:val="24"/>
        </w:rPr>
        <w:t>п</w:t>
      </w:r>
      <w:proofErr w:type="gramEnd"/>
      <w:r w:rsidRPr="00457E45">
        <w:rPr>
          <w:color w:val="333333"/>
          <w:sz w:val="24"/>
          <w:szCs w:val="24"/>
        </w:rPr>
        <w:t>/п от 01.09.14 № 368 на сумму 266 240,00 руб.. Конкурсная заявка имеет статус оферты и действует до 31.12.2014 г.</w:t>
      </w:r>
    </w:p>
    <w:p w:rsidR="00457E45" w:rsidRPr="00457E45" w:rsidRDefault="00457E45" w:rsidP="00457E45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</w:p>
    <w:p w:rsidR="00457E45" w:rsidRPr="00457E45" w:rsidRDefault="00457E45" w:rsidP="00457E45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 w:rsidRPr="00457E45">
        <w:rPr>
          <w:b/>
          <w:sz w:val="24"/>
          <w:szCs w:val="24"/>
        </w:rPr>
        <w:t>РЕШИЛИ:</w:t>
      </w:r>
    </w:p>
    <w:p w:rsidR="00457E45" w:rsidRPr="00457E45" w:rsidRDefault="00457E45" w:rsidP="00457E45">
      <w:pPr>
        <w:pStyle w:val="a9"/>
        <w:numPr>
          <w:ilvl w:val="3"/>
          <w:numId w:val="22"/>
        </w:numPr>
        <w:snapToGrid w:val="0"/>
        <w:spacing w:line="240" w:lineRule="auto"/>
        <w:ind w:left="0" w:firstLine="567"/>
        <w:rPr>
          <w:color w:val="333333"/>
          <w:sz w:val="24"/>
          <w:szCs w:val="24"/>
        </w:rPr>
      </w:pPr>
      <w:r w:rsidRPr="00457E45">
        <w:rPr>
          <w:sz w:val="24"/>
          <w:szCs w:val="24"/>
        </w:rPr>
        <w:t xml:space="preserve">Утвердить </w:t>
      </w:r>
      <w:proofErr w:type="gramStart"/>
      <w:r w:rsidRPr="00457E45">
        <w:rPr>
          <w:sz w:val="24"/>
          <w:szCs w:val="24"/>
        </w:rPr>
        <w:t>окончательную</w:t>
      </w:r>
      <w:proofErr w:type="gramEnd"/>
      <w:r w:rsidRPr="00457E45">
        <w:rPr>
          <w:sz w:val="24"/>
          <w:szCs w:val="24"/>
        </w:rPr>
        <w:t xml:space="preserve"> </w:t>
      </w:r>
      <w:proofErr w:type="spellStart"/>
      <w:r w:rsidRPr="00457E45">
        <w:rPr>
          <w:sz w:val="24"/>
          <w:szCs w:val="24"/>
        </w:rPr>
        <w:t>ранжировку</w:t>
      </w:r>
      <w:proofErr w:type="spellEnd"/>
      <w:r w:rsidRPr="00457E45">
        <w:rPr>
          <w:sz w:val="24"/>
          <w:szCs w:val="24"/>
        </w:rPr>
        <w:t xml:space="preserve"> и признать Победителем конкурса Участника, занявшего первое место, а именно:  </w:t>
      </w:r>
      <w:r w:rsidRPr="00457E45">
        <w:rPr>
          <w:b/>
          <w:i/>
          <w:sz w:val="24"/>
          <w:szCs w:val="24"/>
          <w:lang w:eastAsia="en-US"/>
        </w:rPr>
        <w:t xml:space="preserve">ООО "РосГСК" </w:t>
      </w:r>
      <w:r w:rsidRPr="00457E45">
        <w:rPr>
          <w:sz w:val="24"/>
          <w:szCs w:val="24"/>
          <w:lang w:eastAsia="en-US"/>
        </w:rPr>
        <w:t>г. Владивосток, ул. Калинина, 49»А»</w:t>
      </w:r>
      <w:r w:rsidRPr="00457E45">
        <w:rPr>
          <w:sz w:val="24"/>
          <w:szCs w:val="24"/>
        </w:rPr>
        <w:t xml:space="preserve">, предложение на общую сумму </w:t>
      </w:r>
      <w:r w:rsidRPr="00457E45">
        <w:rPr>
          <w:b/>
          <w:i/>
          <w:sz w:val="24"/>
          <w:szCs w:val="24"/>
          <w:lang w:eastAsia="en-US"/>
        </w:rPr>
        <w:t>13 312 000,00</w:t>
      </w:r>
      <w:r w:rsidRPr="00457E45">
        <w:rPr>
          <w:rFonts w:eastAsiaTheme="minorHAnsi"/>
          <w:b/>
          <w:bCs/>
          <w:i/>
          <w:sz w:val="24"/>
          <w:szCs w:val="24"/>
          <w:lang w:eastAsia="en-US"/>
        </w:rPr>
        <w:t xml:space="preserve"> </w:t>
      </w:r>
      <w:r w:rsidRPr="00457E45">
        <w:rPr>
          <w:sz w:val="24"/>
          <w:szCs w:val="24"/>
          <w:lang w:eastAsia="en-US"/>
        </w:rPr>
        <w:t xml:space="preserve">руб. без учета НДС. (15 708 160,00 руб. с учетом НДС). </w:t>
      </w:r>
      <w:r w:rsidRPr="00457E45">
        <w:rPr>
          <w:color w:val="333333"/>
          <w:sz w:val="24"/>
          <w:szCs w:val="24"/>
        </w:rPr>
        <w:t xml:space="preserve">В </w:t>
      </w:r>
      <w:proofErr w:type="spellStart"/>
      <w:r w:rsidRPr="00457E45">
        <w:rPr>
          <w:color w:val="333333"/>
          <w:sz w:val="24"/>
          <w:szCs w:val="24"/>
        </w:rPr>
        <w:t>т.ч</w:t>
      </w:r>
      <w:proofErr w:type="spellEnd"/>
      <w:r w:rsidRPr="00457E45">
        <w:rPr>
          <w:color w:val="333333"/>
          <w:sz w:val="24"/>
          <w:szCs w:val="24"/>
        </w:rPr>
        <w:t>. стоимость за единицу: 1. Подготовка топографической съемки в М:1:500 с нанесением коридора под размещение ЛЭП (с учетом охранных зон) и мест установки ТП. Согласование в архитектуре соответствующего муниципального образования. Подготовка и предоставление Заказчику схему на КПТ в М:1:500: ЛЭП длиной до 300м 1 объект – 67 520,42 руб.; ЛЭП длиной свыше 300м, 1км ЛЭП – 71 179,65 руб.; ТП 6(10)/0,4кВ 1 шт. – 39 337,53 руб.; 2. Подготовка и предоставление Заказчику рабочей документации - ЛЭП длиной до 300м 1 объект – 28 146,89 руб.; ЛЭП длиной свыше 300м, 1км ЛЭП – 78 320,00 руб.; ТП 6(10)/0,4кВ 1 шт. – 40 436,56 руб.; 3. Оформление межевого плана оформленного земельного участка: ЛЭП длиной до 300м 1 объект – 47 959,01 руб.; ЛЭП длиной свыше 300м, 1км ЛЭП – 48 705,61 руб.; ТП 6(10)/0,4кВ 1 шт. – 34 713,28 руб.</w:t>
      </w:r>
    </w:p>
    <w:p w:rsidR="00457E45" w:rsidRPr="00457E45" w:rsidRDefault="00457E45" w:rsidP="00457E45">
      <w:pPr>
        <w:spacing w:line="240" w:lineRule="auto"/>
        <w:ind w:firstLine="0"/>
        <w:rPr>
          <w:color w:val="333333"/>
          <w:sz w:val="24"/>
          <w:szCs w:val="24"/>
        </w:rPr>
      </w:pPr>
      <w:r w:rsidRPr="00457E45">
        <w:rPr>
          <w:color w:val="333333"/>
          <w:sz w:val="24"/>
          <w:szCs w:val="24"/>
        </w:rPr>
        <w:t>Итого за единицу: 456 318,95 руб. без учета НДС.</w:t>
      </w:r>
    </w:p>
    <w:p w:rsidR="00457E45" w:rsidRPr="00457E45" w:rsidRDefault="00457E45" w:rsidP="00457E45">
      <w:pPr>
        <w:spacing w:line="240" w:lineRule="auto"/>
        <w:rPr>
          <w:sz w:val="24"/>
          <w:szCs w:val="24"/>
          <w:lang w:eastAsia="en-US"/>
        </w:rPr>
      </w:pPr>
      <w:r w:rsidRPr="00457E45">
        <w:rPr>
          <w:color w:val="333333"/>
          <w:sz w:val="24"/>
          <w:szCs w:val="24"/>
        </w:rPr>
        <w:t xml:space="preserve">Условия оплаты: в течение 30 </w:t>
      </w:r>
      <w:proofErr w:type="spellStart"/>
      <w:r w:rsidRPr="00457E45">
        <w:rPr>
          <w:color w:val="333333"/>
          <w:sz w:val="24"/>
          <w:szCs w:val="24"/>
        </w:rPr>
        <w:t>к.д</w:t>
      </w:r>
      <w:proofErr w:type="spellEnd"/>
      <w:r w:rsidRPr="00457E45">
        <w:rPr>
          <w:color w:val="333333"/>
          <w:sz w:val="24"/>
          <w:szCs w:val="24"/>
        </w:rPr>
        <w:t xml:space="preserve">. с момента подписания актов выполненных работ обеими сторонами. Сроки выполнения: в течение 1 года с момента подписания договора.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12 мес. со дня подписания акта сдачи-приемки. Обеспечение конкурсной заявки представлено в виде </w:t>
      </w:r>
      <w:proofErr w:type="gramStart"/>
      <w:r w:rsidRPr="00457E45">
        <w:rPr>
          <w:color w:val="333333"/>
          <w:sz w:val="24"/>
          <w:szCs w:val="24"/>
        </w:rPr>
        <w:t>п</w:t>
      </w:r>
      <w:proofErr w:type="gramEnd"/>
      <w:r w:rsidRPr="00457E45">
        <w:rPr>
          <w:color w:val="333333"/>
          <w:sz w:val="24"/>
          <w:szCs w:val="24"/>
        </w:rPr>
        <w:t>/п от 01.09.14 № 368 на сумму 266 240,00 руб.. Конкурсная заявка имеет статус оферты и действует до 31.12.2014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457E45">
        <w:trPr>
          <w:trHeight w:val="302"/>
          <w:tblCellSpacing w:w="15" w:type="dxa"/>
        </w:trPr>
        <w:tc>
          <w:tcPr>
            <w:tcW w:w="5559" w:type="dxa"/>
          </w:tcPr>
          <w:p w:rsidR="00457E45" w:rsidRDefault="00457E4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457E45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457E45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457E45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57E45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0A" w:rsidRDefault="00D9360A" w:rsidP="00355095">
      <w:pPr>
        <w:spacing w:line="240" w:lineRule="auto"/>
      </w:pPr>
      <w:r>
        <w:separator/>
      </w:r>
    </w:p>
  </w:endnote>
  <w:endnote w:type="continuationSeparator" w:id="0">
    <w:p w:rsidR="00D9360A" w:rsidRDefault="00D936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71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71E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0A" w:rsidRDefault="00D9360A" w:rsidP="00355095">
      <w:pPr>
        <w:spacing w:line="240" w:lineRule="auto"/>
      </w:pPr>
      <w:r>
        <w:separator/>
      </w:r>
    </w:p>
  </w:footnote>
  <w:footnote w:type="continuationSeparator" w:id="0">
    <w:p w:rsidR="00D9360A" w:rsidRDefault="00D936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B4081">
      <w:rPr>
        <w:i/>
        <w:sz w:val="20"/>
      </w:rPr>
      <w:t>1481 лот 1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685AA2"/>
    <w:multiLevelType w:val="hybridMultilevel"/>
    <w:tmpl w:val="A798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52DD"/>
    <w:rsid w:val="001924E0"/>
    <w:rsid w:val="001926AC"/>
    <w:rsid w:val="001A2DBB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A147A"/>
    <w:rsid w:val="002E102F"/>
    <w:rsid w:val="002E1D13"/>
    <w:rsid w:val="002E4AAD"/>
    <w:rsid w:val="0030410E"/>
    <w:rsid w:val="00306C67"/>
    <w:rsid w:val="00311BA2"/>
    <w:rsid w:val="0031533A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87937"/>
    <w:rsid w:val="003930F2"/>
    <w:rsid w:val="003A513E"/>
    <w:rsid w:val="003B16A5"/>
    <w:rsid w:val="003B3ACD"/>
    <w:rsid w:val="003B43D3"/>
    <w:rsid w:val="003C690B"/>
    <w:rsid w:val="003D46AE"/>
    <w:rsid w:val="003D62C8"/>
    <w:rsid w:val="003F0505"/>
    <w:rsid w:val="003F1CAE"/>
    <w:rsid w:val="003F2505"/>
    <w:rsid w:val="00416CFB"/>
    <w:rsid w:val="00423EB5"/>
    <w:rsid w:val="00425DCF"/>
    <w:rsid w:val="00433072"/>
    <w:rsid w:val="00445432"/>
    <w:rsid w:val="00446C79"/>
    <w:rsid w:val="0045381B"/>
    <w:rsid w:val="00456E12"/>
    <w:rsid w:val="004579DA"/>
    <w:rsid w:val="00457E45"/>
    <w:rsid w:val="00476103"/>
    <w:rsid w:val="00480849"/>
    <w:rsid w:val="004932DB"/>
    <w:rsid w:val="0049333C"/>
    <w:rsid w:val="004A4816"/>
    <w:rsid w:val="004A606C"/>
    <w:rsid w:val="004C1EA3"/>
    <w:rsid w:val="004D1A37"/>
    <w:rsid w:val="004D1ED7"/>
    <w:rsid w:val="004D6055"/>
    <w:rsid w:val="00505ABD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32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08E0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471ED"/>
    <w:rsid w:val="00B54AEB"/>
    <w:rsid w:val="00B57DE3"/>
    <w:rsid w:val="00B6781F"/>
    <w:rsid w:val="00B828AD"/>
    <w:rsid w:val="00B855FE"/>
    <w:rsid w:val="00B85D32"/>
    <w:rsid w:val="00BB4081"/>
    <w:rsid w:val="00BB4599"/>
    <w:rsid w:val="00BC17C7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6CBB"/>
    <w:rsid w:val="00C77AD0"/>
    <w:rsid w:val="00C85263"/>
    <w:rsid w:val="00C9000A"/>
    <w:rsid w:val="00C90F2D"/>
    <w:rsid w:val="00C93DEA"/>
    <w:rsid w:val="00CB0FB8"/>
    <w:rsid w:val="00CB5269"/>
    <w:rsid w:val="00CC5E95"/>
    <w:rsid w:val="00CE1062"/>
    <w:rsid w:val="00CE3F1D"/>
    <w:rsid w:val="00D05F7D"/>
    <w:rsid w:val="00D26329"/>
    <w:rsid w:val="00D267B4"/>
    <w:rsid w:val="00D34660"/>
    <w:rsid w:val="00D43162"/>
    <w:rsid w:val="00D44F14"/>
    <w:rsid w:val="00D5375D"/>
    <w:rsid w:val="00D62D28"/>
    <w:rsid w:val="00D82055"/>
    <w:rsid w:val="00D85B2B"/>
    <w:rsid w:val="00D91435"/>
    <w:rsid w:val="00D9360A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777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B07A1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2014-09-26T01:05:00Z</cp:lastPrinted>
  <dcterms:created xsi:type="dcterms:W3CDTF">2014-04-29T00:53:00Z</dcterms:created>
  <dcterms:modified xsi:type="dcterms:W3CDTF">2014-10-02T22:33:00Z</dcterms:modified>
</cp:coreProperties>
</file>