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E68">
        <w:rPr>
          <w:caps/>
        </w:rPr>
        <w:t>0</w:t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93553B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2A10D8">
              <w:rPr>
                <w:b/>
                <w:szCs w:val="28"/>
              </w:rPr>
              <w:t>563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2A10D8" w:rsidP="003C1E6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3C1E68">
              <w:rPr>
                <w:b/>
                <w:szCs w:val="28"/>
              </w:rPr>
              <w:t xml:space="preserve"> 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A10D8" w:rsidRPr="00F94E39" w:rsidRDefault="009F683E" w:rsidP="002A10D8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2A10D8" w:rsidRPr="000212EA">
        <w:rPr>
          <w:sz w:val="24"/>
          <w:szCs w:val="24"/>
        </w:rPr>
        <w:t>открытый запрос предложений</w:t>
      </w:r>
      <w:r w:rsidR="002A10D8">
        <w:rPr>
          <w:sz w:val="24"/>
          <w:szCs w:val="24"/>
        </w:rPr>
        <w:t xml:space="preserve"> на</w:t>
      </w:r>
      <w:r w:rsidR="002A10D8" w:rsidRPr="000212EA">
        <w:rPr>
          <w:sz w:val="24"/>
          <w:szCs w:val="24"/>
        </w:rPr>
        <w:t xml:space="preserve"> </w:t>
      </w:r>
      <w:r w:rsidR="002A10D8" w:rsidRPr="00B1681D">
        <w:rPr>
          <w:sz w:val="24"/>
          <w:szCs w:val="24"/>
        </w:rPr>
        <w:t xml:space="preserve">право </w:t>
      </w:r>
      <w:r w:rsidR="002A10D8" w:rsidRPr="00F94E39">
        <w:rPr>
          <w:sz w:val="24"/>
          <w:szCs w:val="24"/>
        </w:rPr>
        <w:t xml:space="preserve">заключения Договора на выполнение работ для нужд филиала ОАО «ДРСК» «Амурские электрические сети» </w:t>
      </w:r>
      <w:r w:rsidR="002A10D8" w:rsidRPr="00F94E39">
        <w:rPr>
          <w:b/>
          <w:bCs/>
          <w:i/>
          <w:sz w:val="24"/>
          <w:szCs w:val="24"/>
        </w:rPr>
        <w:t xml:space="preserve">лот 1 -  Ремонт  ПС Волково; лот 2 -  Ремонт ПС </w:t>
      </w:r>
      <w:proofErr w:type="spellStart"/>
      <w:r w:rsidR="002A10D8" w:rsidRPr="00F94E39">
        <w:rPr>
          <w:b/>
          <w:bCs/>
          <w:i/>
          <w:sz w:val="24"/>
          <w:szCs w:val="24"/>
        </w:rPr>
        <w:t>Анновская</w:t>
      </w:r>
      <w:proofErr w:type="spellEnd"/>
      <w:r w:rsidR="002A10D8" w:rsidRPr="00F94E39">
        <w:rPr>
          <w:bCs/>
          <w:sz w:val="24"/>
          <w:szCs w:val="24"/>
        </w:rPr>
        <w:t xml:space="preserve"> (закупка 2611 раздела 1.1 ГКПЗ 2014 г.). </w:t>
      </w:r>
    </w:p>
    <w:p w:rsidR="002A10D8" w:rsidRPr="00F94E39" w:rsidRDefault="002A10D8" w:rsidP="002A10D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2A10D8" w:rsidRPr="00F94E39" w:rsidRDefault="002A10D8" w:rsidP="002A10D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>Плановая стоимость</w:t>
      </w:r>
      <w:r>
        <w:rPr>
          <w:i/>
          <w:sz w:val="24"/>
          <w:szCs w:val="24"/>
        </w:rPr>
        <w:t>:</w:t>
      </w:r>
      <w:r w:rsidRPr="00F94E39">
        <w:rPr>
          <w:sz w:val="24"/>
          <w:szCs w:val="24"/>
        </w:rPr>
        <w:t xml:space="preserve"> лот 1 - </w:t>
      </w:r>
      <w:r w:rsidRPr="00F94E39">
        <w:rPr>
          <w:b/>
          <w:sz w:val="24"/>
          <w:szCs w:val="24"/>
        </w:rPr>
        <w:t>1 597 000,0</w:t>
      </w:r>
      <w:r w:rsidRPr="00F94E39">
        <w:rPr>
          <w:sz w:val="24"/>
          <w:szCs w:val="24"/>
        </w:rPr>
        <w:t xml:space="preserve"> руб. без НДС, лот 2 – </w:t>
      </w:r>
      <w:r w:rsidRPr="00F94E39">
        <w:rPr>
          <w:b/>
          <w:sz w:val="24"/>
          <w:szCs w:val="24"/>
        </w:rPr>
        <w:t>1 936 500,0</w:t>
      </w:r>
      <w:r w:rsidRPr="00F94E39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Pr="00F94E39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21.08</w:t>
      </w:r>
      <w:r w:rsidRPr="00F94E39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216</w:t>
      </w:r>
      <w:r w:rsidRPr="00F94E39">
        <w:rPr>
          <w:sz w:val="24"/>
          <w:szCs w:val="24"/>
        </w:rPr>
        <w:t>.</w:t>
      </w:r>
    </w:p>
    <w:p w:rsidR="00DB00AD" w:rsidRDefault="00DB00AD" w:rsidP="002A10D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93553B" w:rsidRPr="00F66BD1" w:rsidRDefault="0093553B" w:rsidP="00A96E43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93553B">
        <w:rPr>
          <w:sz w:val="24"/>
          <w:szCs w:val="24"/>
        </w:rPr>
        <w:t xml:space="preserve">с </w:t>
      </w:r>
      <w:r w:rsidR="002A10D8">
        <w:rPr>
          <w:sz w:val="24"/>
          <w:szCs w:val="24"/>
        </w:rPr>
        <w:t>Организатора закупки поступило 3</w:t>
      </w:r>
      <w:r w:rsidR="002A10D8">
        <w:rPr>
          <w:color w:val="000000" w:themeColor="text1"/>
          <w:sz w:val="24"/>
          <w:szCs w:val="24"/>
        </w:rPr>
        <w:t xml:space="preserve"> (три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93553B">
        <w:rPr>
          <w:sz w:val="24"/>
          <w:szCs w:val="24"/>
        </w:rPr>
        <w:t>заявк</w:t>
      </w:r>
      <w:r w:rsidR="002A10D8">
        <w:rPr>
          <w:sz w:val="24"/>
          <w:szCs w:val="24"/>
        </w:rPr>
        <w:t>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 w:rsidR="002A10D8"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 </w:t>
      </w:r>
      <w:r w:rsidR="003C1E68">
        <w:rPr>
          <w:sz w:val="24"/>
          <w:szCs w:val="24"/>
        </w:rPr>
        <w:t>1</w:t>
      </w:r>
      <w:r w:rsidR="002A10D8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2A10D8">
        <w:rPr>
          <w:sz w:val="24"/>
          <w:szCs w:val="24"/>
        </w:rPr>
        <w:t>24</w:t>
      </w:r>
      <w:r w:rsidR="003C1E68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EF4420" w:rsidRDefault="00EA6894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p w:rsidR="0093553B" w:rsidRPr="00A96E43" w:rsidRDefault="0093553B" w:rsidP="003C1E68">
      <w:pPr>
        <w:tabs>
          <w:tab w:val="left" w:pos="993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118"/>
        <w:gridCol w:w="2835"/>
      </w:tblGrid>
      <w:tr w:rsidR="00EF4420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DD6AFA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r w:rsidRPr="00DD6AFA">
              <w:rPr>
                <w:b/>
                <w:i/>
                <w:sz w:val="20"/>
                <w:lang w:eastAsia="en-US"/>
              </w:rPr>
              <w:t>заявки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2A10D8" w:rsidRPr="00E7073D" w:rsidTr="00EF1ED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0D8" w:rsidRDefault="002A10D8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D8" w:rsidRPr="00EF4420" w:rsidRDefault="002A10D8" w:rsidP="002A10D8">
            <w:pPr>
              <w:tabs>
                <w:tab w:val="left" w:pos="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 w:rsidRPr="00F94E39">
              <w:rPr>
                <w:b/>
                <w:bCs/>
                <w:i/>
                <w:sz w:val="24"/>
                <w:szCs w:val="24"/>
              </w:rPr>
              <w:t>лот 1 -  Ремонт  ПС Волково</w:t>
            </w:r>
          </w:p>
        </w:tc>
      </w:tr>
      <w:tr w:rsidR="00DD6AFA" w:rsidRPr="00E7073D" w:rsidTr="003C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A96E43" w:rsidRDefault="00DD6AFA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«Электротехническая компания «Светотехника» 675000, г. Благовещенск, ул. Артиллерийская, 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1 544 575,43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1 822 599,0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DD6AF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1 350 000,0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1 593 000,0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</w:tr>
      <w:tr w:rsidR="00DD6AFA" w:rsidRPr="00E7073D" w:rsidTr="002A1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A96E43" w:rsidRDefault="00DD6AFA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1 371 615,77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C1E68" w:rsidRDefault="00DD6AFA" w:rsidP="000437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1 371 615,77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DD6AFA" w:rsidRPr="00E7073D" w:rsidTr="002A1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DD6AFA" w:rsidRDefault="00DD6AFA" w:rsidP="00A96E43">
            <w:pPr>
              <w:snapToGrid w:val="0"/>
              <w:spacing w:line="240" w:lineRule="auto"/>
              <w:ind w:right="-108" w:firstLine="0"/>
              <w:jc w:val="left"/>
              <w:rPr>
                <w:szCs w:val="28"/>
                <w:lang w:eastAsia="en-US"/>
              </w:rPr>
            </w:pPr>
            <w:r w:rsidRPr="00DD6AFA">
              <w:rPr>
                <w:szCs w:val="28"/>
                <w:lang w:eastAsia="en-US"/>
              </w:rPr>
              <w:t>б/</w:t>
            </w:r>
            <w:proofErr w:type="gramStart"/>
            <w:r w:rsidRPr="00DD6AFA">
              <w:rPr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«Амурские Энергетические Комплексные Системы» 675000, г. Благовещенск, ул. Горького, 9, оф. 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1 597 000,0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1 884 460,0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DD6AFA" w:rsidRDefault="00DD6AFA" w:rsidP="000437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6AFA">
              <w:rPr>
                <w:sz w:val="24"/>
                <w:szCs w:val="24"/>
              </w:rPr>
              <w:t>Заявка не поступила</w:t>
            </w:r>
          </w:p>
        </w:tc>
      </w:tr>
      <w:tr w:rsidR="00DD6AFA" w:rsidRPr="00E7073D" w:rsidTr="00701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Default="00DD6AFA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C1E68" w:rsidRDefault="00DD6AFA" w:rsidP="002A10D8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F94E39">
              <w:rPr>
                <w:b/>
                <w:bCs/>
                <w:i/>
                <w:sz w:val="24"/>
                <w:szCs w:val="24"/>
              </w:rPr>
              <w:t xml:space="preserve">лот 2 -  Ремонт ПС </w:t>
            </w:r>
            <w:proofErr w:type="spellStart"/>
            <w:r w:rsidRPr="00F94E39">
              <w:rPr>
                <w:b/>
                <w:bCs/>
                <w:i/>
                <w:sz w:val="24"/>
                <w:szCs w:val="24"/>
              </w:rPr>
              <w:t>Анновская</w:t>
            </w:r>
            <w:proofErr w:type="spellEnd"/>
          </w:p>
        </w:tc>
      </w:tr>
      <w:tr w:rsidR="00DD6AFA" w:rsidRPr="00E7073D" w:rsidTr="002A1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Default="00DD6AFA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«Амурские </w:t>
            </w:r>
            <w:r>
              <w:rPr>
                <w:color w:val="000000"/>
                <w:sz w:val="24"/>
                <w:szCs w:val="24"/>
              </w:rPr>
              <w:lastRenderedPageBreak/>
              <w:t>Энергетические Комплексные Системы» 675000, г. Благовещенск, ул. Горького, 9, оф. 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1 900 069,0</w:t>
            </w:r>
            <w:r w:rsidRPr="003728ED">
              <w:rPr>
                <w:sz w:val="24"/>
                <w:szCs w:val="24"/>
              </w:rPr>
              <w:t xml:space="preserve"> руб. без НДС </w:t>
            </w:r>
            <w:r w:rsidRPr="003728ED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2 242 081,42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C1E68" w:rsidRDefault="00DD6AFA" w:rsidP="00DD6A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 715 958,0</w:t>
            </w:r>
            <w:r w:rsidRPr="003728ED">
              <w:rPr>
                <w:sz w:val="24"/>
                <w:szCs w:val="24"/>
              </w:rPr>
              <w:t xml:space="preserve"> руб. без НДС </w:t>
            </w:r>
            <w:r w:rsidRPr="003728ED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024 830,44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DD6AFA" w:rsidRPr="00E7073D" w:rsidTr="002A1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Default="00DD6AFA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«Электротехническая компания «Светотехника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» 675000, г. Благовещенск, ул. Артиллерийская, 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1 936 500,0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2 285 070,0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DD6AF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1 936 500,0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2 285 070,0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</w:tr>
      <w:tr w:rsidR="00DD6AFA" w:rsidRPr="00E7073D" w:rsidTr="002A1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Default="00DD6AFA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728ED" w:rsidRDefault="00DD6AFA" w:rsidP="009638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1 725 928,38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A" w:rsidRPr="003C1E68" w:rsidRDefault="00DD6AFA" w:rsidP="000437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1 725 928,38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DD6AFA" w:rsidRPr="00A96E43" w:rsidRDefault="00DD6AFA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DD6AFA" w:rsidRDefault="00DD6AFA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06" w:rsidRDefault="00F77F06" w:rsidP="00E2330B">
      <w:pPr>
        <w:spacing w:line="240" w:lineRule="auto"/>
      </w:pPr>
      <w:r>
        <w:separator/>
      </w:r>
    </w:p>
  </w:endnote>
  <w:endnote w:type="continuationSeparator" w:id="0">
    <w:p w:rsidR="00F77F06" w:rsidRDefault="00F77F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DF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06" w:rsidRDefault="00F77F06" w:rsidP="00E2330B">
      <w:pPr>
        <w:spacing w:line="240" w:lineRule="auto"/>
      </w:pPr>
      <w:r>
        <w:separator/>
      </w:r>
    </w:p>
  </w:footnote>
  <w:footnote w:type="continuationSeparator" w:id="0">
    <w:p w:rsidR="00F77F06" w:rsidRDefault="00F77F0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DD6AFA" w:rsidP="0005169D">
    <w:pPr>
      <w:pStyle w:val="a7"/>
      <w:jc w:val="right"/>
      <w:rPr>
        <w:i/>
        <w:sz w:val="20"/>
      </w:rPr>
    </w:pPr>
    <w:r>
      <w:rPr>
        <w:i/>
        <w:sz w:val="20"/>
      </w:rPr>
      <w:t>Протокол переторжки от 24.04.2014 № 563</w:t>
    </w:r>
    <w:r w:rsidR="00166392"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0D18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A10D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1E68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1DF7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887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55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3FD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D6AF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77F06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2014-09-25T00:11:00Z</cp:lastPrinted>
  <dcterms:created xsi:type="dcterms:W3CDTF">2014-04-15T00:38:00Z</dcterms:created>
  <dcterms:modified xsi:type="dcterms:W3CDTF">2014-09-25T00:11:00Z</dcterms:modified>
</cp:coreProperties>
</file>