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9692500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9692500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C57EC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5671A">
              <w:rPr>
                <w:sz w:val="24"/>
                <w:szCs w:val="24"/>
              </w:rPr>
              <w:t>45</w:t>
            </w:r>
            <w:r w:rsidR="00C57EC8">
              <w:rPr>
                <w:sz w:val="24"/>
                <w:szCs w:val="24"/>
              </w:rPr>
              <w:t>5</w:t>
            </w:r>
            <w:r w:rsidR="00600912">
              <w:rPr>
                <w:sz w:val="24"/>
                <w:szCs w:val="24"/>
              </w:rPr>
              <w:t>/</w:t>
            </w:r>
            <w:r w:rsidR="00CB2D1B">
              <w:rPr>
                <w:sz w:val="24"/>
                <w:szCs w:val="24"/>
              </w:rPr>
              <w:t>УКС</w:t>
            </w:r>
            <w:r w:rsidR="00600912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A61522" w:rsidP="0085671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DF7C85">
              <w:rPr>
                <w:sz w:val="24"/>
                <w:szCs w:val="24"/>
              </w:rPr>
              <w:t xml:space="preserve"> </w:t>
            </w:r>
            <w:r w:rsidR="0085671A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C02479" w:rsidRDefault="00983EC3" w:rsidP="00600912">
      <w:pPr>
        <w:spacing w:line="240" w:lineRule="auto"/>
        <w:ind w:right="-1" w:firstLine="0"/>
        <w:jc w:val="center"/>
        <w:rPr>
          <w:sz w:val="24"/>
          <w:szCs w:val="24"/>
        </w:rPr>
      </w:pPr>
    </w:p>
    <w:p w:rsidR="00015BD2" w:rsidRDefault="003C690B" w:rsidP="00015BD2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>ПРЕДМЕТ ЗАКУПКИ:</w:t>
      </w:r>
      <w:r w:rsidR="00DF7C85" w:rsidRPr="00DF7C85">
        <w:rPr>
          <w:sz w:val="24"/>
          <w:szCs w:val="24"/>
        </w:rPr>
        <w:t xml:space="preserve"> </w:t>
      </w:r>
      <w:r w:rsidR="00015BD2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015BD2" w:rsidRPr="007A54AC">
        <w:rPr>
          <w:b/>
          <w:i/>
          <w:sz w:val="24"/>
          <w:szCs w:val="24"/>
        </w:rPr>
        <w:t xml:space="preserve">закупка </w:t>
      </w:r>
      <w:proofErr w:type="spellStart"/>
      <w:proofErr w:type="gramStart"/>
      <w:r w:rsidR="00015BD2" w:rsidRPr="001744C5">
        <w:rPr>
          <w:b/>
          <w:i/>
          <w:sz w:val="24"/>
          <w:szCs w:val="24"/>
        </w:rPr>
        <w:t>закупка</w:t>
      </w:r>
      <w:proofErr w:type="spellEnd"/>
      <w:proofErr w:type="gramEnd"/>
      <w:r w:rsidR="00015BD2" w:rsidRPr="001744C5">
        <w:rPr>
          <w:b/>
          <w:i/>
          <w:sz w:val="24"/>
          <w:szCs w:val="24"/>
        </w:rPr>
        <w:t xml:space="preserve"> 58 - Выполнение мероприятий по технологическому присоединению заявителей к сетям 0.4-10 </w:t>
      </w:r>
      <w:proofErr w:type="spellStart"/>
      <w:r w:rsidR="00015BD2" w:rsidRPr="001744C5">
        <w:rPr>
          <w:b/>
          <w:i/>
          <w:sz w:val="24"/>
          <w:szCs w:val="24"/>
        </w:rPr>
        <w:t>кВ</w:t>
      </w:r>
      <w:proofErr w:type="spellEnd"/>
      <w:r w:rsidR="00015BD2" w:rsidRPr="001744C5">
        <w:rPr>
          <w:b/>
          <w:i/>
          <w:sz w:val="24"/>
          <w:szCs w:val="24"/>
        </w:rPr>
        <w:t xml:space="preserve"> на территории СП ЦЭС филиала «ПЭС»</w:t>
      </w:r>
      <w:r w:rsidR="00015BD2" w:rsidRPr="007A54AC">
        <w:rPr>
          <w:b/>
          <w:i/>
          <w:sz w:val="24"/>
          <w:szCs w:val="24"/>
        </w:rPr>
        <w:t xml:space="preserve"> </w:t>
      </w:r>
    </w:p>
    <w:p w:rsidR="00015BD2" w:rsidRPr="00B0215A" w:rsidRDefault="00015BD2" w:rsidP="00015BD2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1744C5">
        <w:rPr>
          <w:b/>
          <w:i/>
          <w:sz w:val="24"/>
          <w:szCs w:val="24"/>
        </w:rPr>
        <w:t xml:space="preserve">лот № 15 «Выполнение мероприятий по технологическому присоединению заявителей к сетям 0.4-10 </w:t>
      </w:r>
      <w:proofErr w:type="spellStart"/>
      <w:r w:rsidRPr="001744C5">
        <w:rPr>
          <w:b/>
          <w:i/>
          <w:sz w:val="24"/>
          <w:szCs w:val="24"/>
        </w:rPr>
        <w:t>кВ</w:t>
      </w:r>
      <w:proofErr w:type="spellEnd"/>
      <w:r w:rsidRPr="001744C5">
        <w:rPr>
          <w:b/>
          <w:i/>
          <w:sz w:val="24"/>
          <w:szCs w:val="24"/>
        </w:rPr>
        <w:t xml:space="preserve"> на территории СП ЦЭС филиала «ПЭС» г. Уссурийск </w:t>
      </w:r>
      <w:proofErr w:type="gramStart"/>
      <w:r w:rsidRPr="001744C5">
        <w:rPr>
          <w:b/>
          <w:i/>
          <w:sz w:val="24"/>
          <w:szCs w:val="24"/>
        </w:rPr>
        <w:t>с</w:t>
      </w:r>
      <w:proofErr w:type="gramEnd"/>
      <w:r w:rsidRPr="001744C5">
        <w:rPr>
          <w:b/>
          <w:i/>
          <w:sz w:val="24"/>
          <w:szCs w:val="24"/>
        </w:rPr>
        <w:t>. Воздвиженка»</w:t>
      </w:r>
    </w:p>
    <w:p w:rsidR="00015BD2" w:rsidRPr="00B0215A" w:rsidRDefault="00015BD2" w:rsidP="00015BD2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>
        <w:rPr>
          <w:sz w:val="24"/>
          <w:szCs w:val="24"/>
        </w:rPr>
        <w:t>Приморские</w:t>
      </w:r>
      <w:r w:rsidRPr="00B0215A">
        <w:rPr>
          <w:sz w:val="24"/>
          <w:szCs w:val="24"/>
        </w:rPr>
        <w:t xml:space="preserve"> электрические сети» (закупка раздела 2.1.1.</w:t>
      </w:r>
      <w:proofErr w:type="gramEnd"/>
      <w:r w:rsidRPr="00B0215A">
        <w:rPr>
          <w:sz w:val="24"/>
          <w:szCs w:val="24"/>
        </w:rPr>
        <w:t xml:space="preserve"> </w:t>
      </w:r>
      <w:proofErr w:type="gramStart"/>
      <w:r w:rsidRPr="00B0215A">
        <w:rPr>
          <w:sz w:val="24"/>
          <w:szCs w:val="24"/>
        </w:rPr>
        <w:t>ГКПЗ 2014 г.).</w:t>
      </w:r>
      <w:proofErr w:type="gramEnd"/>
    </w:p>
    <w:p w:rsidR="00015BD2" w:rsidRPr="00B0215A" w:rsidRDefault="00015BD2" w:rsidP="00015BD2">
      <w:pPr>
        <w:pStyle w:val="a7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 xml:space="preserve">Плановая стоимость: </w:t>
      </w:r>
      <w:r w:rsidRPr="001744C5">
        <w:rPr>
          <w:b/>
          <w:i/>
          <w:sz w:val="24"/>
        </w:rPr>
        <w:t>лот № 15 – 784 640,00 руб. без НДС</w:t>
      </w:r>
    </w:p>
    <w:p w:rsidR="00015BD2" w:rsidRDefault="00015BD2" w:rsidP="00015BD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20.08.2014 № 210</w:t>
      </w:r>
      <w:r w:rsidRPr="00B0215A">
        <w:rPr>
          <w:sz w:val="24"/>
          <w:szCs w:val="24"/>
        </w:rPr>
        <w:t>.</w:t>
      </w:r>
    </w:p>
    <w:p w:rsidR="00DF7C85" w:rsidRPr="00BB7A25" w:rsidRDefault="00DF7C85" w:rsidP="00C57EC8">
      <w:pPr>
        <w:tabs>
          <w:tab w:val="left" w:pos="851"/>
        </w:tabs>
        <w:spacing w:line="240" w:lineRule="auto"/>
        <w:ind w:firstLine="0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A248D">
      <w:pPr>
        <w:pStyle w:val="21"/>
        <w:ind w:firstLine="708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DF7C85">
        <w:rPr>
          <w:sz w:val="24"/>
        </w:rPr>
        <w:t>____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581D92" w:rsidRPr="00BB7A25" w:rsidRDefault="00581D92" w:rsidP="00EA248D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C6FCF" w:rsidRPr="004C6FCF" w:rsidRDefault="004C6FCF" w:rsidP="004C6FC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4C6FCF">
        <w:rPr>
          <w:bCs/>
          <w:i/>
          <w:iCs/>
          <w:sz w:val="24"/>
        </w:rPr>
        <w:t>О признании предложений соответствующие условиям закупки</w:t>
      </w:r>
    </w:p>
    <w:p w:rsidR="00581D92" w:rsidRPr="004C6FCF" w:rsidRDefault="004C6FCF" w:rsidP="004C6FC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4C6FCF">
        <w:rPr>
          <w:bCs/>
          <w:i/>
          <w:iCs/>
          <w:sz w:val="24"/>
        </w:rPr>
        <w:t>О</w:t>
      </w:r>
      <w:r>
        <w:rPr>
          <w:bCs/>
          <w:i/>
          <w:iCs/>
          <w:sz w:val="24"/>
        </w:rPr>
        <w:t xml:space="preserve"> </w:t>
      </w:r>
      <w:r w:rsidRPr="004C6FCF">
        <w:rPr>
          <w:bCs/>
          <w:i/>
          <w:iCs/>
          <w:sz w:val="24"/>
        </w:rPr>
        <w:t xml:space="preserve"> ранжировке</w:t>
      </w:r>
      <w:r>
        <w:rPr>
          <w:bCs/>
          <w:i/>
          <w:iCs/>
          <w:sz w:val="24"/>
        </w:rPr>
        <w:t xml:space="preserve"> предложений Участников закупки. </w:t>
      </w:r>
      <w:r w:rsidR="00581D92" w:rsidRPr="004C6FCF">
        <w:rPr>
          <w:bCs/>
          <w:i/>
          <w:iCs/>
          <w:sz w:val="24"/>
        </w:rPr>
        <w:t>Выбор победителя</w:t>
      </w:r>
    </w:p>
    <w:p w:rsidR="00581D92" w:rsidRPr="00BB7A25" w:rsidRDefault="00581D92" w:rsidP="00EA248D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4C6FCF" w:rsidRPr="00BB7A25" w:rsidRDefault="004C6FCF" w:rsidP="004C6FCF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4C6FCF" w:rsidRDefault="004C6FCF" w:rsidP="004C6FCF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</w:t>
      </w:r>
      <w:r w:rsidRPr="00BB7A25">
        <w:rPr>
          <w:sz w:val="24"/>
          <w:szCs w:val="24"/>
        </w:rPr>
        <w:t xml:space="preserve"> </w:t>
      </w:r>
      <w:r w:rsidR="00C57EC8">
        <w:rPr>
          <w:sz w:val="24"/>
          <w:szCs w:val="24"/>
        </w:rPr>
        <w:t>Моториной О.А., Боровского А.С.</w:t>
      </w:r>
      <w:r>
        <w:rPr>
          <w:sz w:val="24"/>
          <w:szCs w:val="24"/>
        </w:rPr>
        <w:t>, Лаптева И.А.</w:t>
      </w:r>
    </w:p>
    <w:p w:rsidR="00015BD2" w:rsidRPr="00015BD2" w:rsidRDefault="00015BD2" w:rsidP="00015BD2">
      <w:pPr>
        <w:snapToGrid w:val="0"/>
        <w:spacing w:line="240" w:lineRule="auto"/>
        <w:ind w:left="360" w:firstLine="0"/>
        <w:rPr>
          <w:sz w:val="24"/>
          <w:szCs w:val="24"/>
        </w:rPr>
      </w:pPr>
    </w:p>
    <w:p w:rsidR="004C6FCF" w:rsidRPr="004820EA" w:rsidRDefault="004C6FCF" w:rsidP="004C6FCF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 xml:space="preserve">ВОПРОС </w:t>
      </w:r>
      <w:r w:rsidR="00C57EC8">
        <w:rPr>
          <w:b/>
          <w:bCs/>
          <w:i/>
          <w:iCs/>
          <w:sz w:val="24"/>
        </w:rPr>
        <w:t>1</w:t>
      </w:r>
      <w:r w:rsidRPr="004820EA">
        <w:rPr>
          <w:b/>
          <w:bCs/>
          <w:i/>
          <w:iCs/>
          <w:sz w:val="24"/>
        </w:rPr>
        <w:t xml:space="preserve"> «О признании предложений соответствующие условиям закупки»</w:t>
      </w:r>
    </w:p>
    <w:p w:rsidR="00015BD2" w:rsidRPr="004820EA" w:rsidRDefault="00015BD2" w:rsidP="00015BD2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015BD2" w:rsidRPr="00BB7A25" w:rsidRDefault="00015BD2" w:rsidP="00015BD2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Pr="00C57EC8">
        <w:rPr>
          <w:b/>
          <w:i/>
          <w:sz w:val="24"/>
          <w:szCs w:val="24"/>
        </w:rPr>
        <w:t>ООО "ЭДС", ООО "УЭМ"</w:t>
      </w:r>
      <w:r>
        <w:rPr>
          <w:b/>
          <w:i/>
          <w:sz w:val="24"/>
          <w:szCs w:val="24"/>
        </w:rPr>
        <w:t xml:space="preserve"> </w:t>
      </w:r>
      <w:r w:rsidRPr="00BB7A25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15BD2" w:rsidRDefault="00015BD2" w:rsidP="00015BD2">
      <w:pPr>
        <w:pStyle w:val="21"/>
        <w:ind w:firstLine="0"/>
        <w:rPr>
          <w:b/>
          <w:bCs/>
          <w:i/>
          <w:iCs/>
          <w:sz w:val="24"/>
        </w:rPr>
      </w:pPr>
    </w:p>
    <w:p w:rsidR="00015BD2" w:rsidRPr="004D5763" w:rsidRDefault="00015BD2" w:rsidP="00015BD2">
      <w:pPr>
        <w:pStyle w:val="21"/>
        <w:ind w:firstLine="0"/>
        <w:rPr>
          <w:b/>
          <w:bCs/>
          <w:i/>
          <w:iCs/>
          <w:sz w:val="24"/>
        </w:rPr>
      </w:pPr>
      <w:r w:rsidRPr="00BB7A25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BB7A25">
        <w:rPr>
          <w:b/>
          <w:bCs/>
          <w:i/>
          <w:iCs/>
          <w:sz w:val="24"/>
        </w:rPr>
        <w:t xml:space="preserve"> </w:t>
      </w:r>
      <w:r w:rsidRPr="004D5763">
        <w:rPr>
          <w:b/>
          <w:bCs/>
          <w:i/>
          <w:iCs/>
          <w:sz w:val="24"/>
        </w:rPr>
        <w:t>«</w:t>
      </w:r>
      <w:r w:rsidRPr="00DF7C85">
        <w:rPr>
          <w:b/>
          <w:bCs/>
          <w:i/>
          <w:iCs/>
          <w:sz w:val="24"/>
        </w:rPr>
        <w:tab/>
        <w:t>О ранжировке предложений Участников закупки.  Выбор победителя</w:t>
      </w:r>
      <w:r w:rsidRPr="004D5763">
        <w:rPr>
          <w:b/>
          <w:bCs/>
          <w:i/>
          <w:iCs/>
          <w:sz w:val="24"/>
        </w:rPr>
        <w:t>»</w:t>
      </w:r>
    </w:p>
    <w:p w:rsidR="00015BD2" w:rsidRPr="00BB7A25" w:rsidRDefault="00015BD2" w:rsidP="00015BD2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ОТМЕТИЛИ:</w:t>
      </w:r>
    </w:p>
    <w:p w:rsidR="00015BD2" w:rsidRDefault="00015BD2" w:rsidP="00015BD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</w:t>
      </w:r>
      <w:proofErr w:type="gramStart"/>
      <w:r w:rsidRPr="007D6DF5">
        <w:rPr>
          <w:sz w:val="24"/>
          <w:szCs w:val="24"/>
        </w:rPr>
        <w:t>соответствии</w:t>
      </w:r>
      <w:proofErr w:type="gramEnd"/>
      <w:r w:rsidRPr="007D6DF5">
        <w:rPr>
          <w:sz w:val="24"/>
          <w:szCs w:val="24"/>
        </w:rPr>
        <w:t xml:space="preserve"> с требованиями и условиями, предусмотренными </w:t>
      </w:r>
      <w:r>
        <w:rPr>
          <w:sz w:val="24"/>
          <w:szCs w:val="24"/>
        </w:rPr>
        <w:t>И</w:t>
      </w:r>
      <w:r w:rsidRPr="007D6DF5">
        <w:rPr>
          <w:sz w:val="24"/>
          <w:szCs w:val="24"/>
        </w:rPr>
        <w:t xml:space="preserve">звещением </w:t>
      </w:r>
      <w:r>
        <w:rPr>
          <w:sz w:val="24"/>
          <w:szCs w:val="24"/>
        </w:rPr>
        <w:t>(</w:t>
      </w:r>
      <w:r w:rsidRPr="007D6DF5">
        <w:rPr>
          <w:sz w:val="24"/>
          <w:szCs w:val="24"/>
        </w:rPr>
        <w:t>Закупочной документацией</w:t>
      </w:r>
      <w:r>
        <w:rPr>
          <w:sz w:val="24"/>
          <w:szCs w:val="24"/>
        </w:rPr>
        <w:t xml:space="preserve">) </w:t>
      </w:r>
      <w:r w:rsidRPr="007D6DF5">
        <w:rPr>
          <w:sz w:val="24"/>
          <w:szCs w:val="24"/>
        </w:rPr>
        <w:t>о закупке, предлагается ранжировать предложения</w:t>
      </w:r>
      <w:r>
        <w:rPr>
          <w:sz w:val="24"/>
          <w:szCs w:val="24"/>
        </w:rPr>
        <w:t xml:space="preserve"> с</w:t>
      </w:r>
      <w:r w:rsidRPr="007D6DF5">
        <w:rPr>
          <w:sz w:val="24"/>
          <w:szCs w:val="24"/>
        </w:rPr>
        <w:t xml:space="preserve">ледующим образом: 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644"/>
        <w:gridCol w:w="2778"/>
        <w:gridCol w:w="5149"/>
      </w:tblGrid>
      <w:tr w:rsidR="00015BD2" w:rsidRPr="00165A4E" w:rsidTr="00FA28CA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D2" w:rsidRPr="00165A4E" w:rsidRDefault="00015BD2" w:rsidP="00FA28CA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B84341">
              <w:rPr>
                <w:b/>
                <w:bCs/>
                <w:sz w:val="18"/>
                <w:szCs w:val="18"/>
                <w:lang w:eastAsia="en-US"/>
              </w:rPr>
              <w:t>Место в ранжировке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D2" w:rsidRPr="00165A4E" w:rsidRDefault="00015BD2" w:rsidP="00FA28CA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165A4E">
              <w:rPr>
                <w:b/>
                <w:bCs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BD2" w:rsidRPr="00165A4E" w:rsidRDefault="00015BD2" w:rsidP="00FA28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165A4E">
              <w:rPr>
                <w:b/>
                <w:bCs/>
                <w:sz w:val="18"/>
                <w:szCs w:val="18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015BD2" w:rsidRPr="00C36400" w:rsidTr="00FA28CA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BD2" w:rsidRPr="00E219DE" w:rsidRDefault="00015BD2" w:rsidP="00FA28CA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219DE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D2" w:rsidRPr="007A54AC" w:rsidRDefault="00015BD2" w:rsidP="00FA28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54AC">
              <w:rPr>
                <w:b/>
                <w:i/>
                <w:sz w:val="24"/>
                <w:szCs w:val="24"/>
              </w:rPr>
              <w:t>ООО "УЭМ"</w:t>
            </w:r>
            <w:r w:rsidRPr="007A54AC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7A54AC">
              <w:rPr>
                <w:sz w:val="24"/>
                <w:szCs w:val="24"/>
              </w:rPr>
              <w:t>Штабского</w:t>
            </w:r>
            <w:proofErr w:type="spellEnd"/>
            <w:r w:rsidRPr="007A54AC">
              <w:rPr>
                <w:sz w:val="24"/>
                <w:szCs w:val="24"/>
              </w:rPr>
              <w:t>, д. 1)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D2" w:rsidRDefault="00015BD2" w:rsidP="00FA28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515">
              <w:rPr>
                <w:sz w:val="24"/>
                <w:szCs w:val="24"/>
              </w:rPr>
              <w:t xml:space="preserve">Цена: </w:t>
            </w:r>
            <w:r w:rsidRPr="00B93B85">
              <w:rPr>
                <w:b/>
                <w:i/>
                <w:sz w:val="24"/>
                <w:szCs w:val="24"/>
              </w:rPr>
              <w:t xml:space="preserve">782 640,00 </w:t>
            </w:r>
            <w:r w:rsidRPr="00DB4639">
              <w:rPr>
                <w:b/>
                <w:i/>
                <w:sz w:val="24"/>
                <w:szCs w:val="24"/>
              </w:rPr>
              <w:t xml:space="preserve"> </w:t>
            </w:r>
            <w:r w:rsidRPr="001B7515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(923 515,20,</w:t>
            </w:r>
            <w:r w:rsidRPr="005B194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руб. с НДС)</w:t>
            </w:r>
          </w:p>
          <w:p w:rsidR="00015BD2" w:rsidRDefault="00015BD2" w:rsidP="00FA28C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 течение 30 (тридцати) календарных дней с момента подписания актов выполненных работ обеими сторонами</w:t>
            </w:r>
          </w:p>
          <w:p w:rsidR="00015BD2" w:rsidRDefault="00015BD2" w:rsidP="00FA28C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 течение 60 дней с момента заключения договора</w:t>
            </w:r>
          </w:p>
          <w:p w:rsidR="00015BD2" w:rsidRPr="006964A2" w:rsidRDefault="00015BD2" w:rsidP="00FA28C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964A2">
              <w:rPr>
                <w:rFonts w:eastAsia="Calibri"/>
                <w:sz w:val="22"/>
                <w:szCs w:val="22"/>
                <w:lang w:eastAsia="en-US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6964A2">
              <w:rPr>
                <w:rFonts w:eastAsia="Calibri"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6964A2">
              <w:rPr>
                <w:rFonts w:eastAsia="Calibri"/>
                <w:sz w:val="22"/>
                <w:szCs w:val="22"/>
                <w:lang w:eastAsia="en-US"/>
              </w:rPr>
              <w:t xml:space="preserve"> 60 месяцев со дня подписания Акта </w:t>
            </w:r>
            <w:r w:rsidRPr="006964A2">
              <w:rPr>
                <w:rFonts w:eastAsia="Calibri"/>
                <w:sz w:val="22"/>
                <w:szCs w:val="22"/>
                <w:lang w:eastAsia="en-US"/>
              </w:rPr>
              <w:lastRenderedPageBreak/>
              <w:t>сдачи-приемки.</w:t>
            </w:r>
          </w:p>
          <w:p w:rsidR="00015BD2" w:rsidRPr="00256838" w:rsidRDefault="00015BD2" w:rsidP="00FA28C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964A2">
              <w:rPr>
                <w:rFonts w:eastAsia="Calibri"/>
                <w:sz w:val="22"/>
                <w:szCs w:val="22"/>
                <w:lang w:eastAsia="en-US"/>
              </w:rPr>
              <w:t>Гарантия на материалы и оборудование, поставляемые подрядчиком действует гарантия сроком, установленным заводом-изготовителем.</w:t>
            </w:r>
          </w:p>
        </w:tc>
      </w:tr>
      <w:tr w:rsidR="00015BD2" w:rsidRPr="00C36400" w:rsidTr="00FA28CA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D2" w:rsidRPr="00E219DE" w:rsidRDefault="00015BD2" w:rsidP="00FA28CA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219DE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D2" w:rsidRPr="001744C5" w:rsidRDefault="00015BD2" w:rsidP="00FA28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44C5">
              <w:rPr>
                <w:b/>
                <w:sz w:val="24"/>
                <w:szCs w:val="24"/>
              </w:rPr>
              <w:t>ООО "ЭДС"</w:t>
            </w:r>
            <w:r w:rsidRPr="001744C5">
              <w:rPr>
                <w:sz w:val="24"/>
                <w:szCs w:val="24"/>
              </w:rPr>
              <w:t xml:space="preserve"> (692500, Россия, Приморский край, г. Уссурийск, ул. Тимирязева, </w:t>
            </w:r>
            <w:bookmarkStart w:id="2" w:name="_GoBack"/>
            <w:bookmarkEnd w:id="2"/>
            <w:r w:rsidRPr="001744C5">
              <w:rPr>
                <w:sz w:val="24"/>
                <w:szCs w:val="24"/>
              </w:rPr>
              <w:t>д. 29-202)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D2" w:rsidRDefault="00015BD2" w:rsidP="00FA28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7515">
              <w:rPr>
                <w:sz w:val="24"/>
                <w:szCs w:val="24"/>
              </w:rPr>
              <w:t xml:space="preserve">Цена: </w:t>
            </w:r>
            <w:r w:rsidRPr="00B93B85">
              <w:rPr>
                <w:b/>
                <w:i/>
                <w:sz w:val="24"/>
                <w:szCs w:val="24"/>
              </w:rPr>
              <w:t xml:space="preserve">784 640,00 </w:t>
            </w:r>
            <w:r>
              <w:rPr>
                <w:sz w:val="24"/>
                <w:szCs w:val="24"/>
              </w:rPr>
              <w:t xml:space="preserve">руб. </w:t>
            </w:r>
            <w:r w:rsidRPr="001B7515">
              <w:rPr>
                <w:sz w:val="24"/>
                <w:szCs w:val="24"/>
              </w:rPr>
              <w:t>без НДС</w:t>
            </w:r>
            <w:r>
              <w:rPr>
                <w:sz w:val="24"/>
                <w:szCs w:val="24"/>
              </w:rPr>
              <w:t xml:space="preserve"> (925 875,20 руб. с НДС)</w:t>
            </w:r>
          </w:p>
          <w:p w:rsidR="00015BD2" w:rsidRDefault="00015BD2" w:rsidP="00FA28C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Условия финансирования: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56838">
              <w:rPr>
                <w:rFonts w:eastAsia="Calibri"/>
                <w:sz w:val="22"/>
                <w:szCs w:val="22"/>
                <w:lang w:eastAsia="en-US"/>
              </w:rPr>
              <w:t>Без аванса.  В течение 30 (тридцати) календарных дней с момента подписания актов выполненных работ обеими сторонами</w:t>
            </w:r>
          </w:p>
          <w:p w:rsidR="00015BD2" w:rsidRDefault="00015BD2" w:rsidP="00FA28CA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выполнения работ:</w:t>
            </w:r>
            <w:r w:rsidRPr="00967C2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56838">
              <w:rPr>
                <w:rFonts w:eastAsia="Calibri"/>
                <w:sz w:val="22"/>
                <w:szCs w:val="22"/>
                <w:lang w:eastAsia="en-US"/>
              </w:rPr>
              <w:t xml:space="preserve">В течение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56838">
              <w:rPr>
                <w:rFonts w:eastAsia="Calibri"/>
                <w:sz w:val="22"/>
                <w:szCs w:val="22"/>
                <w:lang w:eastAsia="en-US"/>
              </w:rPr>
              <w:t>-х месяцев с момента заключения договора</w:t>
            </w:r>
          </w:p>
          <w:p w:rsidR="00015BD2" w:rsidRPr="001B7515" w:rsidRDefault="00015BD2" w:rsidP="00FA28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311C">
              <w:rPr>
                <w:rFonts w:eastAsia="Calibri"/>
                <w:sz w:val="22"/>
                <w:szCs w:val="22"/>
                <w:u w:val="single"/>
                <w:lang w:eastAsia="en-US"/>
              </w:rPr>
              <w:t>Гарантия: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Восстановление возникших разрушений в течение 60-ти месяцев, условия и сроки устранения обнаруженных дефектов и недоделок в течение гарантийного срока</w:t>
            </w:r>
          </w:p>
        </w:tc>
      </w:tr>
    </w:tbl>
    <w:p w:rsidR="00015BD2" w:rsidRPr="00264705" w:rsidRDefault="00015BD2" w:rsidP="00015BD2">
      <w:pPr>
        <w:spacing w:line="240" w:lineRule="auto"/>
        <w:ind w:firstLine="708"/>
        <w:rPr>
          <w:bCs/>
          <w:sz w:val="24"/>
          <w:szCs w:val="24"/>
        </w:rPr>
      </w:pPr>
      <w:r w:rsidRPr="00264705">
        <w:rPr>
          <w:sz w:val="24"/>
          <w:szCs w:val="24"/>
        </w:rPr>
        <w:t>На основании вышеприведенной ранжировки предложений предлагается признать Победителем Участника, занявшего первое место:</w:t>
      </w:r>
      <w:r w:rsidRPr="00264705">
        <w:rPr>
          <w:bCs/>
          <w:sz w:val="24"/>
          <w:szCs w:val="24"/>
        </w:rPr>
        <w:t xml:space="preserve"> </w:t>
      </w:r>
      <w:proofErr w:type="gramStart"/>
      <w:r w:rsidRPr="00264705">
        <w:rPr>
          <w:b/>
          <w:i/>
          <w:sz w:val="24"/>
          <w:szCs w:val="24"/>
        </w:rPr>
        <w:t>ООО "УЭМ"</w:t>
      </w:r>
      <w:r w:rsidRPr="00264705">
        <w:rPr>
          <w:sz w:val="24"/>
          <w:szCs w:val="24"/>
        </w:rPr>
        <w:t xml:space="preserve"> (692502 , Приморский край, г. Уссурийск, ул. </w:t>
      </w:r>
      <w:proofErr w:type="spellStart"/>
      <w:r w:rsidRPr="00264705">
        <w:rPr>
          <w:sz w:val="24"/>
          <w:szCs w:val="24"/>
        </w:rPr>
        <w:t>Штабского</w:t>
      </w:r>
      <w:proofErr w:type="spellEnd"/>
      <w:r w:rsidRPr="00264705">
        <w:rPr>
          <w:sz w:val="24"/>
          <w:szCs w:val="24"/>
        </w:rPr>
        <w:t xml:space="preserve">, д. 1), предложение на </w:t>
      </w:r>
      <w:r w:rsidRPr="00264705">
        <w:rPr>
          <w:b/>
          <w:i/>
          <w:sz w:val="24"/>
          <w:szCs w:val="24"/>
        </w:rPr>
        <w:t xml:space="preserve">«Выполнение мероприятий по технологическому присоединению заявителей к сетям 0.4-10 </w:t>
      </w:r>
      <w:proofErr w:type="spellStart"/>
      <w:r w:rsidRPr="00264705">
        <w:rPr>
          <w:b/>
          <w:i/>
          <w:sz w:val="24"/>
          <w:szCs w:val="24"/>
        </w:rPr>
        <w:t>кВ</w:t>
      </w:r>
      <w:proofErr w:type="spellEnd"/>
      <w:r w:rsidRPr="00264705">
        <w:rPr>
          <w:b/>
          <w:i/>
          <w:sz w:val="24"/>
          <w:szCs w:val="24"/>
        </w:rPr>
        <w:t xml:space="preserve"> на территории СП ЦЭС филиала «ПЭС» г. Уссурийск с. Воздвиженка»</w:t>
      </w:r>
      <w:r w:rsidRPr="00264705">
        <w:rPr>
          <w:sz w:val="24"/>
          <w:szCs w:val="24"/>
        </w:rPr>
        <w:t xml:space="preserve">, на </w:t>
      </w:r>
      <w:r w:rsidRPr="00264705">
        <w:rPr>
          <w:sz w:val="24"/>
          <w:szCs w:val="24"/>
          <w:u w:val="single"/>
        </w:rPr>
        <w:t>общую сумму</w:t>
      </w:r>
      <w:r w:rsidRPr="00264705">
        <w:rPr>
          <w:sz w:val="24"/>
          <w:szCs w:val="24"/>
        </w:rPr>
        <w:t xml:space="preserve"> – </w:t>
      </w:r>
      <w:r w:rsidRPr="00264705">
        <w:rPr>
          <w:b/>
          <w:i/>
          <w:sz w:val="24"/>
          <w:szCs w:val="24"/>
        </w:rPr>
        <w:t xml:space="preserve">782 640,00  </w:t>
      </w:r>
      <w:r w:rsidRPr="00264705">
        <w:rPr>
          <w:sz w:val="24"/>
          <w:szCs w:val="24"/>
        </w:rPr>
        <w:t xml:space="preserve"> руб. без НДС (923 515,20 руб. с НДС).</w:t>
      </w:r>
      <w:proofErr w:type="gramEnd"/>
      <w:r w:rsidRPr="00264705">
        <w:rPr>
          <w:sz w:val="24"/>
          <w:szCs w:val="24"/>
        </w:rPr>
        <w:t xml:space="preserve"> </w:t>
      </w:r>
      <w:r w:rsidRPr="00264705">
        <w:rPr>
          <w:rFonts w:eastAsia="Calibri"/>
          <w:sz w:val="24"/>
          <w:szCs w:val="24"/>
          <w:u w:val="single"/>
          <w:lang w:eastAsia="en-US"/>
        </w:rPr>
        <w:t>Условия финансирования:</w:t>
      </w:r>
      <w:r w:rsidRPr="00264705">
        <w:rPr>
          <w:rFonts w:eastAsia="Calibri"/>
          <w:sz w:val="24"/>
          <w:szCs w:val="24"/>
          <w:lang w:eastAsia="en-US"/>
        </w:rPr>
        <w:t xml:space="preserve"> В течение 30 (тридцати) календарных дней с момента подписания актов выполненных работ обеими сторонами. </w:t>
      </w:r>
      <w:r w:rsidRPr="00264705">
        <w:rPr>
          <w:rFonts w:eastAsia="Calibri"/>
          <w:sz w:val="24"/>
          <w:szCs w:val="24"/>
          <w:u w:val="single"/>
          <w:lang w:eastAsia="en-US"/>
        </w:rPr>
        <w:t>Срок выполнения работ:</w:t>
      </w:r>
      <w:r w:rsidRPr="00264705">
        <w:rPr>
          <w:rFonts w:eastAsia="Calibri"/>
          <w:sz w:val="24"/>
          <w:szCs w:val="24"/>
          <w:lang w:eastAsia="en-US"/>
        </w:rPr>
        <w:t xml:space="preserve"> В течение 60 дней с момента заключения договора. </w:t>
      </w:r>
      <w:r w:rsidRPr="00264705">
        <w:rPr>
          <w:rFonts w:eastAsia="Calibri"/>
          <w:sz w:val="24"/>
          <w:szCs w:val="24"/>
          <w:u w:val="single"/>
          <w:lang w:eastAsia="en-US"/>
        </w:rPr>
        <w:t>Гарантия:</w:t>
      </w:r>
      <w:r w:rsidRPr="00264705">
        <w:rPr>
          <w:rFonts w:eastAsia="Calibri"/>
          <w:sz w:val="24"/>
          <w:szCs w:val="24"/>
          <w:lang w:eastAsia="en-US"/>
        </w:rPr>
        <w:t xml:space="preserve"> Гарантия подрядчика на своевременное и качественное выполнение работ, а так же на устранение </w:t>
      </w:r>
      <w:proofErr w:type="gramStart"/>
      <w:r w:rsidRPr="00264705">
        <w:rPr>
          <w:rFonts w:eastAsia="Calibri"/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264705">
        <w:rPr>
          <w:rFonts w:eastAsia="Calibri"/>
          <w:sz w:val="24"/>
          <w:szCs w:val="24"/>
          <w:lang w:eastAsia="en-US"/>
        </w:rPr>
        <w:t xml:space="preserve"> 60 месяцев со дня подписания Акта сдачи-приемки. Гарантия на материалы и оборудование, поставляемые подрядчиком действует гарантия сроком, установленным заводом-изготовителем. </w:t>
      </w:r>
      <w:r w:rsidRPr="00264705">
        <w:rPr>
          <w:sz w:val="24"/>
          <w:szCs w:val="24"/>
          <w:lang w:eastAsia="en-US"/>
        </w:rPr>
        <w:t>Предложение имеет правовой статус оферты и действует до 27.10.2014 г.</w:t>
      </w:r>
    </w:p>
    <w:p w:rsidR="00015BD2" w:rsidRPr="00264705" w:rsidRDefault="00015BD2" w:rsidP="00015BD2">
      <w:pPr>
        <w:spacing w:line="240" w:lineRule="auto"/>
        <w:ind w:firstLine="0"/>
        <w:rPr>
          <w:b/>
          <w:sz w:val="24"/>
          <w:szCs w:val="24"/>
        </w:rPr>
      </w:pPr>
    </w:p>
    <w:p w:rsidR="00015BD2" w:rsidRPr="00264705" w:rsidRDefault="00015BD2" w:rsidP="00015BD2">
      <w:pPr>
        <w:spacing w:line="240" w:lineRule="auto"/>
        <w:ind w:firstLine="0"/>
        <w:rPr>
          <w:b/>
          <w:sz w:val="24"/>
          <w:szCs w:val="24"/>
        </w:rPr>
      </w:pPr>
      <w:r w:rsidRPr="00264705">
        <w:rPr>
          <w:b/>
          <w:sz w:val="24"/>
          <w:szCs w:val="24"/>
        </w:rPr>
        <w:t>РЕШИЛИ:</w:t>
      </w:r>
    </w:p>
    <w:p w:rsidR="00015BD2" w:rsidRPr="00264705" w:rsidRDefault="00015BD2" w:rsidP="00015BD2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264705">
        <w:rPr>
          <w:sz w:val="24"/>
          <w:szCs w:val="24"/>
        </w:rPr>
        <w:t xml:space="preserve">Признать предложения </w:t>
      </w:r>
      <w:r w:rsidRPr="00264705">
        <w:rPr>
          <w:b/>
          <w:bCs/>
          <w:sz w:val="24"/>
          <w:szCs w:val="24"/>
        </w:rPr>
        <w:t>ООО "ЭДС", ООО "УЭМ"</w:t>
      </w:r>
      <w:r w:rsidRPr="00264705">
        <w:rPr>
          <w:sz w:val="24"/>
          <w:szCs w:val="24"/>
        </w:rPr>
        <w:t xml:space="preserve"> </w:t>
      </w:r>
      <w:r w:rsidRPr="00264705">
        <w:rPr>
          <w:b/>
          <w:sz w:val="24"/>
          <w:szCs w:val="24"/>
        </w:rPr>
        <w:t xml:space="preserve"> </w:t>
      </w:r>
      <w:r w:rsidRPr="00264705">
        <w:rPr>
          <w:sz w:val="24"/>
          <w:szCs w:val="24"/>
        </w:rPr>
        <w:t>соответствующие условиям закупки.</w:t>
      </w:r>
    </w:p>
    <w:p w:rsidR="00015BD2" w:rsidRPr="00264705" w:rsidRDefault="00015BD2" w:rsidP="00015BD2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264705">
        <w:rPr>
          <w:sz w:val="24"/>
          <w:szCs w:val="24"/>
        </w:rPr>
        <w:t>Утвердить ранжировку предложений Участников:</w:t>
      </w:r>
    </w:p>
    <w:p w:rsidR="00015BD2" w:rsidRPr="00264705" w:rsidRDefault="00015BD2" w:rsidP="00015BD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264705">
        <w:rPr>
          <w:snapToGrid/>
          <w:sz w:val="24"/>
          <w:szCs w:val="24"/>
        </w:rPr>
        <w:t>1 место  -</w:t>
      </w:r>
      <w:r w:rsidRPr="00264705">
        <w:rPr>
          <w:b/>
          <w:bCs/>
          <w:i/>
          <w:sz w:val="24"/>
          <w:szCs w:val="24"/>
        </w:rPr>
        <w:t xml:space="preserve"> ООО "УЭМ"</w:t>
      </w:r>
      <w:r w:rsidRPr="00264705">
        <w:rPr>
          <w:sz w:val="24"/>
          <w:szCs w:val="24"/>
        </w:rPr>
        <w:t>;</w:t>
      </w:r>
    </w:p>
    <w:p w:rsidR="00015BD2" w:rsidRPr="00264705" w:rsidRDefault="00015BD2" w:rsidP="00015BD2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64705">
        <w:rPr>
          <w:snapToGrid/>
          <w:sz w:val="24"/>
          <w:szCs w:val="24"/>
        </w:rPr>
        <w:t xml:space="preserve">2 место - </w:t>
      </w:r>
      <w:r w:rsidRPr="00264705">
        <w:rPr>
          <w:b/>
          <w:i/>
          <w:sz w:val="24"/>
          <w:szCs w:val="24"/>
        </w:rPr>
        <w:t>ООО "ЭДС"</w:t>
      </w:r>
    </w:p>
    <w:p w:rsidR="00015BD2" w:rsidRPr="00264705" w:rsidRDefault="00015BD2" w:rsidP="00015BD2">
      <w:pPr>
        <w:spacing w:line="240" w:lineRule="auto"/>
        <w:ind w:firstLine="708"/>
        <w:rPr>
          <w:sz w:val="24"/>
          <w:szCs w:val="24"/>
          <w:lang w:eastAsia="en-US"/>
        </w:rPr>
      </w:pPr>
      <w:r w:rsidRPr="00264705">
        <w:rPr>
          <w:sz w:val="24"/>
          <w:szCs w:val="24"/>
        </w:rPr>
        <w:t>Признать Победителем Участника, занявшего первое место:</w:t>
      </w:r>
      <w:r w:rsidRPr="00264705">
        <w:rPr>
          <w:bCs/>
          <w:sz w:val="24"/>
          <w:szCs w:val="24"/>
        </w:rPr>
        <w:t xml:space="preserve"> </w:t>
      </w:r>
      <w:proofErr w:type="gramStart"/>
      <w:r w:rsidRPr="00264705">
        <w:rPr>
          <w:b/>
          <w:i/>
          <w:sz w:val="24"/>
          <w:szCs w:val="24"/>
        </w:rPr>
        <w:t>ООО "УЭМ"</w:t>
      </w:r>
      <w:r w:rsidRPr="00264705">
        <w:rPr>
          <w:sz w:val="24"/>
          <w:szCs w:val="24"/>
        </w:rPr>
        <w:t xml:space="preserve"> (692502 , Приморский край, г. Уссурийск, ул. </w:t>
      </w:r>
      <w:proofErr w:type="spellStart"/>
      <w:r w:rsidRPr="00264705">
        <w:rPr>
          <w:sz w:val="24"/>
          <w:szCs w:val="24"/>
        </w:rPr>
        <w:t>Штабского</w:t>
      </w:r>
      <w:proofErr w:type="spellEnd"/>
      <w:r w:rsidRPr="00264705">
        <w:rPr>
          <w:sz w:val="24"/>
          <w:szCs w:val="24"/>
        </w:rPr>
        <w:t xml:space="preserve">, д. 1), предложение на </w:t>
      </w:r>
      <w:r w:rsidRPr="00264705">
        <w:rPr>
          <w:b/>
          <w:i/>
          <w:sz w:val="24"/>
          <w:szCs w:val="24"/>
        </w:rPr>
        <w:t xml:space="preserve">«Выполнение мероприятий по технологическому присоединению заявителей к сетям 0.4-10 </w:t>
      </w:r>
      <w:proofErr w:type="spellStart"/>
      <w:r w:rsidRPr="00264705">
        <w:rPr>
          <w:b/>
          <w:i/>
          <w:sz w:val="24"/>
          <w:szCs w:val="24"/>
        </w:rPr>
        <w:t>кВ</w:t>
      </w:r>
      <w:proofErr w:type="spellEnd"/>
      <w:r w:rsidRPr="00264705">
        <w:rPr>
          <w:b/>
          <w:i/>
          <w:sz w:val="24"/>
          <w:szCs w:val="24"/>
        </w:rPr>
        <w:t xml:space="preserve"> на территории СП ЦЭС филиала «ПЭС» г. Уссурийск с. Воздвиженка»</w:t>
      </w:r>
      <w:r w:rsidRPr="00264705">
        <w:rPr>
          <w:sz w:val="24"/>
          <w:szCs w:val="24"/>
        </w:rPr>
        <w:t xml:space="preserve">, на </w:t>
      </w:r>
      <w:r w:rsidRPr="00264705">
        <w:rPr>
          <w:sz w:val="24"/>
          <w:szCs w:val="24"/>
          <w:u w:val="single"/>
        </w:rPr>
        <w:t>общую сумму</w:t>
      </w:r>
      <w:r w:rsidRPr="00264705">
        <w:rPr>
          <w:sz w:val="24"/>
          <w:szCs w:val="24"/>
        </w:rPr>
        <w:t xml:space="preserve"> – </w:t>
      </w:r>
      <w:r w:rsidRPr="00264705">
        <w:rPr>
          <w:b/>
          <w:i/>
          <w:sz w:val="24"/>
          <w:szCs w:val="24"/>
        </w:rPr>
        <w:t xml:space="preserve">782 640,00  </w:t>
      </w:r>
      <w:r w:rsidRPr="00264705">
        <w:rPr>
          <w:sz w:val="24"/>
          <w:szCs w:val="24"/>
        </w:rPr>
        <w:t xml:space="preserve"> руб. без НДС (923 515,20 руб. с НДС).</w:t>
      </w:r>
      <w:proofErr w:type="gramEnd"/>
      <w:r w:rsidRPr="00264705">
        <w:rPr>
          <w:sz w:val="24"/>
          <w:szCs w:val="24"/>
        </w:rPr>
        <w:t xml:space="preserve"> </w:t>
      </w:r>
      <w:r w:rsidRPr="00264705">
        <w:rPr>
          <w:rFonts w:eastAsia="Calibri"/>
          <w:sz w:val="24"/>
          <w:szCs w:val="24"/>
          <w:u w:val="single"/>
          <w:lang w:eastAsia="en-US"/>
        </w:rPr>
        <w:t>Условия финансирования:</w:t>
      </w:r>
      <w:r w:rsidRPr="00264705">
        <w:rPr>
          <w:rFonts w:eastAsia="Calibri"/>
          <w:sz w:val="24"/>
          <w:szCs w:val="24"/>
          <w:lang w:eastAsia="en-US"/>
        </w:rPr>
        <w:t xml:space="preserve"> В течение 30 (тридцати) календарных дней с момента подписания актов выполненных работ обеими сторонами. </w:t>
      </w:r>
      <w:r w:rsidRPr="00264705">
        <w:rPr>
          <w:rFonts w:eastAsia="Calibri"/>
          <w:sz w:val="24"/>
          <w:szCs w:val="24"/>
          <w:u w:val="single"/>
          <w:lang w:eastAsia="en-US"/>
        </w:rPr>
        <w:t>Срок выполнения работ:</w:t>
      </w:r>
      <w:r w:rsidRPr="00264705">
        <w:rPr>
          <w:rFonts w:eastAsia="Calibri"/>
          <w:sz w:val="24"/>
          <w:szCs w:val="24"/>
          <w:lang w:eastAsia="en-US"/>
        </w:rPr>
        <w:t xml:space="preserve"> В течение 60 дней с момента заключения договора. </w:t>
      </w:r>
      <w:r w:rsidRPr="00264705">
        <w:rPr>
          <w:rFonts w:eastAsia="Calibri"/>
          <w:sz w:val="24"/>
          <w:szCs w:val="24"/>
          <w:u w:val="single"/>
          <w:lang w:eastAsia="en-US"/>
        </w:rPr>
        <w:t>Гарантия:</w:t>
      </w:r>
      <w:r w:rsidRPr="00264705">
        <w:rPr>
          <w:rFonts w:eastAsia="Calibri"/>
          <w:sz w:val="24"/>
          <w:szCs w:val="24"/>
          <w:lang w:eastAsia="en-US"/>
        </w:rPr>
        <w:t xml:space="preserve"> Гарантия подрядчика на своевременное и качественное выполнение работ, а так же на устранение </w:t>
      </w:r>
      <w:proofErr w:type="gramStart"/>
      <w:r w:rsidRPr="00264705">
        <w:rPr>
          <w:rFonts w:eastAsia="Calibri"/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264705">
        <w:rPr>
          <w:rFonts w:eastAsia="Calibri"/>
          <w:sz w:val="24"/>
          <w:szCs w:val="24"/>
          <w:lang w:eastAsia="en-US"/>
        </w:rPr>
        <w:t xml:space="preserve"> 60 месяцев со дня подписания Акта сдачи-приемки. Гарантия на материалы и оборудование, поставляемые подрядчиком действует гарантия сроком, установленным заводом-изготовителем. </w:t>
      </w:r>
      <w:r w:rsidRPr="00264705">
        <w:rPr>
          <w:sz w:val="24"/>
          <w:szCs w:val="24"/>
          <w:lang w:eastAsia="en-US"/>
        </w:rPr>
        <w:t>Предложение имеет правовой статус оферты и действует до 27.10.2014 г.</w:t>
      </w:r>
    </w:p>
    <w:p w:rsidR="00015BD2" w:rsidRPr="00264705" w:rsidRDefault="00015BD2" w:rsidP="00015BD2">
      <w:pPr>
        <w:spacing w:line="240" w:lineRule="auto"/>
        <w:ind w:firstLine="708"/>
        <w:rPr>
          <w:bCs/>
          <w:sz w:val="24"/>
          <w:szCs w:val="24"/>
        </w:rPr>
      </w:pPr>
    </w:p>
    <w:p w:rsidR="00D65BC7" w:rsidRPr="00264705" w:rsidRDefault="00D65BC7" w:rsidP="00D65BC7">
      <w:pPr>
        <w:pStyle w:val="a5"/>
        <w:jc w:val="both"/>
        <w:rPr>
          <w:b/>
          <w:i/>
          <w:sz w:val="24"/>
        </w:rPr>
      </w:pPr>
      <w:r w:rsidRPr="00264705">
        <w:rPr>
          <w:b/>
          <w:i/>
          <w:sz w:val="24"/>
        </w:rPr>
        <w:t xml:space="preserve">Ответственный секретарь </w:t>
      </w:r>
    </w:p>
    <w:p w:rsidR="00D65BC7" w:rsidRPr="00264705" w:rsidRDefault="00D65BC7" w:rsidP="00D65BC7">
      <w:pPr>
        <w:pStyle w:val="a5"/>
        <w:jc w:val="both"/>
        <w:rPr>
          <w:b/>
          <w:i/>
          <w:sz w:val="24"/>
        </w:rPr>
      </w:pPr>
      <w:r w:rsidRPr="00264705">
        <w:rPr>
          <w:b/>
          <w:i/>
          <w:sz w:val="24"/>
        </w:rPr>
        <w:t>Закупочной комиссии 2 уровня ОАО «ДРСК»</w:t>
      </w:r>
      <w:r w:rsidRPr="00264705">
        <w:rPr>
          <w:b/>
          <w:i/>
          <w:sz w:val="24"/>
        </w:rPr>
        <w:tab/>
      </w:r>
      <w:r w:rsidR="00F436C8" w:rsidRPr="00264705">
        <w:rPr>
          <w:b/>
          <w:i/>
          <w:sz w:val="24"/>
        </w:rPr>
        <w:t>О.А. Моторина</w:t>
      </w:r>
    </w:p>
    <w:p w:rsidR="00AF4C33" w:rsidRPr="00264705" w:rsidRDefault="00AF4C33" w:rsidP="00D65BC7">
      <w:pPr>
        <w:pStyle w:val="a5"/>
        <w:jc w:val="both"/>
        <w:rPr>
          <w:b/>
          <w:i/>
          <w:sz w:val="24"/>
        </w:rPr>
      </w:pPr>
    </w:p>
    <w:p w:rsidR="00D65BC7" w:rsidRPr="00264705" w:rsidRDefault="00D65BC7" w:rsidP="00D65BC7">
      <w:pPr>
        <w:pStyle w:val="a5"/>
        <w:jc w:val="both"/>
        <w:rPr>
          <w:b/>
          <w:i/>
          <w:sz w:val="24"/>
        </w:rPr>
      </w:pPr>
      <w:r w:rsidRPr="00264705">
        <w:rPr>
          <w:b/>
          <w:i/>
          <w:sz w:val="24"/>
        </w:rPr>
        <w:t xml:space="preserve">Технический секретарь </w:t>
      </w:r>
    </w:p>
    <w:p w:rsidR="006227C6" w:rsidRPr="00E16052" w:rsidRDefault="00D65BC7" w:rsidP="00872CF1">
      <w:pPr>
        <w:pStyle w:val="a5"/>
        <w:jc w:val="both"/>
        <w:rPr>
          <w:sz w:val="24"/>
        </w:rPr>
      </w:pPr>
      <w:r w:rsidRPr="00E16052">
        <w:rPr>
          <w:b/>
          <w:i/>
          <w:sz w:val="24"/>
        </w:rPr>
        <w:t>Закупочной комиссии 2 уровня ОАО «ДРСК»</w:t>
      </w:r>
      <w:r w:rsidRPr="00E16052">
        <w:rPr>
          <w:b/>
          <w:i/>
          <w:sz w:val="24"/>
        </w:rPr>
        <w:tab/>
        <w:t>Т.А. Игнатова</w:t>
      </w:r>
    </w:p>
    <w:sectPr w:rsidR="006227C6" w:rsidRPr="00E16052" w:rsidSect="00AF4C33">
      <w:headerReference w:type="default" r:id="rId11"/>
      <w:footerReference w:type="default" r:id="rId12"/>
      <w:pgSz w:w="11906" w:h="16838"/>
      <w:pgMar w:top="567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5D" w:rsidRDefault="00652E5D" w:rsidP="00355095">
      <w:pPr>
        <w:spacing w:line="240" w:lineRule="auto"/>
      </w:pPr>
      <w:r>
        <w:separator/>
      </w:r>
    </w:p>
  </w:endnote>
  <w:endnote w:type="continuationSeparator" w:id="0">
    <w:p w:rsidR="00652E5D" w:rsidRDefault="00652E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47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47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5D" w:rsidRDefault="00652E5D" w:rsidP="00355095">
      <w:pPr>
        <w:spacing w:line="240" w:lineRule="auto"/>
      </w:pPr>
      <w:r>
        <w:separator/>
      </w:r>
    </w:p>
  </w:footnote>
  <w:footnote w:type="continuationSeparator" w:id="0">
    <w:p w:rsidR="00652E5D" w:rsidRDefault="00652E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B36031">
      <w:rPr>
        <w:i/>
        <w:sz w:val="20"/>
      </w:rPr>
      <w:t xml:space="preserve"> </w:t>
    </w:r>
    <w:r w:rsidR="00422E98">
      <w:rPr>
        <w:i/>
        <w:sz w:val="20"/>
      </w:rPr>
      <w:t xml:space="preserve"> </w:t>
    </w:r>
    <w:r w:rsidR="00422E98" w:rsidRPr="00E752CD">
      <w:rPr>
        <w:i/>
        <w:sz w:val="20"/>
      </w:rPr>
      <w:t xml:space="preserve">ЗЗЦ ЭТП  </w:t>
    </w:r>
    <w:r w:rsidR="00CB2D1B" w:rsidRPr="00CB2D1B">
      <w:rPr>
        <w:i/>
        <w:sz w:val="20"/>
      </w:rPr>
      <w:t xml:space="preserve">закупка </w:t>
    </w:r>
    <w:r w:rsidR="00C57EC8">
      <w:rPr>
        <w:i/>
        <w:sz w:val="20"/>
      </w:rPr>
      <w:t>58</w:t>
    </w:r>
    <w:r w:rsidR="00CB2D1B" w:rsidRPr="00CB2D1B">
      <w:rPr>
        <w:i/>
        <w:sz w:val="20"/>
      </w:rPr>
      <w:t xml:space="preserve"> лот </w:t>
    </w:r>
    <w:r w:rsidR="00C57EC8">
      <w:rPr>
        <w:i/>
        <w:sz w:val="20"/>
      </w:rPr>
      <w:t>13</w:t>
    </w:r>
    <w:r w:rsidR="00CB2D1B" w:rsidRPr="00CB2D1B">
      <w:rPr>
        <w:i/>
        <w:sz w:val="20"/>
      </w:rPr>
      <w:t xml:space="preserve">  раздел 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BD2"/>
    <w:rsid w:val="00023DF3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5CDD"/>
    <w:rsid w:val="00126847"/>
    <w:rsid w:val="001334F3"/>
    <w:rsid w:val="00143503"/>
    <w:rsid w:val="00144C8B"/>
    <w:rsid w:val="00153E9A"/>
    <w:rsid w:val="00190BA9"/>
    <w:rsid w:val="001924E0"/>
    <w:rsid w:val="001926AC"/>
    <w:rsid w:val="00195261"/>
    <w:rsid w:val="001B13FD"/>
    <w:rsid w:val="001B37A3"/>
    <w:rsid w:val="001B4250"/>
    <w:rsid w:val="001B4A69"/>
    <w:rsid w:val="001D15FE"/>
    <w:rsid w:val="001E33F9"/>
    <w:rsid w:val="001F16DB"/>
    <w:rsid w:val="001F2E0A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64705"/>
    <w:rsid w:val="00277600"/>
    <w:rsid w:val="002A24D7"/>
    <w:rsid w:val="002B0903"/>
    <w:rsid w:val="002B1828"/>
    <w:rsid w:val="002E102F"/>
    <w:rsid w:val="002E1D13"/>
    <w:rsid w:val="002E4AAD"/>
    <w:rsid w:val="0030410E"/>
    <w:rsid w:val="00306C67"/>
    <w:rsid w:val="003223F3"/>
    <w:rsid w:val="00322EF8"/>
    <w:rsid w:val="003233B9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B54D0"/>
    <w:rsid w:val="003C690B"/>
    <w:rsid w:val="003D62C8"/>
    <w:rsid w:val="003E6248"/>
    <w:rsid w:val="003F0903"/>
    <w:rsid w:val="003F1CAE"/>
    <w:rsid w:val="003F2505"/>
    <w:rsid w:val="00416CFB"/>
    <w:rsid w:val="00422E98"/>
    <w:rsid w:val="00423EB5"/>
    <w:rsid w:val="00425DCF"/>
    <w:rsid w:val="00433072"/>
    <w:rsid w:val="004453DA"/>
    <w:rsid w:val="00445432"/>
    <w:rsid w:val="0045381B"/>
    <w:rsid w:val="0045516E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FCF"/>
    <w:rsid w:val="004D1A37"/>
    <w:rsid w:val="004D5763"/>
    <w:rsid w:val="004D6055"/>
    <w:rsid w:val="004F4B48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A77D2"/>
    <w:rsid w:val="005B1491"/>
    <w:rsid w:val="005B198A"/>
    <w:rsid w:val="005B5865"/>
    <w:rsid w:val="005D40F5"/>
    <w:rsid w:val="005D7BA8"/>
    <w:rsid w:val="005E1345"/>
    <w:rsid w:val="005E2ED4"/>
    <w:rsid w:val="005E34D0"/>
    <w:rsid w:val="005F059C"/>
    <w:rsid w:val="005F3826"/>
    <w:rsid w:val="005F61A1"/>
    <w:rsid w:val="00600912"/>
    <w:rsid w:val="00601B1D"/>
    <w:rsid w:val="00613EDC"/>
    <w:rsid w:val="006155BC"/>
    <w:rsid w:val="00622425"/>
    <w:rsid w:val="006227C6"/>
    <w:rsid w:val="00622BD9"/>
    <w:rsid w:val="00652E5D"/>
    <w:rsid w:val="006629E9"/>
    <w:rsid w:val="0067093E"/>
    <w:rsid w:val="0067734E"/>
    <w:rsid w:val="00680B61"/>
    <w:rsid w:val="00693F86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5671A"/>
    <w:rsid w:val="00861C62"/>
    <w:rsid w:val="00864009"/>
    <w:rsid w:val="00872CF1"/>
    <w:rsid w:val="008759B3"/>
    <w:rsid w:val="008848D3"/>
    <w:rsid w:val="00886219"/>
    <w:rsid w:val="0088746E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4BEC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3EC3"/>
    <w:rsid w:val="009852C6"/>
    <w:rsid w:val="009972F3"/>
    <w:rsid w:val="009A0208"/>
    <w:rsid w:val="009A652F"/>
    <w:rsid w:val="009A6ACF"/>
    <w:rsid w:val="009C148C"/>
    <w:rsid w:val="009D31B9"/>
    <w:rsid w:val="00A05A52"/>
    <w:rsid w:val="00A06B93"/>
    <w:rsid w:val="00A20713"/>
    <w:rsid w:val="00A27206"/>
    <w:rsid w:val="00A56CAE"/>
    <w:rsid w:val="00A57A7B"/>
    <w:rsid w:val="00A61522"/>
    <w:rsid w:val="00A66628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D2F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7E05"/>
    <w:rsid w:val="00B36031"/>
    <w:rsid w:val="00B36C9E"/>
    <w:rsid w:val="00B46BA5"/>
    <w:rsid w:val="00B54AEB"/>
    <w:rsid w:val="00B57DE3"/>
    <w:rsid w:val="00B6781F"/>
    <w:rsid w:val="00B828AD"/>
    <w:rsid w:val="00B855FE"/>
    <w:rsid w:val="00B85B88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15347"/>
    <w:rsid w:val="00C2003C"/>
    <w:rsid w:val="00C212A7"/>
    <w:rsid w:val="00C21585"/>
    <w:rsid w:val="00C26636"/>
    <w:rsid w:val="00C438F5"/>
    <w:rsid w:val="00C52908"/>
    <w:rsid w:val="00C55AD2"/>
    <w:rsid w:val="00C57EC8"/>
    <w:rsid w:val="00C62488"/>
    <w:rsid w:val="00C64009"/>
    <w:rsid w:val="00C64A9D"/>
    <w:rsid w:val="00C75C4C"/>
    <w:rsid w:val="00C77AD0"/>
    <w:rsid w:val="00C9000A"/>
    <w:rsid w:val="00C90F2D"/>
    <w:rsid w:val="00C90FF3"/>
    <w:rsid w:val="00C93DEA"/>
    <w:rsid w:val="00CB0FB8"/>
    <w:rsid w:val="00CB2D1B"/>
    <w:rsid w:val="00CB5269"/>
    <w:rsid w:val="00CC6902"/>
    <w:rsid w:val="00CD44A6"/>
    <w:rsid w:val="00CD4E20"/>
    <w:rsid w:val="00CD7B63"/>
    <w:rsid w:val="00CE3F1D"/>
    <w:rsid w:val="00CF1632"/>
    <w:rsid w:val="00D05321"/>
    <w:rsid w:val="00D05F7D"/>
    <w:rsid w:val="00D0733D"/>
    <w:rsid w:val="00D26329"/>
    <w:rsid w:val="00D401A6"/>
    <w:rsid w:val="00D43162"/>
    <w:rsid w:val="00D440EC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7309"/>
    <w:rsid w:val="00DF7C85"/>
    <w:rsid w:val="00DF7E5C"/>
    <w:rsid w:val="00E00A4C"/>
    <w:rsid w:val="00E07A98"/>
    <w:rsid w:val="00E13CFF"/>
    <w:rsid w:val="00E16052"/>
    <w:rsid w:val="00E219CC"/>
    <w:rsid w:val="00E25DBA"/>
    <w:rsid w:val="00E307C3"/>
    <w:rsid w:val="00E37636"/>
    <w:rsid w:val="00E37973"/>
    <w:rsid w:val="00E51867"/>
    <w:rsid w:val="00E55952"/>
    <w:rsid w:val="00E65738"/>
    <w:rsid w:val="00E7299F"/>
    <w:rsid w:val="00E73818"/>
    <w:rsid w:val="00E8314B"/>
    <w:rsid w:val="00E878F2"/>
    <w:rsid w:val="00EA23EA"/>
    <w:rsid w:val="00EA248D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E65A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436C8"/>
    <w:rsid w:val="00F54B77"/>
    <w:rsid w:val="00F6533B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2A9"/>
    <w:rsid w:val="00FC64CF"/>
    <w:rsid w:val="00FD60FA"/>
    <w:rsid w:val="00FE4468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7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12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CB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Пункт Знак1"/>
    <w:link w:val="af2"/>
    <w:locked/>
    <w:rsid w:val="00CB2D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7D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12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CB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Пункт Знак1"/>
    <w:link w:val="af2"/>
    <w:locked/>
    <w:rsid w:val="00CB2D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AAEA-FB81-411B-B733-0190C341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62</cp:revision>
  <cp:lastPrinted>2014-09-01T02:38:00Z</cp:lastPrinted>
  <dcterms:created xsi:type="dcterms:W3CDTF">2013-11-21T08:04:00Z</dcterms:created>
  <dcterms:modified xsi:type="dcterms:W3CDTF">2014-09-01T02:38:00Z</dcterms:modified>
</cp:coreProperties>
</file>