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931C0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469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931C0" w:rsidP="00B1681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3728ED">
              <w:rPr>
                <w:b/>
                <w:szCs w:val="28"/>
              </w:rPr>
              <w:t xml:space="preserve"> </w:t>
            </w:r>
            <w:r w:rsidR="00B1681D">
              <w:rPr>
                <w:b/>
                <w:szCs w:val="28"/>
              </w:rPr>
              <w:t>августа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B395A" w:rsidRPr="005931C0" w:rsidRDefault="00FB395A" w:rsidP="00654EF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D79CE" w:rsidRPr="005931C0" w:rsidRDefault="009F683E" w:rsidP="00654EF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931C0">
        <w:rPr>
          <w:b/>
          <w:sz w:val="24"/>
          <w:szCs w:val="24"/>
        </w:rPr>
        <w:t>ПРЕДМЕТ ЗАКУПКИ:</w:t>
      </w:r>
      <w:r w:rsidR="00791CB7" w:rsidRPr="005931C0">
        <w:rPr>
          <w:sz w:val="24"/>
          <w:szCs w:val="24"/>
        </w:rPr>
        <w:t xml:space="preserve"> </w:t>
      </w:r>
      <w:r w:rsidR="00BA29E5" w:rsidRPr="005931C0">
        <w:rPr>
          <w:sz w:val="24"/>
          <w:szCs w:val="24"/>
        </w:rPr>
        <w:t>открытый запрос предложений</w:t>
      </w:r>
      <w:r w:rsidR="00ED1209" w:rsidRPr="005931C0">
        <w:rPr>
          <w:sz w:val="24"/>
          <w:szCs w:val="24"/>
        </w:rPr>
        <w:t xml:space="preserve"> на</w:t>
      </w:r>
      <w:r w:rsidR="00BA29E5" w:rsidRPr="005931C0">
        <w:rPr>
          <w:sz w:val="24"/>
          <w:szCs w:val="24"/>
        </w:rPr>
        <w:t xml:space="preserve"> </w:t>
      </w:r>
      <w:r w:rsidR="00A6748D" w:rsidRPr="005931C0">
        <w:rPr>
          <w:sz w:val="24"/>
          <w:szCs w:val="24"/>
        </w:rPr>
        <w:t xml:space="preserve">право заключения Договора на выполнение работ </w:t>
      </w:r>
      <w:r w:rsidR="00BF5BA0" w:rsidRPr="005931C0">
        <w:rPr>
          <w:sz w:val="24"/>
          <w:szCs w:val="24"/>
        </w:rPr>
        <w:t>для нужд филиала ОАО «ДРСК» «</w:t>
      </w:r>
      <w:r w:rsidR="00B1681D" w:rsidRPr="005931C0">
        <w:rPr>
          <w:sz w:val="24"/>
          <w:szCs w:val="24"/>
        </w:rPr>
        <w:t>Амурские э</w:t>
      </w:r>
      <w:r w:rsidR="00BF5BA0" w:rsidRPr="005931C0">
        <w:rPr>
          <w:sz w:val="24"/>
          <w:szCs w:val="24"/>
        </w:rPr>
        <w:t>лектрические сети»</w:t>
      </w:r>
      <w:r w:rsidR="000D79CE" w:rsidRPr="005931C0">
        <w:rPr>
          <w:sz w:val="24"/>
          <w:szCs w:val="24"/>
        </w:rPr>
        <w:t xml:space="preserve"> </w:t>
      </w:r>
      <w:r w:rsidR="005931C0" w:rsidRPr="005931C0">
        <w:rPr>
          <w:b/>
          <w:bCs/>
          <w:i/>
          <w:sz w:val="24"/>
          <w:szCs w:val="24"/>
        </w:rPr>
        <w:t xml:space="preserve">Ремонт ВЛ-110 </w:t>
      </w:r>
      <w:proofErr w:type="spellStart"/>
      <w:r w:rsidR="005931C0" w:rsidRPr="005931C0">
        <w:rPr>
          <w:b/>
          <w:bCs/>
          <w:i/>
          <w:sz w:val="24"/>
          <w:szCs w:val="24"/>
        </w:rPr>
        <w:t>кВ</w:t>
      </w:r>
      <w:proofErr w:type="spellEnd"/>
      <w:r w:rsidR="005931C0" w:rsidRPr="005931C0">
        <w:rPr>
          <w:b/>
          <w:bCs/>
          <w:i/>
          <w:sz w:val="24"/>
          <w:szCs w:val="24"/>
        </w:rPr>
        <w:t xml:space="preserve">  </w:t>
      </w:r>
      <w:proofErr w:type="gramStart"/>
      <w:r w:rsidR="005931C0" w:rsidRPr="005931C0">
        <w:rPr>
          <w:b/>
          <w:bCs/>
          <w:i/>
          <w:sz w:val="24"/>
          <w:szCs w:val="24"/>
        </w:rPr>
        <w:t>Центральная-Волково</w:t>
      </w:r>
      <w:proofErr w:type="gramEnd"/>
      <w:r w:rsidR="005931C0" w:rsidRPr="005931C0">
        <w:rPr>
          <w:bCs/>
          <w:sz w:val="24"/>
          <w:szCs w:val="24"/>
        </w:rPr>
        <w:t xml:space="preserve"> </w:t>
      </w:r>
      <w:r w:rsidR="005931C0">
        <w:rPr>
          <w:bCs/>
          <w:sz w:val="24"/>
          <w:szCs w:val="24"/>
        </w:rPr>
        <w:t>(закупка 2610</w:t>
      </w:r>
      <w:r w:rsidR="00CF4E9C" w:rsidRPr="005931C0">
        <w:rPr>
          <w:bCs/>
          <w:sz w:val="24"/>
          <w:szCs w:val="24"/>
        </w:rPr>
        <w:t xml:space="preserve"> раздела 1.1 ГКПЗ 2014 г.)</w:t>
      </w:r>
      <w:r w:rsidR="00654EFA" w:rsidRPr="005931C0">
        <w:rPr>
          <w:bCs/>
          <w:sz w:val="24"/>
          <w:szCs w:val="24"/>
        </w:rPr>
        <w:t xml:space="preserve">. </w:t>
      </w:r>
    </w:p>
    <w:p w:rsidR="00FB395A" w:rsidRDefault="00FB395A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0D79CE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>Плановая стоимость</w:t>
      </w:r>
      <w:r w:rsidRPr="00B1681D">
        <w:rPr>
          <w:i/>
          <w:sz w:val="24"/>
          <w:szCs w:val="24"/>
        </w:rPr>
        <w:t xml:space="preserve">: </w:t>
      </w:r>
      <w:r w:rsidR="005931C0">
        <w:rPr>
          <w:sz w:val="24"/>
          <w:szCs w:val="24"/>
        </w:rPr>
        <w:t>1 500 000</w:t>
      </w:r>
      <w:r w:rsidR="00B1681D" w:rsidRPr="00B1681D">
        <w:rPr>
          <w:sz w:val="24"/>
          <w:szCs w:val="24"/>
        </w:rPr>
        <w:t xml:space="preserve">,0 </w:t>
      </w:r>
      <w:r w:rsidR="002C450C" w:rsidRPr="00B1681D">
        <w:rPr>
          <w:sz w:val="24"/>
          <w:szCs w:val="24"/>
        </w:rPr>
        <w:t>руб. без</w:t>
      </w:r>
      <w:r w:rsidR="002C450C" w:rsidRPr="002C450C">
        <w:rPr>
          <w:sz w:val="24"/>
          <w:szCs w:val="24"/>
        </w:rPr>
        <w:t xml:space="preserve"> НДС</w:t>
      </w:r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Указание</w:t>
      </w:r>
      <w:r w:rsidR="00935A1A" w:rsidRPr="002C450C">
        <w:rPr>
          <w:sz w:val="24"/>
          <w:szCs w:val="24"/>
        </w:rPr>
        <w:t xml:space="preserve"> о провед</w:t>
      </w:r>
      <w:r w:rsidR="00EC778C" w:rsidRPr="002C450C">
        <w:rPr>
          <w:sz w:val="24"/>
          <w:szCs w:val="24"/>
        </w:rPr>
        <w:t xml:space="preserve">ении закупки от </w:t>
      </w:r>
      <w:r w:rsidR="005931C0">
        <w:rPr>
          <w:sz w:val="24"/>
          <w:szCs w:val="24"/>
        </w:rPr>
        <w:t>14.08</w:t>
      </w:r>
      <w:r w:rsidR="000D79CE">
        <w:rPr>
          <w:sz w:val="24"/>
          <w:szCs w:val="24"/>
        </w:rPr>
        <w:t>.2014</w:t>
      </w:r>
      <w:r w:rsidR="00180E7D" w:rsidRPr="002C450C">
        <w:rPr>
          <w:sz w:val="24"/>
          <w:szCs w:val="24"/>
        </w:rPr>
        <w:t xml:space="preserve"> № </w:t>
      </w:r>
      <w:r w:rsidR="005931C0">
        <w:rPr>
          <w:sz w:val="24"/>
          <w:szCs w:val="24"/>
        </w:rPr>
        <w:t>200</w:t>
      </w:r>
      <w:r w:rsidR="00935A1A" w:rsidRPr="002C450C">
        <w:rPr>
          <w:sz w:val="24"/>
          <w:szCs w:val="24"/>
        </w:rPr>
        <w:t>.</w:t>
      </w:r>
    </w:p>
    <w:p w:rsidR="009D53EA" w:rsidRPr="002C450C" w:rsidRDefault="009D53EA" w:rsidP="002C450C">
      <w:pPr>
        <w:spacing w:line="240" w:lineRule="auto"/>
        <w:rPr>
          <w:b/>
          <w:sz w:val="24"/>
          <w:szCs w:val="24"/>
        </w:rPr>
      </w:pPr>
    </w:p>
    <w:p w:rsidR="001877F5" w:rsidRPr="005D176D" w:rsidRDefault="009F683E" w:rsidP="00C42843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</w:t>
      </w:r>
      <w:bookmarkStart w:id="0" w:name="_GoBack"/>
      <w:bookmarkEnd w:id="0"/>
      <w:r w:rsidRPr="002C450C">
        <w:rPr>
          <w:b/>
          <w:sz w:val="24"/>
          <w:szCs w:val="24"/>
        </w:rPr>
        <w:t>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E02B0F" w:rsidRDefault="00E02B0F" w:rsidP="00C81A5A">
      <w:pPr>
        <w:spacing w:line="240" w:lineRule="auto"/>
        <w:rPr>
          <w:b/>
          <w:sz w:val="24"/>
          <w:szCs w:val="24"/>
        </w:rPr>
      </w:pPr>
    </w:p>
    <w:p w:rsidR="00FB395A" w:rsidRDefault="009F683E" w:rsidP="00C4284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5931C0" w:rsidRPr="005D176D" w:rsidRDefault="005931C0" w:rsidP="00C42843">
      <w:pPr>
        <w:spacing w:line="240" w:lineRule="auto"/>
        <w:rPr>
          <w:b/>
          <w:sz w:val="24"/>
          <w:szCs w:val="24"/>
        </w:rPr>
      </w:pPr>
    </w:p>
    <w:p w:rsidR="009F683E" w:rsidRPr="00CF4E9C" w:rsidRDefault="009F683E" w:rsidP="00CF4E9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5931C0">
        <w:rPr>
          <w:sz w:val="24"/>
          <w:szCs w:val="24"/>
        </w:rPr>
        <w:t>2</w:t>
      </w:r>
      <w:r w:rsidR="00EB77D9" w:rsidRPr="00CF4E9C">
        <w:rPr>
          <w:sz w:val="24"/>
          <w:szCs w:val="24"/>
        </w:rPr>
        <w:t xml:space="preserve"> </w:t>
      </w:r>
      <w:r w:rsidR="00F94D7C" w:rsidRPr="00CF4E9C">
        <w:rPr>
          <w:sz w:val="24"/>
          <w:szCs w:val="24"/>
        </w:rPr>
        <w:t>(</w:t>
      </w:r>
      <w:r w:rsidR="005931C0">
        <w:rPr>
          <w:sz w:val="24"/>
          <w:szCs w:val="24"/>
        </w:rPr>
        <w:t>две</w:t>
      </w:r>
      <w:r w:rsidR="00B1681D">
        <w:rPr>
          <w:sz w:val="24"/>
          <w:szCs w:val="24"/>
        </w:rPr>
        <w:t>) заявки</w:t>
      </w:r>
      <w:r w:rsidRPr="00CF4E9C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B1681D">
        <w:rPr>
          <w:sz w:val="24"/>
          <w:szCs w:val="24"/>
        </w:rPr>
        <w:t>0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5931C0">
        <w:rPr>
          <w:sz w:val="24"/>
          <w:szCs w:val="24"/>
        </w:rPr>
        <w:t>25</w:t>
      </w:r>
      <w:r w:rsidR="00B1681D">
        <w:rPr>
          <w:sz w:val="24"/>
          <w:szCs w:val="24"/>
        </w:rPr>
        <w:t>.08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C42843" w:rsidRDefault="009F683E" w:rsidP="00C4284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5931C0" w:rsidRPr="00C42843" w:rsidRDefault="005931C0" w:rsidP="005931C0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3728ED" w:rsidRDefault="00E70EFF" w:rsidP="005931C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="005931C0">
              <w:rPr>
                <w:color w:val="000000"/>
                <w:sz w:val="24"/>
                <w:szCs w:val="24"/>
              </w:rPr>
              <w:t>Пром</w:t>
            </w:r>
            <w:proofErr w:type="spellEnd"/>
            <w:r w:rsidR="005931C0">
              <w:rPr>
                <w:color w:val="000000"/>
                <w:sz w:val="24"/>
                <w:szCs w:val="24"/>
              </w:rPr>
              <w:t>-Альп Век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5931C0">
              <w:rPr>
                <w:color w:val="000000"/>
                <w:sz w:val="24"/>
                <w:szCs w:val="24"/>
              </w:rPr>
              <w:t xml:space="preserve">675000, г. Благовещенск, ул. </w:t>
            </w:r>
            <w:r w:rsidR="005931C0">
              <w:rPr>
                <w:color w:val="000000"/>
                <w:sz w:val="24"/>
                <w:szCs w:val="24"/>
              </w:rPr>
              <w:t>Ленина 325А</w:t>
            </w:r>
          </w:p>
        </w:tc>
        <w:tc>
          <w:tcPr>
            <w:tcW w:w="3118" w:type="dxa"/>
          </w:tcPr>
          <w:p w:rsidR="00791E7D" w:rsidRPr="003728ED" w:rsidRDefault="005931C0" w:rsidP="00E70EF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1 499 706,0</w:t>
            </w:r>
            <w:r w:rsidR="00791E7D" w:rsidRPr="003728ED">
              <w:rPr>
                <w:sz w:val="24"/>
                <w:szCs w:val="24"/>
              </w:rPr>
              <w:t xml:space="preserve"> руб. без НДС (</w:t>
            </w:r>
            <w:r w:rsidRPr="003728ED">
              <w:rPr>
                <w:sz w:val="24"/>
                <w:szCs w:val="24"/>
              </w:rPr>
              <w:t>НДС не предусмотрен</w:t>
            </w:r>
            <w:r w:rsidR="00791E7D" w:rsidRPr="003728ED">
              <w:rPr>
                <w:sz w:val="24"/>
                <w:szCs w:val="24"/>
              </w:rPr>
              <w:t>)</w:t>
            </w:r>
          </w:p>
        </w:tc>
      </w:tr>
      <w:tr w:rsidR="00863AD1" w:rsidRPr="004625E8" w:rsidTr="00791E7D">
        <w:trPr>
          <w:trHeight w:val="423"/>
          <w:tblHeader/>
        </w:trPr>
        <w:tc>
          <w:tcPr>
            <w:tcW w:w="567" w:type="dxa"/>
          </w:tcPr>
          <w:p w:rsidR="00863AD1" w:rsidRDefault="00863AD1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63AD1" w:rsidRPr="003728ED" w:rsidRDefault="00E70EFF" w:rsidP="005931C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="005931C0">
              <w:rPr>
                <w:color w:val="000000"/>
                <w:sz w:val="24"/>
                <w:szCs w:val="24"/>
              </w:rPr>
              <w:t>Энергострой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675000, г. Благовещенск, </w:t>
            </w:r>
            <w:r w:rsidR="005931C0">
              <w:rPr>
                <w:color w:val="000000"/>
                <w:sz w:val="24"/>
                <w:szCs w:val="24"/>
              </w:rPr>
              <w:t xml:space="preserve">с. Белогорье, ул. </w:t>
            </w:r>
            <w:proofErr w:type="spellStart"/>
            <w:r w:rsidR="005931C0">
              <w:rPr>
                <w:color w:val="000000"/>
                <w:sz w:val="24"/>
                <w:szCs w:val="24"/>
              </w:rPr>
              <w:t>Призейская</w:t>
            </w:r>
            <w:proofErr w:type="spellEnd"/>
            <w:r w:rsidR="005931C0">
              <w:rPr>
                <w:color w:val="000000"/>
                <w:sz w:val="24"/>
                <w:szCs w:val="24"/>
              </w:rPr>
              <w:t>, 4</w:t>
            </w:r>
          </w:p>
        </w:tc>
        <w:tc>
          <w:tcPr>
            <w:tcW w:w="3118" w:type="dxa"/>
          </w:tcPr>
          <w:p w:rsidR="00863AD1" w:rsidRPr="003728ED" w:rsidRDefault="005931C0" w:rsidP="005931C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1 499 553,0</w:t>
            </w:r>
            <w:r w:rsidR="00863AD1" w:rsidRPr="003728ED">
              <w:rPr>
                <w:sz w:val="24"/>
                <w:szCs w:val="24"/>
              </w:rPr>
              <w:t xml:space="preserve"> руб. без НДС </w:t>
            </w:r>
            <w:r w:rsidR="0014707D" w:rsidRPr="003728E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1 769 472,54</w:t>
            </w:r>
            <w:r w:rsidRPr="003728ED">
              <w:rPr>
                <w:sz w:val="24"/>
                <w:szCs w:val="24"/>
              </w:rPr>
              <w:t xml:space="preserve"> руб. с НДС</w:t>
            </w:r>
            <w:r w:rsidR="0014707D" w:rsidRPr="003728ED">
              <w:rPr>
                <w:sz w:val="24"/>
                <w:szCs w:val="24"/>
              </w:rPr>
              <w:t>)</w:t>
            </w:r>
          </w:p>
        </w:tc>
      </w:tr>
    </w:tbl>
    <w:p w:rsidR="00FB395A" w:rsidRDefault="00FB395A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FB395A" w:rsidRPr="004625E8" w:rsidRDefault="00FB395A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FB395A">
      <w:footerReference w:type="default" r:id="rId10"/>
      <w:pgSz w:w="11906" w:h="16838"/>
      <w:pgMar w:top="1134" w:right="851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88" w:rsidRDefault="00DD3D88" w:rsidP="00E2330B">
      <w:pPr>
        <w:spacing w:line="240" w:lineRule="auto"/>
      </w:pPr>
      <w:r>
        <w:separator/>
      </w:r>
    </w:p>
  </w:endnote>
  <w:endnote w:type="continuationSeparator" w:id="0">
    <w:p w:rsidR="00DD3D88" w:rsidRDefault="00DD3D8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88" w:rsidRDefault="00DD3D88" w:rsidP="00E2330B">
      <w:pPr>
        <w:spacing w:line="240" w:lineRule="auto"/>
      </w:pPr>
      <w:r>
        <w:separator/>
      </w:r>
    </w:p>
  </w:footnote>
  <w:footnote w:type="continuationSeparator" w:id="0">
    <w:p w:rsidR="00DD3D88" w:rsidRDefault="00DD3D8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07D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6317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28ED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5D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46F07"/>
    <w:rsid w:val="005623B7"/>
    <w:rsid w:val="00565A2B"/>
    <w:rsid w:val="005670B1"/>
    <w:rsid w:val="005733E0"/>
    <w:rsid w:val="00573DE9"/>
    <w:rsid w:val="005816F0"/>
    <w:rsid w:val="00584CAA"/>
    <w:rsid w:val="00586477"/>
    <w:rsid w:val="00586D68"/>
    <w:rsid w:val="00590C55"/>
    <w:rsid w:val="005931C0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305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81D"/>
    <w:rsid w:val="00B228A2"/>
    <w:rsid w:val="00B304F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2843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1A5A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4E9C"/>
    <w:rsid w:val="00CF6D7A"/>
    <w:rsid w:val="00D014F0"/>
    <w:rsid w:val="00D1610B"/>
    <w:rsid w:val="00D24E79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D3D88"/>
    <w:rsid w:val="00DF0497"/>
    <w:rsid w:val="00DF30BC"/>
    <w:rsid w:val="00DF7FF1"/>
    <w:rsid w:val="00E00CB1"/>
    <w:rsid w:val="00E01CCC"/>
    <w:rsid w:val="00E01E53"/>
    <w:rsid w:val="00E02B0F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0EFF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B395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6073-8C9C-4BE0-AE67-5BC868C7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2014-08-25T00:51:00Z</cp:lastPrinted>
  <dcterms:created xsi:type="dcterms:W3CDTF">2013-11-19T00:53:00Z</dcterms:created>
  <dcterms:modified xsi:type="dcterms:W3CDTF">2014-08-25T01:04:00Z</dcterms:modified>
</cp:coreProperties>
</file>