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766B7C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766B7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766B7C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766B7C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877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66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530/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3FED" w:rsidP="00766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66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p w:rsidR="00766B7C" w:rsidRPr="00766B7C" w:rsidRDefault="00766B7C" w:rsidP="00766B7C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запрос предложений на право заключения Договора </w:t>
      </w:r>
      <w:r w:rsidRPr="00766B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филиала ОАО «ДРСК» «Приморские электрические сети»: </w:t>
      </w:r>
      <w:r w:rsidRPr="00766B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766B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Проведение специальной оценки условий труда филиала "ПЭС"</w:t>
      </w:r>
    </w:p>
    <w:p w:rsidR="00766B7C" w:rsidRPr="00766B7C" w:rsidRDefault="00766B7C" w:rsidP="00766B7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7C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66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766B7C" w:rsidRPr="00766B7C" w:rsidRDefault="00766B7C" w:rsidP="00766B7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6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766B7C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1 335 000,00</w:t>
      </w:r>
      <w:r w:rsidRPr="00766B7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766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66B7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766B7C" w:rsidRDefault="00766B7C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27C08" w:rsidRDefault="00E45419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27C08">
        <w:rPr>
          <w:b/>
          <w:sz w:val="22"/>
          <w:szCs w:val="22"/>
        </w:rPr>
        <w:t>ПРИСУТСТВОВАЛИ:</w:t>
      </w:r>
    </w:p>
    <w:p w:rsidR="00E45419" w:rsidRPr="00B27C08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E13FED" w:rsidRPr="0090250F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13FED" w:rsidRPr="00E13FED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66B7C" w:rsidRPr="00766B7C" w:rsidRDefault="00E13FED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В адрес </w:t>
      </w:r>
      <w:r w:rsidR="0090250F">
        <w:rPr>
          <w:rFonts w:ascii="Times New Roman" w:eastAsia="Calibri" w:hAnsi="Times New Roman" w:cs="Times New Roman"/>
          <w:sz w:val="24"/>
          <w:szCs w:val="24"/>
        </w:rPr>
        <w:t xml:space="preserve">Организатора закупки поступило </w:t>
      </w:r>
      <w:r w:rsidR="00766B7C" w:rsidRPr="00766B7C">
        <w:rPr>
          <w:rFonts w:ascii="Times New Roman" w:eastAsia="Calibri" w:hAnsi="Times New Roman" w:cs="Times New Roman"/>
          <w:sz w:val="24"/>
          <w:szCs w:val="24"/>
        </w:rPr>
        <w:t xml:space="preserve">4 (четыре) заявки </w:t>
      </w:r>
      <w:r w:rsidR="00766B7C" w:rsidRPr="00766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766B7C" w:rsidRPr="00766B7C" w:rsidRDefault="00766B7C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7C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766B7C" w:rsidRPr="00766B7C" w:rsidRDefault="00766B7C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7C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16:15 (время благовещенское) 11.09.2014 г.</w:t>
      </w:r>
    </w:p>
    <w:p w:rsidR="00766B7C" w:rsidRPr="00766B7C" w:rsidRDefault="00766B7C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7C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766B7C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766B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6B7C" w:rsidRPr="00766B7C" w:rsidRDefault="00766B7C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B7C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766B7C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766B7C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766B7C" w:rsidRPr="00766B7C" w:rsidRDefault="00766B7C" w:rsidP="00766B7C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7C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76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766B7C" w:rsidRPr="00766B7C" w:rsidTr="00766B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766B7C" w:rsidRPr="00766B7C" w:rsidRDefault="00766B7C" w:rsidP="00766B7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6B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766B7C" w:rsidRPr="00766B7C" w:rsidTr="00766B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6B7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66B7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«Дальневосточный центр охраны труда»</w:t>
            </w:r>
          </w:p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>г. Владивосток, ул. Станюковича, 29А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Цена: </w:t>
            </w:r>
            <w:r w:rsidRPr="00766B7C">
              <w:rPr>
                <w:rFonts w:ascii="Times New Roman" w:eastAsia="Calibri" w:hAnsi="Times New Roman" w:cs="Times New Roman"/>
                <w:b/>
                <w:i/>
              </w:rPr>
              <w:t xml:space="preserve">1 300 000,00 </w:t>
            </w:r>
            <w:r w:rsidRPr="00766B7C">
              <w:rPr>
                <w:rFonts w:ascii="Times New Roman" w:eastAsia="Calibri" w:hAnsi="Times New Roman" w:cs="Times New Roman"/>
              </w:rPr>
              <w:t xml:space="preserve"> руб. без учета НДС. (НДС не облагается). </w:t>
            </w:r>
          </w:p>
        </w:tc>
      </w:tr>
      <w:tr w:rsidR="00766B7C" w:rsidRPr="00766B7C" w:rsidTr="00766B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6B7C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66B7C">
              <w:rPr>
                <w:rFonts w:ascii="Times New Roman" w:eastAsia="Calibri" w:hAnsi="Times New Roman" w:cs="Times New Roman"/>
                <w:b/>
                <w:i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>г. Чита, ул. Горбунова, 18А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Цена: </w:t>
            </w:r>
            <w:r w:rsidRPr="00766B7C">
              <w:rPr>
                <w:rFonts w:ascii="Times New Roman" w:eastAsia="Calibri" w:hAnsi="Times New Roman" w:cs="Times New Roman"/>
                <w:b/>
                <w:i/>
              </w:rPr>
              <w:t xml:space="preserve">1 284 000,00 </w:t>
            </w:r>
            <w:r w:rsidRPr="00766B7C">
              <w:rPr>
                <w:rFonts w:ascii="Times New Roman" w:eastAsia="Calibri" w:hAnsi="Times New Roman" w:cs="Times New Roman"/>
              </w:rPr>
              <w:t xml:space="preserve"> руб. без учета НДС. (НДС не облагается). </w:t>
            </w:r>
          </w:p>
        </w:tc>
      </w:tr>
      <w:tr w:rsidR="00766B7C" w:rsidRPr="00766B7C" w:rsidTr="00766B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6B7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66B7C">
              <w:rPr>
                <w:rFonts w:ascii="Times New Roman" w:eastAsia="Calibri" w:hAnsi="Times New Roman" w:cs="Times New Roman"/>
                <w:b/>
                <w:i/>
              </w:rPr>
              <w:t>ООО «ЭСГ «Охрана труда»</w:t>
            </w:r>
          </w:p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г. Москва, </w:t>
            </w:r>
            <w:proofErr w:type="spellStart"/>
            <w:r w:rsidRPr="00766B7C">
              <w:rPr>
                <w:rFonts w:ascii="Times New Roman" w:eastAsia="Calibri" w:hAnsi="Times New Roman" w:cs="Times New Roman"/>
              </w:rPr>
              <w:t>уцл</w:t>
            </w:r>
            <w:proofErr w:type="spellEnd"/>
            <w:r w:rsidRPr="00766B7C">
              <w:rPr>
                <w:rFonts w:ascii="Times New Roman" w:eastAsia="Calibri" w:hAnsi="Times New Roman" w:cs="Times New Roman"/>
              </w:rPr>
              <w:t>. Покровка, 14/2, стр. 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Цена: </w:t>
            </w:r>
            <w:r w:rsidRPr="00766B7C">
              <w:rPr>
                <w:rFonts w:ascii="Times New Roman" w:eastAsia="Calibri" w:hAnsi="Times New Roman" w:cs="Times New Roman"/>
                <w:b/>
                <w:i/>
              </w:rPr>
              <w:t xml:space="preserve">754 237,29 </w:t>
            </w:r>
            <w:r w:rsidRPr="00766B7C">
              <w:rPr>
                <w:rFonts w:ascii="Times New Roman" w:eastAsia="Calibri" w:hAnsi="Times New Roman" w:cs="Times New Roman"/>
              </w:rPr>
              <w:t xml:space="preserve"> руб. без учета НДС. (890 000,00 рублей с учетом НДС). </w:t>
            </w:r>
          </w:p>
        </w:tc>
      </w:tr>
      <w:tr w:rsidR="00766B7C" w:rsidRPr="00766B7C" w:rsidTr="00766B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66B7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66B7C">
              <w:rPr>
                <w:rFonts w:ascii="Times New Roman" w:eastAsia="Calibri" w:hAnsi="Times New Roman" w:cs="Times New Roman"/>
                <w:b/>
                <w:i/>
              </w:rPr>
              <w:t>ООО «ПРОММАШ ТЕСТ»</w:t>
            </w:r>
          </w:p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г. Москва, Набережная </w:t>
            </w:r>
            <w:proofErr w:type="spellStart"/>
            <w:r w:rsidRPr="00766B7C">
              <w:rPr>
                <w:rFonts w:ascii="Times New Roman" w:eastAsia="Calibri" w:hAnsi="Times New Roman" w:cs="Times New Roman"/>
              </w:rPr>
              <w:t>Дербеневская</w:t>
            </w:r>
            <w:proofErr w:type="spellEnd"/>
            <w:r w:rsidRPr="00766B7C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7C" w:rsidRPr="00766B7C" w:rsidRDefault="00766B7C" w:rsidP="00766B7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66B7C">
              <w:rPr>
                <w:rFonts w:ascii="Times New Roman" w:eastAsia="Calibri" w:hAnsi="Times New Roman" w:cs="Times New Roman"/>
              </w:rPr>
              <w:t xml:space="preserve">Цена: </w:t>
            </w:r>
            <w:r w:rsidRPr="00766B7C">
              <w:rPr>
                <w:rFonts w:ascii="Times New Roman" w:eastAsia="Calibri" w:hAnsi="Times New Roman" w:cs="Times New Roman"/>
                <w:b/>
                <w:i/>
              </w:rPr>
              <w:t xml:space="preserve">631 118,00 </w:t>
            </w:r>
            <w:r w:rsidRPr="00766B7C">
              <w:rPr>
                <w:rFonts w:ascii="Times New Roman" w:eastAsia="Calibri" w:hAnsi="Times New Roman" w:cs="Times New Roman"/>
              </w:rPr>
              <w:t xml:space="preserve"> руб. без учета НДС. (744 719,24 руб. с учетом НДС). </w:t>
            </w:r>
          </w:p>
        </w:tc>
      </w:tr>
    </w:tbl>
    <w:p w:rsidR="00DA7FA7" w:rsidRPr="00B27C08" w:rsidRDefault="00116B9F" w:rsidP="00766B7C">
      <w:pPr>
        <w:tabs>
          <w:tab w:val="num" w:pos="851"/>
          <w:tab w:val="num" w:pos="1070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0250F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90250F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13FED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AA1" w:rsidRDefault="00317AA1" w:rsidP="000F4708">
      <w:pPr>
        <w:spacing w:after="0" w:line="240" w:lineRule="auto"/>
      </w:pPr>
      <w:r>
        <w:separator/>
      </w:r>
    </w:p>
  </w:endnote>
  <w:endnote w:type="continuationSeparator" w:id="0">
    <w:p w:rsidR="00317AA1" w:rsidRDefault="00317AA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7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AA1" w:rsidRDefault="00317AA1" w:rsidP="000F4708">
      <w:pPr>
        <w:spacing w:after="0" w:line="240" w:lineRule="auto"/>
      </w:pPr>
      <w:r>
        <w:separator/>
      </w:r>
    </w:p>
  </w:footnote>
  <w:footnote w:type="continuationSeparator" w:id="0">
    <w:p w:rsidR="00317AA1" w:rsidRDefault="00317AA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8B114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D1B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7AF3"/>
    <w:rsid w:val="002C7E16"/>
    <w:rsid w:val="002E4AAD"/>
    <w:rsid w:val="002F4985"/>
    <w:rsid w:val="0030410E"/>
    <w:rsid w:val="00306C67"/>
    <w:rsid w:val="00317AA1"/>
    <w:rsid w:val="003223F3"/>
    <w:rsid w:val="00325027"/>
    <w:rsid w:val="00340D88"/>
    <w:rsid w:val="003564BF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4838"/>
    <w:rsid w:val="00732C5E"/>
    <w:rsid w:val="007414BD"/>
    <w:rsid w:val="007548C1"/>
    <w:rsid w:val="00766B7C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B1146"/>
    <w:rsid w:val="008D0CCD"/>
    <w:rsid w:val="008D70A2"/>
    <w:rsid w:val="008E5F84"/>
    <w:rsid w:val="008E6471"/>
    <w:rsid w:val="008F22E2"/>
    <w:rsid w:val="008F5FF6"/>
    <w:rsid w:val="009002F8"/>
    <w:rsid w:val="0090250F"/>
    <w:rsid w:val="00905798"/>
    <w:rsid w:val="009179D2"/>
    <w:rsid w:val="00922504"/>
    <w:rsid w:val="00926498"/>
    <w:rsid w:val="00927F66"/>
    <w:rsid w:val="009423A1"/>
    <w:rsid w:val="00965222"/>
    <w:rsid w:val="009769B3"/>
    <w:rsid w:val="00982C66"/>
    <w:rsid w:val="00984DB5"/>
    <w:rsid w:val="009852C6"/>
    <w:rsid w:val="00987701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E727E"/>
    <w:rsid w:val="00BF1FEA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FED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251E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3B39-D294-4FAB-9182-4AE90DD1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2014-09-11T07:04:00Z</cp:lastPrinted>
  <dcterms:created xsi:type="dcterms:W3CDTF">2013-11-18T07:23:00Z</dcterms:created>
  <dcterms:modified xsi:type="dcterms:W3CDTF">2014-09-11T07:04:00Z</dcterms:modified>
</cp:coreProperties>
</file>