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04137D" w:rsidRPr="00A56979" w:rsidRDefault="00A56979">
      <w:pPr>
        <w:suppressAutoHyphens/>
        <w:spacing w:line="240" w:lineRule="auto"/>
        <w:ind w:firstLine="0"/>
        <w:jc w:val="center"/>
        <w:rPr>
          <w:sz w:val="48"/>
          <w:szCs w:val="48"/>
        </w:rPr>
      </w:pPr>
      <w:r w:rsidRPr="00A56979">
        <w:rPr>
          <w:b/>
          <w:bCs/>
          <w:i/>
          <w:sz w:val="48"/>
          <w:szCs w:val="48"/>
        </w:rPr>
        <w:t xml:space="preserve">Ремонт ВЛ-35 </w:t>
      </w:r>
      <w:proofErr w:type="spellStart"/>
      <w:r w:rsidRPr="00A56979">
        <w:rPr>
          <w:b/>
          <w:bCs/>
          <w:i/>
          <w:sz w:val="48"/>
          <w:szCs w:val="48"/>
        </w:rPr>
        <w:t>кВ</w:t>
      </w:r>
      <w:proofErr w:type="spellEnd"/>
      <w:r w:rsidRPr="00A56979">
        <w:rPr>
          <w:b/>
          <w:bCs/>
          <w:i/>
          <w:sz w:val="48"/>
          <w:szCs w:val="48"/>
        </w:rPr>
        <w:t xml:space="preserve"> </w:t>
      </w:r>
      <w:proofErr w:type="gramStart"/>
      <w:r w:rsidRPr="00A56979">
        <w:rPr>
          <w:b/>
          <w:bCs/>
          <w:i/>
          <w:sz w:val="48"/>
          <w:szCs w:val="48"/>
        </w:rPr>
        <w:t>Тамбовка-Раздольное</w:t>
      </w:r>
      <w:proofErr w:type="gramEnd"/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A56979">
        <w:t>Амурские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A56979" w:rsidP="003B6B27">
      <w:pPr>
        <w:spacing w:line="240" w:lineRule="auto"/>
        <w:ind w:firstLine="0"/>
        <w:jc w:val="center"/>
      </w:pPr>
      <w:r>
        <w:t>(закупка 1442 лот 1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0102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2446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 w:rsidRPr="00FE2446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FE2446" w:rsidRPr="00FE2446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 w:rsidRPr="00FE2446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FE2446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FE2446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FE2446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FE2446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FE2446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ОАО «ДРСК» </w:t>
            </w:r>
            <w:r w:rsidR="00A56979" w:rsidRPr="00A56979">
              <w:rPr>
                <w:snapToGrid w:val="0"/>
                <w:sz w:val="24"/>
              </w:rPr>
              <w:t xml:space="preserve">«Амурские электрические сети» почтовый адрес: 675003, г. Благовещенск, ул. </w:t>
            </w:r>
            <w:proofErr w:type="gramStart"/>
            <w:r w:rsidR="00A56979" w:rsidRPr="00A56979">
              <w:rPr>
                <w:snapToGrid w:val="0"/>
                <w:sz w:val="24"/>
              </w:rPr>
              <w:t>Театральная</w:t>
            </w:r>
            <w:proofErr w:type="gramEnd"/>
            <w:r w:rsidR="00A56979" w:rsidRPr="00A56979">
              <w:rPr>
                <w:snapToGrid w:val="0"/>
                <w:sz w:val="24"/>
              </w:rPr>
              <w:t>, д.179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0102E3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A56979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 xml:space="preserve">Ремонт ВЛ-35 </w:t>
            </w:r>
            <w:proofErr w:type="spellStart"/>
            <w:r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>
              <w:rPr>
                <w:b/>
                <w:bCs/>
                <w:i/>
                <w:sz w:val="26"/>
                <w:szCs w:val="26"/>
              </w:rPr>
              <w:t xml:space="preserve"> </w:t>
            </w:r>
            <w:proofErr w:type="gramStart"/>
            <w:r>
              <w:rPr>
                <w:b/>
                <w:bCs/>
                <w:i/>
                <w:sz w:val="26"/>
                <w:szCs w:val="26"/>
              </w:rPr>
              <w:t>Тамбовка-Раздольное</w:t>
            </w:r>
            <w:proofErr w:type="gramEnd"/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763AF6">
              <w:rPr>
                <w:bCs/>
                <w:i/>
                <w:sz w:val="24"/>
              </w:rPr>
              <w:t>Амурская область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6D5824">
              <w:rPr>
                <w:sz w:val="24"/>
              </w:rPr>
              <w:t>октябрь</w:t>
            </w:r>
            <w:r w:rsidR="007900C6" w:rsidRPr="007900C6">
              <w:rPr>
                <w:sz w:val="24"/>
              </w:rPr>
              <w:t xml:space="preserve"> </w:t>
            </w:r>
            <w:r w:rsidR="00763AF6">
              <w:rPr>
                <w:sz w:val="24"/>
              </w:rPr>
              <w:t xml:space="preserve">– декабрь </w:t>
            </w:r>
            <w:bookmarkStart w:id="271" w:name="_GoBack"/>
            <w:bookmarkEnd w:id="271"/>
            <w:r w:rsidR="007900C6" w:rsidRPr="007900C6">
              <w:rPr>
                <w:sz w:val="24"/>
              </w:rPr>
              <w:t>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FE2446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51471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A56979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4 159 000,0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6536822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3998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8087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FE2446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48235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0413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335067654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100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451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1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81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</w:t>
            </w:r>
            <w:r w:rsidRPr="00026561">
              <w:rPr>
                <w:sz w:val="24"/>
                <w:szCs w:val="24"/>
              </w:rPr>
              <w:lastRenderedPageBreak/>
              <w:t>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FE2446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2926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</w:t>
            </w:r>
            <w:r w:rsidRPr="00C35064">
              <w:rPr>
                <w:sz w:val="24"/>
              </w:rPr>
              <w:lastRenderedPageBreak/>
              <w:t>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2446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2446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</w:t>
            </w:r>
            <w:r w:rsidRPr="00C35064">
              <w:rPr>
                <w:sz w:val="24"/>
                <w:szCs w:val="24"/>
              </w:rPr>
              <w:lastRenderedPageBreak/>
              <w:t xml:space="preserve">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2446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2446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FE2446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2446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2446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2446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FE2446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FE2446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</w:t>
            </w:r>
            <w:r w:rsidRPr="00C35064">
              <w:rPr>
                <w:sz w:val="24"/>
                <w:szCs w:val="24"/>
              </w:rPr>
              <w:lastRenderedPageBreak/>
              <w:t xml:space="preserve">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FE2446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4A4F7E" w:rsidRDefault="00BA5102" w:rsidP="004A4F7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6D5824" w:rsidRDefault="006D5824" w:rsidP="004A4F7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</w:p>
          <w:p w:rsidR="006D5824" w:rsidRPr="00A56979" w:rsidRDefault="006D5824" w:rsidP="00A56979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>
              <w:rPr>
                <w:b/>
                <w:i/>
                <w:sz w:val="24"/>
                <w:szCs w:val="24"/>
              </w:rPr>
              <w:t xml:space="preserve">201009 № 624». Требуемые пункты перечня подробно указаны в п. 7 технического задания. 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lastRenderedPageBreak/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2446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3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FE2446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3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FE2446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9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A56979">
              <w:rPr>
                <w:b/>
                <w:i/>
                <w:color w:val="000000"/>
                <w:sz w:val="24"/>
                <w:szCs w:val="24"/>
              </w:rPr>
              <w:t>20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EA0C4C">
              <w:rPr>
                <w:b/>
                <w:i/>
                <w:color w:val="000000"/>
                <w:sz w:val="24"/>
                <w:szCs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A5697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56979">
              <w:rPr>
                <w:b/>
                <w:i/>
                <w:color w:val="000000"/>
                <w:sz w:val="24"/>
              </w:rPr>
              <w:t>02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A56979">
              <w:rPr>
                <w:b/>
                <w:i/>
                <w:color w:val="000000"/>
                <w:sz w:val="24"/>
              </w:rPr>
              <w:t>сентября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451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59545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6D5824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A3297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A3297">
              <w:rPr>
                <w:b/>
                <w:i/>
                <w:color w:val="000000"/>
                <w:sz w:val="24"/>
              </w:rPr>
              <w:t>04:00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56979">
              <w:rPr>
                <w:b/>
                <w:i/>
                <w:color w:val="000000"/>
                <w:sz w:val="24"/>
              </w:rPr>
              <w:t>03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6D5824">
              <w:rPr>
                <w:b/>
                <w:i/>
                <w:color w:val="000000"/>
                <w:sz w:val="24"/>
              </w:rPr>
              <w:t>сентября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49860138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Pr="00C42DCC" w:rsidRDefault="00513688" w:rsidP="00C42DCC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A4F7E" w:rsidRDefault="00513688" w:rsidP="004A4F7E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034EE9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8" w:name="_Ref25114400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FE2446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FE2446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9" w:name="_Ref249873322"/>
          </w:p>
        </w:tc>
        <w:bookmarkEnd w:id="28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4A4F7E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4A4F7E">
              <w:rPr>
                <w:b/>
                <w:i/>
                <w:sz w:val="23"/>
                <w:szCs w:val="23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EA0C4C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color w:val="000000"/>
                <w:sz w:val="23"/>
                <w:szCs w:val="23"/>
              </w:rPr>
              <w:t xml:space="preserve">Рассмотрение предложений Участников состоится в срок до </w:t>
            </w:r>
            <w:r w:rsidR="00A56979">
              <w:rPr>
                <w:b/>
                <w:i/>
                <w:color w:val="000000"/>
                <w:sz w:val="23"/>
                <w:szCs w:val="23"/>
              </w:rPr>
              <w:t>«19</w:t>
            </w:r>
            <w:r w:rsidR="004A4F7E" w:rsidRPr="004A4F7E">
              <w:rPr>
                <w:b/>
                <w:i/>
                <w:color w:val="000000"/>
                <w:sz w:val="23"/>
                <w:szCs w:val="23"/>
              </w:rPr>
              <w:t xml:space="preserve">» </w:t>
            </w:r>
            <w:r w:rsidR="00EA0C4C">
              <w:rPr>
                <w:b/>
                <w:i/>
                <w:color w:val="000000"/>
                <w:sz w:val="23"/>
                <w:szCs w:val="23"/>
              </w:rPr>
              <w:t>сентября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 xml:space="preserve"> 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>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4A4F7E" w:rsidRDefault="0032408E" w:rsidP="005E6EFB">
            <w:pPr>
              <w:autoSpaceDE w:val="0"/>
              <w:autoSpaceDN w:val="0"/>
              <w:spacing w:line="240" w:lineRule="auto"/>
              <w:ind w:left="73" w:firstLine="0"/>
              <w:rPr>
                <w:sz w:val="23"/>
                <w:szCs w:val="23"/>
              </w:rPr>
            </w:pPr>
            <w:r w:rsidRPr="004A4F7E">
              <w:rPr>
                <w:sz w:val="23"/>
                <w:szCs w:val="23"/>
              </w:rPr>
              <w:t>Подведение итогов запроса предложений</w:t>
            </w:r>
            <w:r w:rsidRPr="004A4F7E">
              <w:rPr>
                <w:color w:val="000000"/>
                <w:sz w:val="23"/>
                <w:szCs w:val="23"/>
              </w:rPr>
              <w:t xml:space="preserve"> состоится в срок до </w:t>
            </w:r>
            <w:r w:rsidR="00A56979">
              <w:rPr>
                <w:b/>
                <w:i/>
                <w:color w:val="000000"/>
                <w:sz w:val="23"/>
                <w:szCs w:val="23"/>
              </w:rPr>
              <w:t>«26</w:t>
            </w:r>
            <w:r w:rsidR="00C42DCC">
              <w:rPr>
                <w:b/>
                <w:i/>
                <w:color w:val="000000"/>
                <w:sz w:val="23"/>
                <w:szCs w:val="23"/>
              </w:rPr>
              <w:t>» сентября</w:t>
            </w:r>
            <w:r w:rsidRPr="004A4F7E">
              <w:rPr>
                <w:b/>
                <w:i/>
                <w:color w:val="000000"/>
                <w:sz w:val="23"/>
                <w:szCs w:val="23"/>
              </w:rPr>
              <w:t xml:space="preserve"> 2014 года</w:t>
            </w:r>
            <w:r w:rsidRPr="004A4F7E">
              <w:rPr>
                <w:color w:val="000000"/>
                <w:sz w:val="23"/>
                <w:szCs w:val="23"/>
              </w:rPr>
              <w:t xml:space="preserve"> на ЭТП в порядке, предусмотренном регламентом ЭТП.</w:t>
            </w:r>
            <w:r w:rsidR="005E6EFB" w:rsidRPr="004A4F7E">
              <w:rPr>
                <w:sz w:val="23"/>
                <w:szCs w:val="23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FE2446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FE2446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FE2446" w:rsidRPr="00C35064">
        <w:t>Техническое предложение (форма</w:t>
      </w:r>
      <w:r w:rsidR="00FE2446" w:rsidRPr="00C35064">
        <w:rPr>
          <w:noProof/>
        </w:rPr>
        <w:t xml:space="preserve"> </w:t>
      </w:r>
      <w:r w:rsidR="00FE2446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FE2446" w:rsidRPr="00C35064">
        <w:rPr>
          <w:color w:val="000000"/>
        </w:rPr>
        <w:t>График выполнения работ (оказания услуг)</w:t>
      </w:r>
      <w:r w:rsidR="00FE2446" w:rsidRPr="00C35064" w:rsidDel="00691F2A">
        <w:rPr>
          <w:color w:val="000000"/>
        </w:rPr>
        <w:t xml:space="preserve"> </w:t>
      </w:r>
      <w:r w:rsidR="00FE2446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FE2446">
        <w:t>Таблица стоимости работ</w:t>
      </w:r>
      <w:r w:rsidR="00FE2446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FE2446" w:rsidRPr="00C35064">
        <w:rPr>
          <w:color w:val="000000"/>
        </w:rPr>
        <w:t xml:space="preserve">График </w:t>
      </w:r>
      <w:r w:rsidR="00FE2446">
        <w:rPr>
          <w:color w:val="000000"/>
        </w:rPr>
        <w:t xml:space="preserve">оплаты </w:t>
      </w:r>
      <w:r w:rsidR="00FE2446" w:rsidRPr="00C35064">
        <w:rPr>
          <w:color w:val="000000"/>
        </w:rPr>
        <w:t>выполнения работ (оказания услуг)</w:t>
      </w:r>
      <w:r w:rsidR="00FE2446" w:rsidRPr="00C35064" w:rsidDel="0024632F">
        <w:rPr>
          <w:color w:val="000000"/>
        </w:rPr>
        <w:t xml:space="preserve"> </w:t>
      </w:r>
      <w:r w:rsidR="00FE2446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FE2446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FE2446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FE2446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FE2446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102E3">
        <w:fldChar w:fldCharType="begin"/>
      </w:r>
      <w:r w:rsidR="000102E3">
        <w:instrText xml:space="preserve"> SEQ Приложение \* A</w:instrText>
      </w:r>
      <w:r w:rsidR="000102E3">
        <w:instrText xml:space="preserve">RABIC </w:instrText>
      </w:r>
      <w:r w:rsidR="000102E3">
        <w:fldChar w:fldCharType="separate"/>
      </w:r>
      <w:r w:rsidR="00FE2446">
        <w:rPr>
          <w:noProof/>
        </w:rPr>
        <w:t>1</w:t>
      </w:r>
      <w:r w:rsidR="000102E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FE2446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FE2446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E244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FE2446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FE2446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E2446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102E3">
        <w:fldChar w:fldCharType="begin"/>
      </w:r>
      <w:r w:rsidR="000102E3">
        <w:instrText xml:space="preserve"> SEQ Приложение \* ARABIC </w:instrText>
      </w:r>
      <w:r w:rsidR="000102E3">
        <w:fldChar w:fldCharType="separate"/>
      </w:r>
      <w:r w:rsidR="00FE2446">
        <w:rPr>
          <w:noProof/>
        </w:rPr>
        <w:t>3</w:t>
      </w:r>
      <w:r w:rsidR="000102E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FE2446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E2446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102E3">
        <w:fldChar w:fldCharType="begin"/>
      </w:r>
      <w:r w:rsidR="000102E3">
        <w:instrText xml:space="preserve"> SEQ Приложение \* ARABIC </w:instrText>
      </w:r>
      <w:r w:rsidR="000102E3">
        <w:fldChar w:fldCharType="separate"/>
      </w:r>
      <w:r w:rsidR="00FE2446">
        <w:rPr>
          <w:noProof/>
        </w:rPr>
        <w:t>5</w:t>
      </w:r>
      <w:r w:rsidR="000102E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FE2446" w:rsidRPr="00FE2446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FE2446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E2446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E2446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102E3">
        <w:fldChar w:fldCharType="begin"/>
      </w:r>
      <w:r w:rsidR="000102E3">
        <w:instrText xml:space="preserve"> SEQ Приложение \* ARABIC </w:instrText>
      </w:r>
      <w:r w:rsidR="000102E3">
        <w:fldChar w:fldCharType="separate"/>
      </w:r>
      <w:r w:rsidR="00FE2446">
        <w:rPr>
          <w:noProof/>
        </w:rPr>
        <w:t>8</w:t>
      </w:r>
      <w:r w:rsidR="000102E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E244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102E3">
        <w:fldChar w:fldCharType="begin"/>
      </w:r>
      <w:r w:rsidR="000102E3">
        <w:instrText xml:space="preserve"> SEQ Приложение \* ARABIC </w:instrText>
      </w:r>
      <w:r w:rsidR="000102E3">
        <w:fldChar w:fldCharType="separate"/>
      </w:r>
      <w:r w:rsidR="00FE2446">
        <w:rPr>
          <w:noProof/>
        </w:rPr>
        <w:t>9</w:t>
      </w:r>
      <w:r w:rsidR="000102E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E244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102E3">
        <w:fldChar w:fldCharType="begin"/>
      </w:r>
      <w:r w:rsidR="000102E3">
        <w:instrText xml:space="preserve"> SEQ Приложение \* ARABIC </w:instrText>
      </w:r>
      <w:r w:rsidR="000102E3">
        <w:fldChar w:fldCharType="separate"/>
      </w:r>
      <w:r w:rsidR="00FE2446">
        <w:rPr>
          <w:noProof/>
        </w:rPr>
        <w:t>10</w:t>
      </w:r>
      <w:r w:rsidR="000102E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E244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102E3">
        <w:fldChar w:fldCharType="begin"/>
      </w:r>
      <w:r w:rsidR="000102E3">
        <w:instrText xml:space="preserve"> SEQ Приложение \* ARABIC </w:instrText>
      </w:r>
      <w:r w:rsidR="000102E3">
        <w:fldChar w:fldCharType="separate"/>
      </w:r>
      <w:r w:rsidR="00FE2446">
        <w:rPr>
          <w:noProof/>
        </w:rPr>
        <w:t>11</w:t>
      </w:r>
      <w:r w:rsidR="000102E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0102E3">
        <w:fldChar w:fldCharType="begin"/>
      </w:r>
      <w:r w:rsidR="000102E3">
        <w:instrText xml:space="preserve"> SEQ Приложение \* ARABIC </w:instrText>
      </w:r>
      <w:r w:rsidR="000102E3">
        <w:fldChar w:fldCharType="separate"/>
      </w:r>
      <w:r w:rsidR="00FE2446">
        <w:rPr>
          <w:noProof/>
        </w:rPr>
        <w:t>12</w:t>
      </w:r>
      <w:r w:rsidR="000102E3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FE2446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2E3" w:rsidRDefault="000102E3">
      <w:r>
        <w:separator/>
      </w:r>
    </w:p>
  </w:endnote>
  <w:endnote w:type="continuationSeparator" w:id="0">
    <w:p w:rsidR="000102E3" w:rsidRDefault="00010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763AF6">
      <w:rPr>
        <w:rStyle w:val="ae"/>
        <w:noProof/>
      </w:rPr>
      <w:t>25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763AF6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763AF6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763AF6">
      <w:rPr>
        <w:rStyle w:val="ae"/>
        <w:noProof/>
      </w:rPr>
      <w:t>63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2E3" w:rsidRDefault="000102E3">
      <w:r>
        <w:separator/>
      </w:r>
    </w:p>
  </w:footnote>
  <w:footnote w:type="continuationSeparator" w:id="0">
    <w:p w:rsidR="000102E3" w:rsidRDefault="00010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37D" w:rsidRDefault="0004137D">
    <w:pPr>
      <w:pStyle w:val="aa"/>
      <w:pBdr>
        <w:bottom w:val="none" w:sz="0" w:space="0" w:color="auto"/>
      </w:pBdr>
    </w:pPr>
  </w:p>
  <w:p w:rsidR="0004137D" w:rsidRDefault="000413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02E3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3AF6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C4C"/>
    <w:rsid w:val="00EA4BE6"/>
    <w:rsid w:val="00EA500F"/>
    <w:rsid w:val="00EA62B5"/>
    <w:rsid w:val="00EA73F9"/>
    <w:rsid w:val="00EB2936"/>
    <w:rsid w:val="00EB52B0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3F715-B6D1-4907-BC75-FFC19E9E6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71</Pages>
  <Words>18695</Words>
  <Characters>106568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125013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7</cp:revision>
  <cp:lastPrinted>2014-08-19T22:11:00Z</cp:lastPrinted>
  <dcterms:created xsi:type="dcterms:W3CDTF">2014-08-18T03:57:00Z</dcterms:created>
  <dcterms:modified xsi:type="dcterms:W3CDTF">2014-08-19T22:46:00Z</dcterms:modified>
</cp:coreProperties>
</file>