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546DA">
              <w:rPr>
                <w:b/>
                <w:szCs w:val="28"/>
              </w:rPr>
              <w:t xml:space="preserve">  474/М</w:t>
            </w:r>
            <w:r w:rsidR="00ED59E0">
              <w:rPr>
                <w:b/>
                <w:szCs w:val="28"/>
              </w:rPr>
              <w:t>Р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546D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56EE2">
              <w:rPr>
                <w:b/>
                <w:szCs w:val="28"/>
              </w:rPr>
              <w:t xml:space="preserve">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546DA" w:rsidRPr="008A5ADE" w:rsidRDefault="009D4E49" w:rsidP="007546DA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7546DA" w:rsidRPr="008A5ADE">
        <w:rPr>
          <w:sz w:val="24"/>
        </w:rPr>
        <w:t xml:space="preserve">открытый электронный запрос предложений № 402 </w:t>
      </w:r>
      <w:r w:rsidR="007546DA">
        <w:rPr>
          <w:sz w:val="24"/>
        </w:rPr>
        <w:t>478</w:t>
      </w:r>
      <w:r w:rsidR="007546DA" w:rsidRPr="008A5ADE">
        <w:rPr>
          <w:sz w:val="24"/>
        </w:rPr>
        <w:t xml:space="preserve"> на право заключения </w:t>
      </w:r>
      <w:proofErr w:type="gramStart"/>
      <w:r w:rsidR="007546DA" w:rsidRPr="008A5ADE">
        <w:rPr>
          <w:sz w:val="24"/>
        </w:rPr>
        <w:t>Договора</w:t>
      </w:r>
      <w:proofErr w:type="gramEnd"/>
      <w:r w:rsidR="007546DA" w:rsidRPr="008A5ADE">
        <w:rPr>
          <w:sz w:val="24"/>
        </w:rPr>
        <w:t xml:space="preserve"> на выполнение работ</w:t>
      </w:r>
      <w:r w:rsidR="007546DA" w:rsidRPr="008A5ADE">
        <w:rPr>
          <w:b/>
          <w:bCs/>
          <w:i/>
          <w:sz w:val="24"/>
        </w:rPr>
        <w:t xml:space="preserve"> </w:t>
      </w:r>
      <w:r w:rsidR="007546DA" w:rsidRPr="008A5ADE">
        <w:rPr>
          <w:sz w:val="24"/>
        </w:rPr>
        <w:t xml:space="preserve">для нужд филиала ОАО «ДРСК» «Хабаровские электрические сети» </w:t>
      </w:r>
      <w:r w:rsidR="007546DA" w:rsidRPr="00161F44">
        <w:rPr>
          <w:b/>
          <w:i/>
          <w:sz w:val="24"/>
        </w:rPr>
        <w:t xml:space="preserve">Выключатель вакуумный 35кВ на </w:t>
      </w:r>
      <w:proofErr w:type="spellStart"/>
      <w:r w:rsidR="007546DA" w:rsidRPr="00161F44">
        <w:rPr>
          <w:b/>
          <w:i/>
          <w:sz w:val="24"/>
        </w:rPr>
        <w:t>выкатном</w:t>
      </w:r>
      <w:proofErr w:type="spellEnd"/>
      <w:r w:rsidR="007546DA" w:rsidRPr="00161F44">
        <w:rPr>
          <w:b/>
          <w:i/>
          <w:sz w:val="24"/>
        </w:rPr>
        <w:t xml:space="preserve"> элементе к ячейке КРУ</w:t>
      </w:r>
      <w:r w:rsidR="007546DA" w:rsidRPr="00161F44">
        <w:rPr>
          <w:i/>
          <w:sz w:val="24"/>
        </w:rPr>
        <w:t xml:space="preserve"> </w:t>
      </w:r>
      <w:r w:rsidR="007546DA" w:rsidRPr="00161F44">
        <w:rPr>
          <w:b/>
          <w:bCs/>
          <w:sz w:val="24"/>
        </w:rPr>
        <w:t xml:space="preserve"> </w:t>
      </w:r>
      <w:r w:rsidR="007546DA">
        <w:rPr>
          <w:sz w:val="24"/>
        </w:rPr>
        <w:t>(закупка 2624</w:t>
      </w:r>
      <w:r w:rsidR="007546DA" w:rsidRPr="008A5ADE">
        <w:rPr>
          <w:sz w:val="24"/>
        </w:rPr>
        <w:t xml:space="preserve"> раздела 1.1. </w:t>
      </w:r>
      <w:proofErr w:type="gramStart"/>
      <w:r w:rsidR="007546DA" w:rsidRPr="008A5ADE">
        <w:rPr>
          <w:sz w:val="24"/>
        </w:rPr>
        <w:t>ГКПЗ 2014 г.).</w:t>
      </w:r>
      <w:bookmarkStart w:id="0" w:name="_GoBack"/>
      <w:bookmarkEnd w:id="0"/>
      <w:proofErr w:type="gramEnd"/>
    </w:p>
    <w:p w:rsidR="007546DA" w:rsidRDefault="007546DA" w:rsidP="007546D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546DA" w:rsidRPr="00324216" w:rsidRDefault="007546DA" w:rsidP="007546DA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729 540,0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546DA" w:rsidRDefault="007546DA" w:rsidP="007546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7546DA" w:rsidRDefault="007546DA" w:rsidP="007546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7546DA" w:rsidRPr="009B747D" w:rsidRDefault="007546DA" w:rsidP="007546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7546DA" w:rsidRPr="005A33B6" w:rsidRDefault="007546DA" w:rsidP="007546DA">
      <w:pPr>
        <w:spacing w:line="240" w:lineRule="auto"/>
        <w:ind w:firstLine="0"/>
        <w:rPr>
          <w:b/>
          <w:sz w:val="24"/>
          <w:szCs w:val="24"/>
        </w:rPr>
      </w:pPr>
    </w:p>
    <w:p w:rsidR="007546DA" w:rsidRPr="00664D95" w:rsidRDefault="007546DA" w:rsidP="007546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7546DA" w:rsidRDefault="007546DA" w:rsidP="007546DA">
      <w:pPr>
        <w:spacing w:line="240" w:lineRule="auto"/>
        <w:ind w:firstLine="0"/>
        <w:rPr>
          <w:b/>
          <w:sz w:val="24"/>
          <w:szCs w:val="24"/>
        </w:rPr>
      </w:pPr>
    </w:p>
    <w:p w:rsidR="007546DA" w:rsidRPr="00D41111" w:rsidRDefault="007546DA" w:rsidP="007546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546DA" w:rsidRPr="00D41111" w:rsidRDefault="007546DA" w:rsidP="007546DA">
      <w:pPr>
        <w:spacing w:line="240" w:lineRule="auto"/>
        <w:rPr>
          <w:b/>
          <w:sz w:val="24"/>
          <w:szCs w:val="24"/>
        </w:rPr>
      </w:pPr>
    </w:p>
    <w:p w:rsidR="007546DA" w:rsidRPr="00D41111" w:rsidRDefault="007546DA" w:rsidP="007546D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546DA" w:rsidRPr="00D41111" w:rsidRDefault="007546DA" w:rsidP="007546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7546DA" w:rsidRPr="00D41111" w:rsidRDefault="007546DA" w:rsidP="007546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546DA" w:rsidRDefault="007546DA" w:rsidP="007546DA">
      <w:pPr>
        <w:spacing w:line="240" w:lineRule="auto"/>
        <w:ind w:firstLine="0"/>
        <w:rPr>
          <w:sz w:val="24"/>
          <w:szCs w:val="24"/>
        </w:rPr>
      </w:pPr>
    </w:p>
    <w:p w:rsidR="007546DA" w:rsidRDefault="007546DA" w:rsidP="007546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546DA" w:rsidRDefault="007546DA" w:rsidP="007546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7546DA" w:rsidRPr="00BD71AD" w:rsidRDefault="007546DA" w:rsidP="007546D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7546DA" w:rsidRDefault="007546DA" w:rsidP="007546DA">
      <w:pPr>
        <w:spacing w:line="240" w:lineRule="auto"/>
        <w:rPr>
          <w:rStyle w:val="a3"/>
          <w:b w:val="0"/>
        </w:rPr>
      </w:pPr>
    </w:p>
    <w:p w:rsidR="007546DA" w:rsidRPr="009B747D" w:rsidRDefault="007546DA" w:rsidP="007546D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7546DA" w:rsidRDefault="007546DA" w:rsidP="007546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546DA" w:rsidRPr="009B747D" w:rsidRDefault="007546DA" w:rsidP="007546DA">
      <w:pPr>
        <w:spacing w:line="240" w:lineRule="auto"/>
        <w:rPr>
          <w:sz w:val="24"/>
          <w:szCs w:val="24"/>
        </w:rPr>
      </w:pPr>
    </w:p>
    <w:p w:rsidR="007546DA" w:rsidRDefault="007546DA" w:rsidP="007546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546DA" w:rsidRPr="00AD49CA" w:rsidRDefault="007546DA" w:rsidP="007546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D49CA">
        <w:rPr>
          <w:sz w:val="24"/>
          <w:szCs w:val="24"/>
        </w:rPr>
        <w:t xml:space="preserve">Сводное заключение экспертов </w:t>
      </w:r>
      <w:proofErr w:type="spellStart"/>
      <w:r w:rsidRPr="00AD49CA">
        <w:rPr>
          <w:sz w:val="24"/>
          <w:szCs w:val="24"/>
        </w:rPr>
        <w:t>Моториной</w:t>
      </w:r>
      <w:proofErr w:type="spellEnd"/>
      <w:r w:rsidRPr="00AD49CA">
        <w:rPr>
          <w:sz w:val="24"/>
          <w:szCs w:val="24"/>
        </w:rPr>
        <w:t xml:space="preserve"> О.А., </w:t>
      </w:r>
      <w:proofErr w:type="gramStart"/>
      <w:r w:rsidRPr="00AD49CA">
        <w:rPr>
          <w:sz w:val="24"/>
          <w:szCs w:val="24"/>
        </w:rPr>
        <w:t>Машкиной</w:t>
      </w:r>
      <w:proofErr w:type="gramEnd"/>
      <w:r w:rsidRPr="00AD49CA"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</w:t>
      </w:r>
      <w:r w:rsidRPr="00AD49CA">
        <w:rPr>
          <w:sz w:val="24"/>
          <w:szCs w:val="24"/>
        </w:rPr>
        <w:t xml:space="preserve"> Лаптева И.А.</w:t>
      </w:r>
    </w:p>
    <w:p w:rsidR="007546DA" w:rsidRDefault="007546DA" w:rsidP="007546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7546DA" w:rsidRPr="007546DA" w:rsidRDefault="007546DA" w:rsidP="007546DA">
      <w:pPr>
        <w:pStyle w:val="a5"/>
        <w:spacing w:line="240" w:lineRule="auto"/>
        <w:ind w:left="567" w:firstLine="0"/>
        <w:rPr>
          <w:sz w:val="24"/>
          <w:szCs w:val="24"/>
        </w:rPr>
      </w:pPr>
      <w:r w:rsidRPr="007546DA">
        <w:rPr>
          <w:sz w:val="24"/>
          <w:szCs w:val="24"/>
        </w:rPr>
        <w:lastRenderedPageBreak/>
        <w:t>ОТМЕТИЛИ:</w:t>
      </w:r>
    </w:p>
    <w:p w:rsidR="007546DA" w:rsidRPr="00AC2B58" w:rsidRDefault="007546DA" w:rsidP="007546D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126"/>
        <w:gridCol w:w="3544"/>
        <w:gridCol w:w="1559"/>
      </w:tblGrid>
      <w:tr w:rsidR="007546DA" w:rsidRPr="00E7073D" w:rsidTr="007546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DA" w:rsidRPr="00F57434" w:rsidRDefault="007546DA" w:rsidP="004F4C0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DA" w:rsidRPr="00E7073D" w:rsidRDefault="007546DA" w:rsidP="004F4C0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DA" w:rsidRPr="00E7073D" w:rsidRDefault="007546DA" w:rsidP="004F4C0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DA" w:rsidRPr="00E7073D" w:rsidRDefault="007546DA" w:rsidP="004F4C0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EA74E8" w:rsidRDefault="007546DA" w:rsidP="004F4C0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>Неценовая предпочтительность (в баллах на балльной шкале</w:t>
            </w:r>
            <w:proofErr w:type="gramEnd"/>
          </w:p>
          <w:p w:rsidR="007546DA" w:rsidRPr="00E7073D" w:rsidRDefault="007546DA" w:rsidP="004F4C0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7546DA" w:rsidRPr="00EA74E8" w:rsidTr="007546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F57434" w:rsidRDefault="007546DA" w:rsidP="004F4C0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F22C5B" w:rsidRDefault="007546DA" w:rsidP="004F4C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962FB3" w:rsidRDefault="007546DA" w:rsidP="004F4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729 530,0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860 845,4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BD4F8C" w:rsidRDefault="007546DA" w:rsidP="004F4C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начала поставки с момента подписания договора. Срок завершения поставки до 30.11.2014 г. Оплата до 30.12.2014 г. Гарантийный срок 36  месяцев со дня ввода оборудования в эксплуатацию. Срок действия оферты до 30.11.2014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EA74E8" w:rsidRDefault="007546DA" w:rsidP="004F4C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7546DA" w:rsidRPr="00EA74E8" w:rsidTr="007546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Default="007546DA" w:rsidP="004F4C0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F22C5B" w:rsidRDefault="007546DA" w:rsidP="004F4C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F57434" w:rsidRDefault="007546DA" w:rsidP="004F4C0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729 540,0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860 857,2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0F6145" w:rsidRDefault="007546DA" w:rsidP="004F4C0B">
            <w:pPr>
              <w:pStyle w:val="Default"/>
              <w:ind w:firstLine="567"/>
              <w:jc w:val="both"/>
            </w:pPr>
            <w:r>
              <w:t>Срок начала поставки с момента подписания договора. Срок завершения поставки до 30.11.2014 г. Оплата до 30.12.2014 г. Гарантийный срок 36  месяцев со дня ввода оборудования в эксплуатацию. Срок действия оферты до 30.11.2014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DA" w:rsidRPr="00EA74E8" w:rsidRDefault="007546DA" w:rsidP="004F4C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7546DA" w:rsidRDefault="007546DA" w:rsidP="007546DA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546DA" w:rsidRPr="007F15A0" w:rsidRDefault="007546DA" w:rsidP="007546D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546DA" w:rsidRDefault="007546DA" w:rsidP="007546DA">
      <w:pPr>
        <w:spacing w:line="240" w:lineRule="auto"/>
        <w:ind w:firstLine="0"/>
        <w:rPr>
          <w:b/>
          <w:sz w:val="24"/>
          <w:szCs w:val="24"/>
        </w:rPr>
      </w:pPr>
    </w:p>
    <w:p w:rsidR="007546DA" w:rsidRPr="00AC2B58" w:rsidRDefault="007546DA" w:rsidP="007546D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7546DA" w:rsidRPr="004B4910" w:rsidRDefault="007546DA" w:rsidP="007546D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7546DA" w:rsidRDefault="007546DA" w:rsidP="007546DA">
      <w:pPr>
        <w:spacing w:line="240" w:lineRule="auto"/>
        <w:ind w:firstLine="0"/>
        <w:rPr>
          <w:b/>
          <w:sz w:val="24"/>
          <w:szCs w:val="24"/>
        </w:rPr>
      </w:pPr>
    </w:p>
    <w:p w:rsidR="007546DA" w:rsidRPr="00E9757A" w:rsidRDefault="007546DA" w:rsidP="007546D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546DA" w:rsidRPr="004548FE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7546DA" w:rsidRPr="00912F54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546DA" w:rsidRDefault="007546DA" w:rsidP="007546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F22C5B">
        <w:rPr>
          <w:sz w:val="24"/>
        </w:rPr>
        <w:t xml:space="preserve">ЗАО "ДЭТК"  </w:t>
      </w:r>
      <w:proofErr w:type="spellStart"/>
      <w:r w:rsidRPr="00F22C5B">
        <w:rPr>
          <w:sz w:val="24"/>
        </w:rPr>
        <w:t>г</w:t>
      </w:r>
      <w:proofErr w:type="gramStart"/>
      <w:r w:rsidRPr="00F22C5B">
        <w:rPr>
          <w:sz w:val="24"/>
        </w:rPr>
        <w:t>.Х</w:t>
      </w:r>
      <w:proofErr w:type="gramEnd"/>
      <w:r w:rsidRPr="00F22C5B">
        <w:rPr>
          <w:sz w:val="24"/>
        </w:rPr>
        <w:t>абаровск</w:t>
      </w:r>
      <w:proofErr w:type="spellEnd"/>
    </w:p>
    <w:p w:rsidR="007546DA" w:rsidRDefault="007546DA" w:rsidP="007546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ООО "СПЕЦРЕМСТРОЙ"</w:t>
      </w:r>
      <w:r w:rsidRPr="00F22C5B">
        <w:rPr>
          <w:sz w:val="24"/>
        </w:rPr>
        <w:t xml:space="preserve"> г. Хабаровск</w:t>
      </w:r>
    </w:p>
    <w:p w:rsidR="007546DA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7546DA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7546DA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7546DA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17.09.2014  в 16</w:t>
      </w:r>
      <w:r w:rsidRPr="00F66D92">
        <w:rPr>
          <w:sz w:val="24"/>
          <w:szCs w:val="24"/>
        </w:rPr>
        <w:t>:00 благовещенского времени.</w:t>
      </w:r>
    </w:p>
    <w:p w:rsidR="007546DA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7546DA" w:rsidRPr="00F66D92" w:rsidRDefault="007546DA" w:rsidP="007546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7546DA" w:rsidRDefault="007546D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7546DA">
      <w:headerReference w:type="default" r:id="rId10"/>
      <w:footerReference w:type="default" r:id="rId11"/>
      <w:pgSz w:w="11906" w:h="16838"/>
      <w:pgMar w:top="415" w:right="850" w:bottom="993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4C" w:rsidRDefault="00EB004C" w:rsidP="00E2330B">
      <w:pPr>
        <w:spacing w:line="240" w:lineRule="auto"/>
      </w:pPr>
      <w:r>
        <w:separator/>
      </w:r>
    </w:p>
  </w:endnote>
  <w:endnote w:type="continuationSeparator" w:id="0">
    <w:p w:rsidR="00EB004C" w:rsidRDefault="00EB00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4C" w:rsidRDefault="00EB004C" w:rsidP="00E2330B">
      <w:pPr>
        <w:spacing w:line="240" w:lineRule="auto"/>
      </w:pPr>
      <w:r>
        <w:separator/>
      </w:r>
    </w:p>
  </w:footnote>
  <w:footnote w:type="continuationSeparator" w:id="0">
    <w:p w:rsidR="00EB004C" w:rsidRDefault="00EB00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7546DA">
      <w:rPr>
        <w:i/>
        <w:sz w:val="20"/>
      </w:rPr>
      <w:t>474/М</w:t>
    </w:r>
    <w:r w:rsidR="00ED59E0">
      <w:rPr>
        <w:i/>
        <w:sz w:val="20"/>
      </w:rPr>
      <w:t>Р</w:t>
    </w:r>
    <w:r w:rsidR="00754485">
      <w:rPr>
        <w:i/>
        <w:sz w:val="20"/>
      </w:rPr>
      <w:t>-Р</w:t>
    </w:r>
    <w:r w:rsidR="007546DA">
      <w:rPr>
        <w:i/>
        <w:sz w:val="20"/>
      </w:rPr>
      <w:t xml:space="preserve"> закупка 2624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0A60-2425-4E0F-A657-07807AD4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2014-09-15T22:50:00Z</cp:lastPrinted>
  <dcterms:created xsi:type="dcterms:W3CDTF">2014-05-12T23:05:00Z</dcterms:created>
  <dcterms:modified xsi:type="dcterms:W3CDTF">2014-09-15T22:55:00Z</dcterms:modified>
</cp:coreProperties>
</file>