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C43C2">
              <w:rPr>
                <w:b/>
                <w:szCs w:val="28"/>
              </w:rPr>
              <w:t xml:space="preserve">  469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3C43C2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C43C2" w:rsidRPr="005931C0" w:rsidRDefault="00307B3B" w:rsidP="003C43C2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3C43C2" w:rsidRPr="005931C0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филиала ОАО «ДРСК» «Амурские электрические сети» </w:t>
      </w:r>
      <w:r w:rsidR="003C43C2" w:rsidRPr="005931C0">
        <w:rPr>
          <w:b/>
          <w:bCs/>
          <w:i/>
          <w:sz w:val="24"/>
          <w:szCs w:val="24"/>
        </w:rPr>
        <w:t xml:space="preserve">Ремонт ВЛ-110 </w:t>
      </w:r>
      <w:proofErr w:type="spellStart"/>
      <w:r w:rsidR="003C43C2" w:rsidRPr="005931C0">
        <w:rPr>
          <w:b/>
          <w:bCs/>
          <w:i/>
          <w:sz w:val="24"/>
          <w:szCs w:val="24"/>
        </w:rPr>
        <w:t>кВ</w:t>
      </w:r>
      <w:proofErr w:type="spellEnd"/>
      <w:r w:rsidR="003C43C2" w:rsidRPr="005931C0">
        <w:rPr>
          <w:b/>
          <w:bCs/>
          <w:i/>
          <w:sz w:val="24"/>
          <w:szCs w:val="24"/>
        </w:rPr>
        <w:t xml:space="preserve">  </w:t>
      </w:r>
      <w:proofErr w:type="gramStart"/>
      <w:r w:rsidR="003C43C2" w:rsidRPr="005931C0">
        <w:rPr>
          <w:b/>
          <w:bCs/>
          <w:i/>
          <w:sz w:val="24"/>
          <w:szCs w:val="24"/>
        </w:rPr>
        <w:t>Центральная-Волково</w:t>
      </w:r>
      <w:proofErr w:type="gramEnd"/>
      <w:r w:rsidR="003C43C2" w:rsidRPr="005931C0">
        <w:rPr>
          <w:bCs/>
          <w:sz w:val="24"/>
          <w:szCs w:val="24"/>
        </w:rPr>
        <w:t xml:space="preserve"> </w:t>
      </w:r>
      <w:r w:rsidR="003C43C2">
        <w:rPr>
          <w:bCs/>
          <w:sz w:val="24"/>
          <w:szCs w:val="24"/>
        </w:rPr>
        <w:t>(закупка 2610</w:t>
      </w:r>
      <w:r w:rsidR="003C43C2" w:rsidRPr="005931C0">
        <w:rPr>
          <w:bCs/>
          <w:sz w:val="24"/>
          <w:szCs w:val="24"/>
        </w:rPr>
        <w:t xml:space="preserve"> раздела 1.1 ГКПЗ 2014 г.). </w:t>
      </w:r>
    </w:p>
    <w:p w:rsidR="003C43C2" w:rsidRDefault="003C43C2" w:rsidP="003C43C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3C43C2" w:rsidRPr="000D79CE" w:rsidRDefault="003C43C2" w:rsidP="003C43C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1 500 000</w:t>
      </w:r>
      <w:r w:rsidRPr="00B1681D">
        <w:rPr>
          <w:sz w:val="24"/>
          <w:szCs w:val="24"/>
        </w:rPr>
        <w:t>,0 руб. без</w:t>
      </w:r>
      <w:r w:rsidRPr="002C450C">
        <w:rPr>
          <w:sz w:val="24"/>
          <w:szCs w:val="24"/>
        </w:rPr>
        <w:t xml:space="preserve">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14.08.2014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200</w:t>
      </w:r>
      <w:r w:rsidRPr="002C450C">
        <w:rPr>
          <w:sz w:val="24"/>
          <w:szCs w:val="24"/>
        </w:rPr>
        <w:t>.</w:t>
      </w:r>
    </w:p>
    <w:p w:rsidR="00976F1A" w:rsidRDefault="00976F1A" w:rsidP="003C43C2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3C43C2" w:rsidRDefault="003C43C2" w:rsidP="003C43C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3C43C2" w:rsidRDefault="003C43C2" w:rsidP="003C43C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3C43C2" w:rsidRPr="009B747D" w:rsidRDefault="003C43C2" w:rsidP="003C43C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3C43C2" w:rsidRPr="005A33B6" w:rsidRDefault="003C43C2" w:rsidP="003C43C2">
      <w:pPr>
        <w:spacing w:line="240" w:lineRule="auto"/>
        <w:ind w:firstLine="0"/>
        <w:rPr>
          <w:b/>
          <w:sz w:val="24"/>
          <w:szCs w:val="24"/>
        </w:rPr>
      </w:pPr>
    </w:p>
    <w:p w:rsidR="003C43C2" w:rsidRPr="00551AB2" w:rsidRDefault="003C43C2" w:rsidP="003C43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3C43C2" w:rsidRDefault="003C43C2" w:rsidP="003C43C2">
      <w:pPr>
        <w:spacing w:line="240" w:lineRule="auto"/>
        <w:rPr>
          <w:sz w:val="24"/>
          <w:szCs w:val="24"/>
        </w:rPr>
      </w:pPr>
    </w:p>
    <w:p w:rsidR="003C43C2" w:rsidRDefault="003C43C2" w:rsidP="003C43C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3C43C2" w:rsidRPr="009B747D" w:rsidRDefault="003C43C2" w:rsidP="003C43C2">
      <w:pPr>
        <w:spacing w:line="240" w:lineRule="auto"/>
        <w:rPr>
          <w:sz w:val="24"/>
          <w:szCs w:val="24"/>
        </w:rPr>
      </w:pPr>
    </w:p>
    <w:p w:rsidR="003C43C2" w:rsidRDefault="003C43C2" w:rsidP="003C43C2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C43C2" w:rsidRDefault="003C43C2" w:rsidP="003C43C2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И.А.</w:t>
      </w:r>
    </w:p>
    <w:p w:rsidR="003C43C2" w:rsidRPr="00CD50E7" w:rsidRDefault="003C43C2" w:rsidP="003C43C2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C43C2" w:rsidRDefault="003C43C2" w:rsidP="003C43C2">
      <w:pPr>
        <w:spacing w:line="240" w:lineRule="auto"/>
        <w:rPr>
          <w:b/>
          <w:szCs w:val="28"/>
        </w:rPr>
      </w:pPr>
    </w:p>
    <w:p w:rsidR="003C43C2" w:rsidRDefault="003C43C2" w:rsidP="003C43C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3C43C2" w:rsidRPr="00BD71AD" w:rsidRDefault="003C43C2" w:rsidP="003C43C2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Пром</w:t>
      </w:r>
      <w:proofErr w:type="spellEnd"/>
      <w:r>
        <w:rPr>
          <w:color w:val="000000"/>
          <w:sz w:val="24"/>
          <w:szCs w:val="24"/>
        </w:rPr>
        <w:t>-Альп Век» г. Благовещенск</w:t>
      </w:r>
      <w:r w:rsidRPr="00BD71AD">
        <w:rPr>
          <w:snapToGrid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Энергострой</w:t>
      </w:r>
      <w:proofErr w:type="spellEnd"/>
      <w:r>
        <w:rPr>
          <w:color w:val="000000"/>
          <w:sz w:val="24"/>
          <w:szCs w:val="24"/>
        </w:rPr>
        <w:t>»</w:t>
      </w:r>
      <w:r w:rsidRPr="00BD71AD">
        <w:rPr>
          <w:snapToGrid/>
          <w:sz w:val="24"/>
          <w:szCs w:val="24"/>
        </w:rPr>
        <w:t xml:space="preserve"> г. Благовещенск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3C43C2" w:rsidRDefault="003C43C2" w:rsidP="003C43C2">
      <w:pPr>
        <w:spacing w:line="240" w:lineRule="auto"/>
        <w:rPr>
          <w:rStyle w:val="a3"/>
          <w:b w:val="0"/>
        </w:rPr>
      </w:pPr>
    </w:p>
    <w:p w:rsidR="003C43C2" w:rsidRPr="009B747D" w:rsidRDefault="003C43C2" w:rsidP="003C43C2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3C43C2" w:rsidRDefault="003C43C2" w:rsidP="003C43C2">
      <w:pPr>
        <w:spacing w:line="240" w:lineRule="auto"/>
        <w:rPr>
          <w:b/>
          <w:sz w:val="24"/>
          <w:szCs w:val="24"/>
        </w:rPr>
      </w:pPr>
    </w:p>
    <w:p w:rsidR="003C43C2" w:rsidRPr="009B747D" w:rsidRDefault="003C43C2" w:rsidP="003C43C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3C43C2" w:rsidRPr="001B2BB5" w:rsidRDefault="003C43C2" w:rsidP="003C43C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C43C2" w:rsidRDefault="003C43C2" w:rsidP="003C43C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И.А.</w:t>
      </w:r>
    </w:p>
    <w:p w:rsidR="003C43C2" w:rsidRPr="007F15A0" w:rsidRDefault="003C43C2" w:rsidP="003C43C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C43C2" w:rsidRDefault="003C43C2" w:rsidP="003C43C2">
      <w:pPr>
        <w:spacing w:line="240" w:lineRule="auto"/>
        <w:rPr>
          <w:sz w:val="24"/>
          <w:szCs w:val="24"/>
        </w:rPr>
      </w:pPr>
    </w:p>
    <w:p w:rsidR="003C43C2" w:rsidRPr="009209AC" w:rsidRDefault="003C43C2" w:rsidP="003C43C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3C43C2" w:rsidRPr="00AC2B58" w:rsidRDefault="003C43C2" w:rsidP="003C43C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F6BB0" w:rsidRPr="00A5793C" w:rsidRDefault="00FF6BB0" w:rsidP="00FF6BB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3118"/>
        <w:gridCol w:w="2127"/>
      </w:tblGrid>
      <w:tr w:rsidR="00FF6BB0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F57434" w:rsidRDefault="00FF6BB0" w:rsidP="00CC6CB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B0" w:rsidRPr="00463CCF" w:rsidRDefault="00FF6BB0" w:rsidP="00CC6CB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463CCF">
              <w:rPr>
                <w:i/>
                <w:sz w:val="20"/>
              </w:rPr>
              <w:t>Неценовая предпочтительность (в баллах на балльной шкале</w:t>
            </w:r>
            <w:r>
              <w:rPr>
                <w:i/>
                <w:sz w:val="20"/>
              </w:rPr>
              <w:t xml:space="preserve"> </w:t>
            </w:r>
            <w:r w:rsidRPr="00463CCF">
              <w:rPr>
                <w:i/>
                <w:sz w:val="20"/>
              </w:rPr>
              <w:t>от 3до 5)</w:t>
            </w:r>
          </w:p>
        </w:tc>
      </w:tr>
      <w:tr w:rsidR="00E32A12" w:rsidRPr="00E7073D" w:rsidTr="00E509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2" w:rsidRPr="00F57434" w:rsidRDefault="00E32A12" w:rsidP="005F121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2" w:rsidRPr="003728ED" w:rsidRDefault="00E32A12" w:rsidP="005F121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675000, г. Благовещенск, с. Белогорье, ул. </w:t>
            </w:r>
            <w:proofErr w:type="spellStart"/>
            <w:r>
              <w:rPr>
                <w:color w:val="000000"/>
                <w:sz w:val="24"/>
                <w:szCs w:val="24"/>
              </w:rPr>
              <w:t>Призейская</w:t>
            </w:r>
            <w:proofErr w:type="spellEnd"/>
            <w:r>
              <w:rPr>
                <w:color w:val="000000"/>
                <w:sz w:val="24"/>
                <w:szCs w:val="24"/>
              </w:rPr>
              <w:t>,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2" w:rsidRPr="003728ED" w:rsidRDefault="00E32A12" w:rsidP="005F12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1 499 553,0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1 769 472,54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2" w:rsidRPr="00EA74E8" w:rsidRDefault="00E32A12" w:rsidP="005F121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E32A12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2" w:rsidRPr="00F57434" w:rsidRDefault="00E32A12" w:rsidP="00CC6CB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2" w:rsidRPr="003728ED" w:rsidRDefault="00E32A12" w:rsidP="005F121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color w:val="000000"/>
                <w:sz w:val="24"/>
                <w:szCs w:val="24"/>
              </w:rPr>
              <w:t>-Альп Век» 675000, г. Благовещенск, ул. Ленина 325А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2" w:rsidRPr="003728ED" w:rsidRDefault="00E32A12" w:rsidP="005F12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1 499 706,0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2" w:rsidRPr="00EA74E8" w:rsidRDefault="00E32A12" w:rsidP="00CC6CB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</w:tbl>
    <w:p w:rsidR="00FF6BB0" w:rsidRDefault="00FF6BB0" w:rsidP="00FF6BB0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FF6BB0" w:rsidRPr="007F15A0" w:rsidRDefault="00FF6BB0" w:rsidP="00FF6BB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F6BB0" w:rsidRDefault="00FF6BB0" w:rsidP="00FF6BB0">
      <w:pPr>
        <w:spacing w:line="240" w:lineRule="auto"/>
        <w:rPr>
          <w:sz w:val="24"/>
          <w:szCs w:val="24"/>
        </w:rPr>
      </w:pPr>
    </w:p>
    <w:p w:rsidR="00307B3B" w:rsidRDefault="00307B3B" w:rsidP="00307B3B">
      <w:pPr>
        <w:spacing w:line="240" w:lineRule="auto"/>
        <w:ind w:firstLine="0"/>
        <w:rPr>
          <w:b/>
          <w:sz w:val="24"/>
          <w:szCs w:val="24"/>
        </w:rPr>
      </w:pPr>
    </w:p>
    <w:p w:rsidR="00307B3B" w:rsidRDefault="00307B3B" w:rsidP="00307B3B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FF6BB0" w:rsidRPr="00307B3B" w:rsidRDefault="00FF6BB0" w:rsidP="00307B3B">
      <w:pPr>
        <w:spacing w:line="240" w:lineRule="auto"/>
        <w:rPr>
          <w:b/>
          <w:sz w:val="24"/>
          <w:szCs w:val="24"/>
        </w:rPr>
      </w:pPr>
    </w:p>
    <w:p w:rsidR="003C43C2" w:rsidRPr="004B4910" w:rsidRDefault="003C43C2" w:rsidP="003C43C2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3C43C2" w:rsidRDefault="003C43C2" w:rsidP="003C43C2">
      <w:pPr>
        <w:spacing w:line="240" w:lineRule="auto"/>
        <w:ind w:firstLine="0"/>
        <w:rPr>
          <w:b/>
          <w:sz w:val="24"/>
          <w:szCs w:val="24"/>
        </w:rPr>
      </w:pPr>
    </w:p>
    <w:p w:rsidR="003C43C2" w:rsidRPr="00E9757A" w:rsidRDefault="003C43C2" w:rsidP="003C43C2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3C43C2" w:rsidRPr="004548FE" w:rsidRDefault="003C43C2" w:rsidP="003C43C2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Пром</w:t>
      </w:r>
      <w:proofErr w:type="spellEnd"/>
      <w:r>
        <w:rPr>
          <w:color w:val="000000"/>
          <w:sz w:val="24"/>
          <w:szCs w:val="24"/>
        </w:rPr>
        <w:t>-Альп Век» г. Благовещенск</w:t>
      </w:r>
      <w:r w:rsidRPr="00BD71AD">
        <w:rPr>
          <w:snapToGrid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Энергострой</w:t>
      </w:r>
      <w:proofErr w:type="spellEnd"/>
      <w:r>
        <w:rPr>
          <w:color w:val="000000"/>
          <w:sz w:val="24"/>
          <w:szCs w:val="24"/>
        </w:rPr>
        <w:t>»</w:t>
      </w:r>
      <w:r w:rsidRPr="00BD71AD">
        <w:rPr>
          <w:snapToGrid/>
          <w:sz w:val="24"/>
          <w:szCs w:val="24"/>
        </w:rPr>
        <w:t xml:space="preserve"> 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3C43C2" w:rsidRPr="00912F54" w:rsidRDefault="003C43C2" w:rsidP="003C43C2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32A12" w:rsidRDefault="00E32A12" w:rsidP="00E32A12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BD71AD">
        <w:rPr>
          <w:sz w:val="24"/>
        </w:rPr>
        <w:t xml:space="preserve">ООО </w:t>
      </w:r>
      <w:r>
        <w:rPr>
          <w:sz w:val="24"/>
        </w:rPr>
        <w:t>«</w:t>
      </w:r>
      <w:proofErr w:type="spellStart"/>
      <w:r>
        <w:rPr>
          <w:sz w:val="24"/>
        </w:rPr>
        <w:t>Энергострой</w:t>
      </w:r>
      <w:proofErr w:type="spellEnd"/>
      <w:r w:rsidRPr="00BD71AD">
        <w:rPr>
          <w:sz w:val="24"/>
        </w:rPr>
        <w:t>" г. Благовещенск</w:t>
      </w:r>
      <w:r>
        <w:rPr>
          <w:color w:val="000000"/>
          <w:sz w:val="24"/>
        </w:rPr>
        <w:t xml:space="preserve"> </w:t>
      </w:r>
    </w:p>
    <w:p w:rsidR="00E32A12" w:rsidRPr="00C44BA2" w:rsidRDefault="00E32A12" w:rsidP="00E32A12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Пром</w:t>
      </w:r>
      <w:proofErr w:type="spellEnd"/>
      <w:r>
        <w:rPr>
          <w:color w:val="000000"/>
          <w:sz w:val="24"/>
        </w:rPr>
        <w:t>-Альп Век» г. Благовещенск</w:t>
      </w:r>
    </w:p>
    <w:p w:rsidR="003C43C2" w:rsidRDefault="003C43C2" w:rsidP="003C43C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3C43C2" w:rsidRDefault="003C43C2" w:rsidP="003C43C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Пром</w:t>
      </w:r>
      <w:proofErr w:type="spellEnd"/>
      <w:r>
        <w:rPr>
          <w:color w:val="000000"/>
          <w:sz w:val="24"/>
          <w:szCs w:val="24"/>
        </w:rPr>
        <w:t>-Альп Век» г. Благовещенск</w:t>
      </w:r>
      <w:r w:rsidRPr="00BD71AD">
        <w:rPr>
          <w:snapToGrid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Энергострой</w:t>
      </w:r>
      <w:proofErr w:type="spellEnd"/>
      <w:r>
        <w:rPr>
          <w:color w:val="000000"/>
          <w:sz w:val="24"/>
          <w:szCs w:val="24"/>
        </w:rPr>
        <w:t>»</w:t>
      </w:r>
      <w:r w:rsidRPr="00BD71AD">
        <w:rPr>
          <w:snapToGrid/>
          <w:sz w:val="24"/>
          <w:szCs w:val="24"/>
        </w:rPr>
        <w:t xml:space="preserve"> г. Благовещенск</w:t>
      </w:r>
      <w:r w:rsidRPr="00F66D92">
        <w:rPr>
          <w:sz w:val="24"/>
          <w:szCs w:val="24"/>
        </w:rPr>
        <w:t xml:space="preserve">. </w:t>
      </w:r>
    </w:p>
    <w:p w:rsidR="003C43C2" w:rsidRDefault="003C43C2" w:rsidP="003C43C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3C43C2" w:rsidRDefault="003C43C2" w:rsidP="003C43C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10.09.2014  в 15</w:t>
      </w:r>
      <w:r w:rsidRPr="00F66D92">
        <w:rPr>
          <w:sz w:val="24"/>
          <w:szCs w:val="24"/>
        </w:rPr>
        <w:t>:00 благовещенского времени.</w:t>
      </w:r>
    </w:p>
    <w:p w:rsidR="003C43C2" w:rsidRDefault="003C43C2" w:rsidP="003C43C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3C43C2" w:rsidRPr="00F66D92" w:rsidRDefault="003C43C2" w:rsidP="003C43C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E32A12" w:rsidRDefault="00E32A12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</w:t>
      </w:r>
      <w:r w:rsidR="00E32A12">
        <w:rPr>
          <w:sz w:val="24"/>
          <w:szCs w:val="24"/>
        </w:rPr>
        <w:t xml:space="preserve">   </w:t>
      </w:r>
      <w:r w:rsidR="001260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E32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E32A12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32A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E32A1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49" w:rsidRDefault="00862149" w:rsidP="00E2330B">
      <w:pPr>
        <w:spacing w:line="240" w:lineRule="auto"/>
      </w:pPr>
      <w:r>
        <w:separator/>
      </w:r>
    </w:p>
  </w:endnote>
  <w:endnote w:type="continuationSeparator" w:id="0">
    <w:p w:rsidR="00862149" w:rsidRDefault="008621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A1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49" w:rsidRDefault="00862149" w:rsidP="00E2330B">
      <w:pPr>
        <w:spacing w:line="240" w:lineRule="auto"/>
      </w:pPr>
      <w:r>
        <w:separator/>
      </w:r>
    </w:p>
  </w:footnote>
  <w:footnote w:type="continuationSeparator" w:id="0">
    <w:p w:rsidR="00862149" w:rsidRDefault="0086214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3C43C2">
      <w:rPr>
        <w:i/>
        <w:sz w:val="20"/>
      </w:rPr>
      <w:t>469</w:t>
    </w:r>
    <w:r w:rsidR="00754485">
      <w:rPr>
        <w:i/>
        <w:sz w:val="20"/>
      </w:rPr>
      <w:t>/УР-Р</w:t>
    </w:r>
    <w:r w:rsidR="003C43C2">
      <w:rPr>
        <w:i/>
        <w:sz w:val="20"/>
      </w:rPr>
      <w:t xml:space="preserve"> закупка 2610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43C2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2149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171A8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A1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C8F7-E53A-4B67-B120-CF4630A6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2014-09-07T22:47:00Z</cp:lastPrinted>
  <dcterms:created xsi:type="dcterms:W3CDTF">2014-05-12T23:05:00Z</dcterms:created>
  <dcterms:modified xsi:type="dcterms:W3CDTF">2014-09-07T23:18:00Z</dcterms:modified>
</cp:coreProperties>
</file>