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049595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049595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14"/>
      </w:tblGrid>
      <w:tr w:rsidR="004B69F5" w:rsidTr="00C03967">
        <w:trPr>
          <w:trHeight w:val="469"/>
        </w:trPr>
        <w:tc>
          <w:tcPr>
            <w:tcW w:w="2518" w:type="dxa"/>
          </w:tcPr>
          <w:p w:rsidR="00C03967" w:rsidRDefault="00C03967" w:rsidP="00C039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E828E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91E69">
              <w:rPr>
                <w:sz w:val="24"/>
                <w:szCs w:val="24"/>
              </w:rPr>
              <w:t>49</w:t>
            </w:r>
            <w:r w:rsidR="00E828EB">
              <w:rPr>
                <w:sz w:val="24"/>
                <w:szCs w:val="24"/>
              </w:rPr>
              <w:t>4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  <w:p w:rsidR="00C03967" w:rsidRDefault="00C03967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C03967" w:rsidRDefault="00C03967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0D521C" w:rsidP="00BD5152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03967">
              <w:rPr>
                <w:rFonts w:ascii="Times New Roman" w:hAnsi="Times New Roman"/>
                <w:b w:val="0"/>
                <w:sz w:val="24"/>
                <w:szCs w:val="24"/>
              </w:rPr>
              <w:t xml:space="preserve"> «_</w:t>
            </w:r>
            <w:r w:rsidR="00BD5152">
              <w:rPr>
                <w:rFonts w:ascii="Times New Roman" w:hAnsi="Times New Roman"/>
                <w:b w:val="0"/>
                <w:sz w:val="24"/>
                <w:szCs w:val="24"/>
              </w:rPr>
              <w:t>01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E53EB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D5152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C03967" w:rsidRDefault="00C03967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E828EB" w:rsidRPr="007F0D9D" w:rsidRDefault="00AC6CE0" w:rsidP="00E828EB">
      <w:pPr>
        <w:pStyle w:val="a6"/>
        <w:spacing w:before="0" w:line="240" w:lineRule="auto"/>
        <w:contextualSpacing/>
        <w:rPr>
          <w:b/>
          <w:i/>
          <w:sz w:val="24"/>
        </w:rPr>
      </w:pPr>
      <w:r w:rsidRPr="007F0D9D">
        <w:rPr>
          <w:sz w:val="24"/>
        </w:rPr>
        <w:t xml:space="preserve">Способ и предмет закупки: Открытый электронный запрос предложений </w:t>
      </w:r>
      <w:r w:rsidR="003F539E" w:rsidRPr="007F0D9D">
        <w:rPr>
          <w:sz w:val="24"/>
        </w:rPr>
        <w:t xml:space="preserve">на </w:t>
      </w:r>
      <w:r w:rsidR="00F63F05" w:rsidRPr="007F0D9D">
        <w:rPr>
          <w:sz w:val="24"/>
        </w:rPr>
        <w:t xml:space="preserve">ЭТП № </w:t>
      </w:r>
      <w:r w:rsidR="004E2DFD">
        <w:rPr>
          <w:b/>
          <w:sz w:val="24"/>
        </w:rPr>
        <w:t>403433</w:t>
      </w:r>
      <w:r w:rsidR="00C03967" w:rsidRPr="007F0D9D">
        <w:rPr>
          <w:b/>
          <w:sz w:val="24"/>
        </w:rPr>
        <w:t xml:space="preserve"> </w:t>
      </w:r>
      <w:r w:rsidR="00C03967" w:rsidRPr="007F0D9D">
        <w:rPr>
          <w:sz w:val="24"/>
        </w:rPr>
        <w:t xml:space="preserve">на право заключения Договора: </w:t>
      </w:r>
      <w:r w:rsidR="00E828EB" w:rsidRPr="007F0D9D">
        <w:rPr>
          <w:b/>
          <w:bCs/>
          <w:i/>
          <w:sz w:val="24"/>
        </w:rPr>
        <w:t>«</w:t>
      </w:r>
      <w:r w:rsidR="00E828EB" w:rsidRPr="007F0D9D">
        <w:rPr>
          <w:b/>
          <w:color w:val="333333"/>
          <w:sz w:val="24"/>
        </w:rPr>
        <w:t>Автомобиль - фургон грузопас</w:t>
      </w:r>
      <w:bookmarkStart w:id="2" w:name="_GoBack"/>
      <w:bookmarkEnd w:id="2"/>
      <w:r w:rsidR="00E828EB" w:rsidRPr="007F0D9D">
        <w:rPr>
          <w:b/>
          <w:color w:val="333333"/>
          <w:sz w:val="24"/>
        </w:rPr>
        <w:t>сажирский</w:t>
      </w:r>
      <w:proofErr w:type="gramStart"/>
      <w:r w:rsidR="00E828EB" w:rsidRPr="007F0D9D">
        <w:rPr>
          <w:b/>
          <w:color w:val="333333"/>
          <w:sz w:val="24"/>
        </w:rPr>
        <w:t xml:space="preserve"> ,</w:t>
      </w:r>
      <w:proofErr w:type="gramEnd"/>
      <w:r w:rsidR="00E828EB" w:rsidRPr="007F0D9D">
        <w:rPr>
          <w:b/>
          <w:color w:val="333333"/>
          <w:sz w:val="24"/>
        </w:rPr>
        <w:t xml:space="preserve"> с автомастерской, высокой проходимости, 4х4, (4 шт.)» для нужд филиала ОАО «ДРСК» «Приморские электрические сети</w:t>
      </w:r>
      <w:r w:rsidR="00E828EB" w:rsidRPr="007F0D9D">
        <w:rPr>
          <w:b/>
          <w:i/>
          <w:sz w:val="24"/>
        </w:rPr>
        <w:t>»</w:t>
      </w:r>
      <w:r w:rsidR="00E828EB" w:rsidRPr="007F0D9D">
        <w:rPr>
          <w:b/>
          <w:bCs/>
          <w:i/>
          <w:sz w:val="24"/>
        </w:rPr>
        <w:t>.</w:t>
      </w:r>
      <w:r w:rsidR="00E828EB" w:rsidRPr="007F0D9D">
        <w:rPr>
          <w:sz w:val="24"/>
        </w:rPr>
        <w:t xml:space="preserve">(закупка </w:t>
      </w:r>
      <w:r w:rsidR="00E828EB" w:rsidRPr="007F0D9D">
        <w:rPr>
          <w:b/>
          <w:sz w:val="24"/>
        </w:rPr>
        <w:t>2704</w:t>
      </w:r>
      <w:r w:rsidR="00E828EB" w:rsidRPr="007F0D9D">
        <w:rPr>
          <w:sz w:val="24"/>
        </w:rPr>
        <w:t xml:space="preserve"> раздел </w:t>
      </w:r>
      <w:r w:rsidR="00E828EB" w:rsidRPr="007F0D9D">
        <w:rPr>
          <w:b/>
          <w:sz w:val="24"/>
        </w:rPr>
        <w:t>2.2.2</w:t>
      </w:r>
      <w:r w:rsidR="00E828EB" w:rsidRPr="007F0D9D">
        <w:rPr>
          <w:sz w:val="24"/>
        </w:rPr>
        <w:t xml:space="preserve"> ГКПЗ 2014 г</w:t>
      </w:r>
      <w:r w:rsidR="00E828EB" w:rsidRPr="007F0D9D">
        <w:rPr>
          <w:bCs/>
          <w:sz w:val="24"/>
        </w:rPr>
        <w:t>)</w:t>
      </w:r>
    </w:p>
    <w:p w:rsidR="00E828EB" w:rsidRPr="007F0D9D" w:rsidRDefault="00E828EB" w:rsidP="00E828EB">
      <w:pPr>
        <w:pStyle w:val="a6"/>
        <w:spacing w:before="0" w:line="240" w:lineRule="auto"/>
        <w:contextualSpacing/>
        <w:rPr>
          <w:sz w:val="24"/>
        </w:rPr>
      </w:pPr>
      <w:r w:rsidRPr="007F0D9D">
        <w:rPr>
          <w:b/>
          <w:i/>
          <w:sz w:val="24"/>
        </w:rPr>
        <w:t>Плановая стоимость  5 846780,00</w:t>
      </w:r>
      <w:r w:rsidRPr="007F0D9D">
        <w:rPr>
          <w:b/>
          <w:sz w:val="24"/>
        </w:rPr>
        <w:t xml:space="preserve"> руб.</w:t>
      </w:r>
      <w:r w:rsidRPr="007F0D9D">
        <w:rPr>
          <w:sz w:val="24"/>
        </w:rPr>
        <w:t xml:space="preserve"> без учета НДС.</w:t>
      </w:r>
    </w:p>
    <w:p w:rsidR="00AC6CE0" w:rsidRPr="007F0D9D" w:rsidRDefault="00AC6CE0" w:rsidP="00E828EB">
      <w:pPr>
        <w:pStyle w:val="a6"/>
        <w:spacing w:before="0" w:line="240" w:lineRule="auto"/>
        <w:contextualSpacing/>
        <w:rPr>
          <w:sz w:val="24"/>
        </w:rPr>
      </w:pPr>
      <w:r w:rsidRPr="007F0D9D">
        <w:rPr>
          <w:sz w:val="24"/>
        </w:rPr>
        <w:t>Форма голосования членов Закупочной комиссии: очно-заочная.</w:t>
      </w:r>
    </w:p>
    <w:p w:rsidR="00AC6CE0" w:rsidRPr="007F0D9D" w:rsidRDefault="00AC6CE0" w:rsidP="000C68CB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7F0D9D" w:rsidRDefault="00A13D51" w:rsidP="000C68CB">
      <w:pPr>
        <w:pStyle w:val="a6"/>
        <w:spacing w:before="0" w:line="240" w:lineRule="auto"/>
        <w:ind w:firstLine="708"/>
        <w:rPr>
          <w:sz w:val="24"/>
        </w:rPr>
      </w:pPr>
      <w:r w:rsidRPr="007F0D9D">
        <w:rPr>
          <w:b/>
          <w:sz w:val="24"/>
        </w:rPr>
        <w:t xml:space="preserve">ПРИСУТСТВОВАЛИ: </w:t>
      </w:r>
      <w:r w:rsidR="00E828EB" w:rsidRPr="007F0D9D">
        <w:rPr>
          <w:sz w:val="24"/>
        </w:rPr>
        <w:t>7</w:t>
      </w:r>
      <w:r w:rsidR="00B8408A" w:rsidRPr="007F0D9D">
        <w:rPr>
          <w:sz w:val="24"/>
        </w:rPr>
        <w:t xml:space="preserve"> членов</w:t>
      </w:r>
      <w:r w:rsidR="00B8408A" w:rsidRPr="007F0D9D">
        <w:rPr>
          <w:b/>
          <w:sz w:val="24"/>
        </w:rPr>
        <w:t xml:space="preserve"> </w:t>
      </w:r>
      <w:r w:rsidRPr="007F0D9D">
        <w:rPr>
          <w:sz w:val="24"/>
        </w:rPr>
        <w:t>постоянно действующ</w:t>
      </w:r>
      <w:r w:rsidR="00B8408A" w:rsidRPr="007F0D9D">
        <w:rPr>
          <w:sz w:val="24"/>
        </w:rPr>
        <w:t>ей</w:t>
      </w:r>
      <w:r w:rsidRPr="007F0D9D">
        <w:rPr>
          <w:sz w:val="24"/>
        </w:rPr>
        <w:t xml:space="preserve"> Закупочн</w:t>
      </w:r>
      <w:r w:rsidR="004808D6" w:rsidRPr="007F0D9D">
        <w:rPr>
          <w:sz w:val="24"/>
        </w:rPr>
        <w:t>ой</w:t>
      </w:r>
      <w:r w:rsidRPr="007F0D9D">
        <w:rPr>
          <w:sz w:val="24"/>
        </w:rPr>
        <w:t xml:space="preserve"> комисси</w:t>
      </w:r>
      <w:r w:rsidR="004808D6" w:rsidRPr="007F0D9D">
        <w:rPr>
          <w:sz w:val="24"/>
        </w:rPr>
        <w:t>и</w:t>
      </w:r>
      <w:r w:rsidRPr="007F0D9D">
        <w:rPr>
          <w:sz w:val="24"/>
        </w:rPr>
        <w:t xml:space="preserve"> 2-го уровня.</w:t>
      </w:r>
    </w:p>
    <w:p w:rsidR="003C690B" w:rsidRPr="007F0D9D" w:rsidRDefault="003C690B" w:rsidP="000C68CB">
      <w:pPr>
        <w:spacing w:line="240" w:lineRule="auto"/>
        <w:ind w:firstLine="0"/>
        <w:rPr>
          <w:sz w:val="24"/>
          <w:szCs w:val="24"/>
        </w:rPr>
      </w:pPr>
    </w:p>
    <w:p w:rsidR="00E828EB" w:rsidRPr="007F0D9D" w:rsidRDefault="00E828EB" w:rsidP="00E828EB">
      <w:pPr>
        <w:snapToGrid w:val="0"/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7F0D9D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828EB" w:rsidRPr="007F0D9D" w:rsidRDefault="00E828EB" w:rsidP="00E828EB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7F0D9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7F0D9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7F0D9D">
        <w:rPr>
          <w:bCs/>
          <w:iCs/>
          <w:snapToGrid/>
          <w:sz w:val="24"/>
          <w:szCs w:val="24"/>
        </w:rPr>
        <w:t xml:space="preserve"> условиям закупки.</w:t>
      </w:r>
    </w:p>
    <w:p w:rsidR="00E828EB" w:rsidRPr="007F0D9D" w:rsidRDefault="00E828EB" w:rsidP="00E828EB">
      <w:pPr>
        <w:numPr>
          <w:ilvl w:val="0"/>
          <w:numId w:val="30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7F0D9D">
        <w:rPr>
          <w:bCs/>
          <w:iCs/>
          <w:snapToGrid/>
          <w:sz w:val="24"/>
          <w:szCs w:val="24"/>
        </w:rPr>
        <w:t>Об отклонении предложения участника закупки</w:t>
      </w:r>
    </w:p>
    <w:p w:rsidR="00E828EB" w:rsidRPr="007F0D9D" w:rsidRDefault="00E828EB" w:rsidP="00E828EB">
      <w:pPr>
        <w:numPr>
          <w:ilvl w:val="0"/>
          <w:numId w:val="30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7F0D9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F0D9D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7F0D9D">
        <w:rPr>
          <w:bCs/>
          <w:iCs/>
          <w:snapToGrid/>
          <w:sz w:val="24"/>
          <w:szCs w:val="24"/>
        </w:rPr>
        <w:t xml:space="preserve"> </w:t>
      </w:r>
      <w:proofErr w:type="spellStart"/>
      <w:r w:rsidRPr="007F0D9D">
        <w:rPr>
          <w:bCs/>
          <w:iCs/>
          <w:snapToGrid/>
          <w:sz w:val="24"/>
          <w:szCs w:val="24"/>
        </w:rPr>
        <w:t>ранжировке</w:t>
      </w:r>
      <w:proofErr w:type="spellEnd"/>
      <w:r w:rsidRPr="007F0D9D">
        <w:rPr>
          <w:bCs/>
          <w:iCs/>
          <w:snapToGrid/>
          <w:sz w:val="24"/>
          <w:szCs w:val="24"/>
        </w:rPr>
        <w:t xml:space="preserve"> предложений</w:t>
      </w:r>
    </w:p>
    <w:p w:rsidR="00E828EB" w:rsidRPr="007F0D9D" w:rsidRDefault="00E828EB" w:rsidP="00E828EB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7F0D9D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7F0D9D">
        <w:rPr>
          <w:bCs/>
          <w:iCs/>
          <w:snapToGrid/>
          <w:sz w:val="24"/>
          <w:szCs w:val="24"/>
        </w:rPr>
        <w:t>проведении</w:t>
      </w:r>
      <w:proofErr w:type="gramEnd"/>
      <w:r w:rsidRPr="007F0D9D">
        <w:rPr>
          <w:bCs/>
          <w:iCs/>
          <w:snapToGrid/>
          <w:sz w:val="24"/>
          <w:szCs w:val="24"/>
        </w:rPr>
        <w:t xml:space="preserve"> переторжки</w:t>
      </w:r>
    </w:p>
    <w:p w:rsidR="000037EB" w:rsidRPr="007F0D9D" w:rsidRDefault="000037EB" w:rsidP="000C68CB">
      <w:pPr>
        <w:spacing w:line="240" w:lineRule="auto"/>
        <w:ind w:firstLine="0"/>
        <w:rPr>
          <w:b/>
          <w:sz w:val="24"/>
          <w:szCs w:val="24"/>
        </w:rPr>
      </w:pPr>
      <w:r w:rsidRPr="007F0D9D">
        <w:rPr>
          <w:b/>
          <w:sz w:val="24"/>
          <w:szCs w:val="24"/>
        </w:rPr>
        <w:t>РАССМАТРИВАЕМЫЕ ДОКУМЕНТЫ:</w:t>
      </w:r>
    </w:p>
    <w:p w:rsidR="000037EB" w:rsidRPr="007F0D9D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 xml:space="preserve">Протокол вскрытия конвертов от </w:t>
      </w:r>
      <w:r w:rsidR="003F539E" w:rsidRPr="007F0D9D">
        <w:rPr>
          <w:sz w:val="24"/>
          <w:szCs w:val="24"/>
        </w:rPr>
        <w:t>12</w:t>
      </w:r>
      <w:r w:rsidR="000C68CB" w:rsidRPr="007F0D9D">
        <w:rPr>
          <w:sz w:val="24"/>
          <w:szCs w:val="24"/>
        </w:rPr>
        <w:t>.09.</w:t>
      </w:r>
      <w:r w:rsidR="000037EB" w:rsidRPr="007F0D9D">
        <w:rPr>
          <w:sz w:val="24"/>
          <w:szCs w:val="24"/>
        </w:rPr>
        <w:t xml:space="preserve">2014г. № </w:t>
      </w:r>
      <w:r w:rsidR="000C68CB" w:rsidRPr="007F0D9D">
        <w:rPr>
          <w:sz w:val="24"/>
          <w:szCs w:val="24"/>
        </w:rPr>
        <w:t>4</w:t>
      </w:r>
      <w:r w:rsidR="003F539E" w:rsidRPr="007F0D9D">
        <w:rPr>
          <w:sz w:val="24"/>
          <w:szCs w:val="24"/>
        </w:rPr>
        <w:t>9</w:t>
      </w:r>
      <w:r w:rsidR="00E828EB" w:rsidRPr="007F0D9D">
        <w:rPr>
          <w:sz w:val="24"/>
          <w:szCs w:val="24"/>
        </w:rPr>
        <w:t>4</w:t>
      </w:r>
      <w:r w:rsidR="003F539E" w:rsidRPr="007F0D9D">
        <w:rPr>
          <w:sz w:val="24"/>
          <w:szCs w:val="24"/>
        </w:rPr>
        <w:t>-</w:t>
      </w:r>
      <w:r w:rsidR="000C68CB" w:rsidRPr="007F0D9D">
        <w:rPr>
          <w:sz w:val="24"/>
          <w:szCs w:val="24"/>
        </w:rPr>
        <w:t>МТПиР</w:t>
      </w:r>
      <w:r w:rsidR="000037EB" w:rsidRPr="007F0D9D">
        <w:rPr>
          <w:sz w:val="24"/>
          <w:szCs w:val="24"/>
        </w:rPr>
        <w:t>-В</w:t>
      </w:r>
    </w:p>
    <w:p w:rsidR="000037EB" w:rsidRPr="007F0D9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 xml:space="preserve">Индивидуальное заключение </w:t>
      </w:r>
      <w:r w:rsidR="000C68CB" w:rsidRPr="007F0D9D">
        <w:rPr>
          <w:sz w:val="24"/>
          <w:szCs w:val="24"/>
        </w:rPr>
        <w:t>Шахрая А.Г</w:t>
      </w:r>
    </w:p>
    <w:p w:rsidR="000037EB" w:rsidRPr="007F0D9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 xml:space="preserve">Индивидуальное заключение </w:t>
      </w:r>
      <w:proofErr w:type="spellStart"/>
      <w:r w:rsidR="000C68CB" w:rsidRPr="007F0D9D">
        <w:rPr>
          <w:sz w:val="24"/>
          <w:szCs w:val="24"/>
        </w:rPr>
        <w:t>Моториной</w:t>
      </w:r>
      <w:proofErr w:type="spellEnd"/>
      <w:r w:rsidR="000C68CB" w:rsidRPr="007F0D9D">
        <w:rPr>
          <w:sz w:val="24"/>
          <w:szCs w:val="24"/>
        </w:rPr>
        <w:t xml:space="preserve"> О.А.</w:t>
      </w:r>
    </w:p>
    <w:p w:rsidR="000037EB" w:rsidRPr="007F0D9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>Индивидуальное заключение Лаптева И.А.</w:t>
      </w:r>
    </w:p>
    <w:p w:rsidR="00AC6CE0" w:rsidRPr="007F0D9D" w:rsidRDefault="00AC6CE0" w:rsidP="000C68CB">
      <w:pPr>
        <w:spacing w:line="240" w:lineRule="auto"/>
        <w:ind w:firstLine="0"/>
        <w:rPr>
          <w:sz w:val="24"/>
          <w:szCs w:val="24"/>
        </w:rPr>
      </w:pPr>
    </w:p>
    <w:p w:rsidR="00AC6CE0" w:rsidRPr="007F0D9D" w:rsidRDefault="00AC6CE0" w:rsidP="000C68CB">
      <w:pPr>
        <w:pStyle w:val="2"/>
        <w:ind w:firstLine="0"/>
        <w:rPr>
          <w:b/>
          <w:bCs/>
          <w:i/>
          <w:iCs/>
          <w:sz w:val="24"/>
        </w:rPr>
      </w:pPr>
      <w:r w:rsidRPr="007F0D9D"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7F0D9D">
        <w:rPr>
          <w:b/>
          <w:bCs/>
          <w:i/>
          <w:iCs/>
          <w:sz w:val="24"/>
        </w:rPr>
        <w:t>соответствующими</w:t>
      </w:r>
      <w:proofErr w:type="gramEnd"/>
      <w:r w:rsidRPr="007F0D9D">
        <w:rPr>
          <w:b/>
          <w:bCs/>
          <w:i/>
          <w:iCs/>
          <w:sz w:val="24"/>
        </w:rPr>
        <w:t xml:space="preserve"> условиям закупки»</w:t>
      </w:r>
    </w:p>
    <w:p w:rsidR="00AC6CE0" w:rsidRPr="007F0D9D" w:rsidRDefault="00AC6CE0" w:rsidP="000C68CB">
      <w:pPr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>ОТМЕТИЛИ:</w:t>
      </w:r>
    </w:p>
    <w:p w:rsidR="000037EB" w:rsidRPr="007F0D9D" w:rsidRDefault="00AC6CE0" w:rsidP="003F539E">
      <w:pPr>
        <w:spacing w:line="240" w:lineRule="auto"/>
        <w:contextualSpacing/>
        <w:rPr>
          <w:sz w:val="24"/>
          <w:szCs w:val="24"/>
        </w:rPr>
      </w:pPr>
      <w:r w:rsidRPr="007F0D9D">
        <w:rPr>
          <w:sz w:val="24"/>
          <w:szCs w:val="24"/>
        </w:rPr>
        <w:t xml:space="preserve">Предложения </w:t>
      </w:r>
      <w:r w:rsidR="003F539E" w:rsidRPr="007F0D9D">
        <w:rPr>
          <w:snapToGrid/>
          <w:color w:val="333333"/>
          <w:sz w:val="24"/>
          <w:szCs w:val="24"/>
        </w:rPr>
        <w:t xml:space="preserve">ИП </w:t>
      </w:r>
      <w:proofErr w:type="spellStart"/>
      <w:r w:rsidR="003F539E" w:rsidRPr="007F0D9D">
        <w:rPr>
          <w:snapToGrid/>
          <w:color w:val="333333"/>
          <w:sz w:val="24"/>
          <w:szCs w:val="24"/>
        </w:rPr>
        <w:t>Уразов</w:t>
      </w:r>
      <w:proofErr w:type="spellEnd"/>
      <w:r w:rsidR="003F539E" w:rsidRPr="007F0D9D">
        <w:rPr>
          <w:snapToGrid/>
          <w:color w:val="333333"/>
          <w:sz w:val="24"/>
          <w:szCs w:val="24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3F539E" w:rsidRPr="007F0D9D">
        <w:rPr>
          <w:snapToGrid/>
          <w:color w:val="333333"/>
          <w:sz w:val="24"/>
          <w:szCs w:val="24"/>
        </w:rPr>
        <w:t>г</w:t>
      </w:r>
      <w:proofErr w:type="gramStart"/>
      <w:r w:rsidR="003F539E" w:rsidRPr="007F0D9D">
        <w:rPr>
          <w:snapToGrid/>
          <w:color w:val="333333"/>
          <w:sz w:val="24"/>
          <w:szCs w:val="24"/>
        </w:rPr>
        <w:t>.В</w:t>
      </w:r>
      <w:proofErr w:type="gramEnd"/>
      <w:r w:rsidR="003F539E" w:rsidRPr="007F0D9D">
        <w:rPr>
          <w:snapToGrid/>
          <w:color w:val="333333"/>
          <w:sz w:val="24"/>
          <w:szCs w:val="24"/>
        </w:rPr>
        <w:t>ладивосток</w:t>
      </w:r>
      <w:proofErr w:type="spellEnd"/>
      <w:r w:rsidR="003F539E" w:rsidRPr="007F0D9D">
        <w:rPr>
          <w:snapToGrid/>
          <w:color w:val="333333"/>
          <w:sz w:val="24"/>
          <w:szCs w:val="24"/>
        </w:rPr>
        <w:t xml:space="preserve"> ул.Енисейская,23А) </w:t>
      </w:r>
      <w:r w:rsidR="00391E69" w:rsidRPr="007F0D9D">
        <w:rPr>
          <w:snapToGrid/>
          <w:sz w:val="24"/>
          <w:szCs w:val="24"/>
        </w:rPr>
        <w:t xml:space="preserve"> </w:t>
      </w:r>
      <w:r w:rsidRPr="007F0D9D">
        <w:rPr>
          <w:sz w:val="24"/>
          <w:szCs w:val="24"/>
        </w:rPr>
        <w:t>признаются удовлетворяющим по существу условиям закупки.</w:t>
      </w:r>
    </w:p>
    <w:p w:rsidR="00AC6CE0" w:rsidRPr="007F0D9D" w:rsidRDefault="00AC6CE0" w:rsidP="003F539E">
      <w:pPr>
        <w:spacing w:line="240" w:lineRule="auto"/>
        <w:contextualSpacing/>
        <w:rPr>
          <w:b/>
          <w:i/>
          <w:sz w:val="24"/>
          <w:szCs w:val="24"/>
        </w:rPr>
      </w:pPr>
      <w:r w:rsidRPr="007F0D9D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7F0D9D" w:rsidRDefault="007F0D9D" w:rsidP="0091103E">
      <w:pPr>
        <w:spacing w:line="240" w:lineRule="auto"/>
        <w:ind w:firstLine="708"/>
        <w:rPr>
          <w:b/>
          <w:bCs/>
          <w:i/>
          <w:iCs/>
          <w:snapToGrid/>
          <w:sz w:val="24"/>
          <w:szCs w:val="24"/>
        </w:rPr>
      </w:pPr>
    </w:p>
    <w:p w:rsidR="00E828EB" w:rsidRPr="007F0D9D" w:rsidRDefault="00E828EB" w:rsidP="00E828E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F0D9D">
        <w:rPr>
          <w:b/>
          <w:bCs/>
          <w:i/>
          <w:iCs/>
          <w:snapToGrid/>
          <w:sz w:val="24"/>
          <w:szCs w:val="24"/>
        </w:rPr>
        <w:t>ВОПРОС  2</w:t>
      </w:r>
      <w:r w:rsidRPr="007F0D9D">
        <w:rPr>
          <w:b/>
          <w:bCs/>
          <w:i/>
          <w:iCs/>
          <w:snapToGrid/>
          <w:sz w:val="24"/>
          <w:szCs w:val="24"/>
        </w:rPr>
        <w:tab/>
        <w:t>«Об отклонении предложения участников закупки»</w:t>
      </w:r>
    </w:p>
    <w:p w:rsidR="00E828EB" w:rsidRPr="007F0D9D" w:rsidRDefault="00E828EB" w:rsidP="00E828EB">
      <w:pPr>
        <w:pStyle w:val="2"/>
        <w:rPr>
          <w:color w:val="333333"/>
          <w:sz w:val="24"/>
          <w:u w:val="single"/>
        </w:rPr>
      </w:pPr>
    </w:p>
    <w:p w:rsidR="00E828EB" w:rsidRPr="007F0D9D" w:rsidRDefault="00E828EB" w:rsidP="00E828EB">
      <w:pPr>
        <w:pStyle w:val="2"/>
        <w:rPr>
          <w:color w:val="333333"/>
          <w:sz w:val="24"/>
        </w:rPr>
      </w:pPr>
      <w:proofErr w:type="gramStart"/>
      <w:r w:rsidRPr="007F0D9D">
        <w:rPr>
          <w:color w:val="333333"/>
          <w:sz w:val="24"/>
          <w:u w:val="single"/>
        </w:rPr>
        <w:t>ООО "Коммерческие автомобили - Группа ГАЗ"</w:t>
      </w:r>
      <w:r w:rsidRPr="007F0D9D">
        <w:rPr>
          <w:color w:val="333333"/>
          <w:sz w:val="24"/>
        </w:rPr>
        <w:t xml:space="preserve"> (603004, Нижегородская обл., г. Нижний Новгород, пр.</w:t>
      </w:r>
      <w:proofErr w:type="gramEnd"/>
      <w:r w:rsidRPr="007F0D9D">
        <w:rPr>
          <w:color w:val="333333"/>
          <w:sz w:val="24"/>
        </w:rPr>
        <w:t xml:space="preserve"> Ильича, 5)</w:t>
      </w:r>
    </w:p>
    <w:p w:rsidR="00E828EB" w:rsidRPr="007F0D9D" w:rsidRDefault="00E828EB" w:rsidP="00E828EB">
      <w:pPr>
        <w:pStyle w:val="af2"/>
        <w:tabs>
          <w:tab w:val="clear" w:pos="1701"/>
        </w:tabs>
        <w:spacing w:line="240" w:lineRule="auto"/>
        <w:ind w:left="0" w:firstLine="567"/>
        <w:rPr>
          <w:sz w:val="24"/>
          <w:szCs w:val="24"/>
        </w:rPr>
      </w:pPr>
      <w:r w:rsidRPr="007F0D9D">
        <w:rPr>
          <w:sz w:val="24"/>
          <w:szCs w:val="24"/>
        </w:rPr>
        <w:t>Предлагаемый участником срок поставки 25.12.2014г. не соответствует п. 7 технического задания, где срок поставки указан до 30.11.2014г.</w:t>
      </w:r>
    </w:p>
    <w:p w:rsidR="00E828EB" w:rsidRPr="007F0D9D" w:rsidRDefault="00E828EB" w:rsidP="007F0D9D">
      <w:pPr>
        <w:pStyle w:val="2"/>
        <w:rPr>
          <w:bCs/>
          <w:iCs/>
          <w:sz w:val="24"/>
        </w:rPr>
      </w:pPr>
      <w:r w:rsidRPr="007F0D9D">
        <w:rPr>
          <w:bCs/>
          <w:iCs/>
          <w:sz w:val="24"/>
        </w:rPr>
        <w:t>Кроме того</w:t>
      </w:r>
      <w:r w:rsidR="007F0D9D" w:rsidRPr="007F0D9D">
        <w:rPr>
          <w:bCs/>
          <w:iCs/>
          <w:sz w:val="24"/>
        </w:rPr>
        <w:t>,</w:t>
      </w:r>
      <w:r w:rsidRPr="007F0D9D">
        <w:rPr>
          <w:bCs/>
          <w:iCs/>
          <w:sz w:val="24"/>
        </w:rPr>
        <w:t xml:space="preserve"> участник не предоставил в составе документов информацию по </w:t>
      </w:r>
      <w:proofErr w:type="spellStart"/>
      <w:r w:rsidRPr="007F0D9D">
        <w:rPr>
          <w:bCs/>
          <w:iCs/>
          <w:sz w:val="24"/>
        </w:rPr>
        <w:t>пп</w:t>
      </w:r>
      <w:proofErr w:type="spellEnd"/>
      <w:r w:rsidRPr="007F0D9D">
        <w:rPr>
          <w:bCs/>
          <w:iCs/>
          <w:sz w:val="24"/>
        </w:rPr>
        <w:t>. 11 и 13 технического задания</w:t>
      </w:r>
      <w:r w:rsidR="00E35BBB">
        <w:rPr>
          <w:bCs/>
          <w:iCs/>
          <w:sz w:val="24"/>
        </w:rPr>
        <w:t xml:space="preserve"> (комплект технической документации)</w:t>
      </w:r>
      <w:r w:rsidRPr="007F0D9D">
        <w:rPr>
          <w:bCs/>
          <w:iCs/>
          <w:sz w:val="24"/>
        </w:rPr>
        <w:t xml:space="preserve">, а также не указал марку предлагаемого </w:t>
      </w:r>
      <w:proofErr w:type="spellStart"/>
      <w:r w:rsidRPr="007F0D9D">
        <w:rPr>
          <w:bCs/>
          <w:iCs/>
          <w:sz w:val="24"/>
        </w:rPr>
        <w:t>тахогрофа</w:t>
      </w:r>
      <w:proofErr w:type="spellEnd"/>
      <w:r w:rsidRPr="007F0D9D">
        <w:rPr>
          <w:bCs/>
          <w:iCs/>
          <w:sz w:val="24"/>
        </w:rPr>
        <w:t xml:space="preserve">. На дополнительный запрос </w:t>
      </w:r>
      <w:r w:rsidR="007F0D9D" w:rsidRPr="007F0D9D">
        <w:rPr>
          <w:bCs/>
          <w:iCs/>
          <w:sz w:val="24"/>
        </w:rPr>
        <w:t>о предоставлении данной  информации ответ не последовал.</w:t>
      </w:r>
    </w:p>
    <w:p w:rsidR="007F0D9D" w:rsidRPr="007F0D9D" w:rsidRDefault="007F0D9D" w:rsidP="007F0D9D">
      <w:pPr>
        <w:pStyle w:val="2"/>
        <w:rPr>
          <w:bCs/>
          <w:iCs/>
          <w:sz w:val="24"/>
        </w:rPr>
      </w:pPr>
      <w:r w:rsidRPr="007F0D9D">
        <w:rPr>
          <w:bCs/>
          <w:iCs/>
          <w:sz w:val="24"/>
        </w:rPr>
        <w:t>Предлагается отклонить предложение  от дальнейшего рассмотрения</w:t>
      </w:r>
    </w:p>
    <w:p w:rsidR="007F0D9D" w:rsidRDefault="007F0D9D" w:rsidP="000C68CB">
      <w:pPr>
        <w:pStyle w:val="2"/>
        <w:ind w:firstLine="0"/>
        <w:rPr>
          <w:b/>
          <w:bCs/>
          <w:i/>
          <w:iCs/>
          <w:sz w:val="24"/>
        </w:rPr>
      </w:pPr>
    </w:p>
    <w:p w:rsidR="004E2DFD" w:rsidRPr="007F0D9D" w:rsidRDefault="004E2DFD" w:rsidP="000C68CB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7F0D9D" w:rsidRDefault="00AC6CE0" w:rsidP="000C68CB">
      <w:pPr>
        <w:pStyle w:val="2"/>
        <w:ind w:firstLine="0"/>
        <w:rPr>
          <w:b/>
          <w:bCs/>
          <w:i/>
          <w:iCs/>
          <w:sz w:val="24"/>
        </w:rPr>
      </w:pPr>
      <w:r w:rsidRPr="007F0D9D">
        <w:rPr>
          <w:b/>
          <w:bCs/>
          <w:i/>
          <w:iCs/>
          <w:sz w:val="24"/>
        </w:rPr>
        <w:t xml:space="preserve">ВОПРОС </w:t>
      </w:r>
      <w:r w:rsidR="00E828EB" w:rsidRPr="007F0D9D">
        <w:rPr>
          <w:b/>
          <w:bCs/>
          <w:i/>
          <w:iCs/>
          <w:sz w:val="24"/>
        </w:rPr>
        <w:t>3</w:t>
      </w:r>
      <w:r w:rsidR="00C42C22" w:rsidRPr="007F0D9D">
        <w:rPr>
          <w:b/>
          <w:bCs/>
          <w:i/>
          <w:iCs/>
          <w:sz w:val="24"/>
        </w:rPr>
        <w:t xml:space="preserve"> </w:t>
      </w:r>
      <w:r w:rsidRPr="007F0D9D">
        <w:rPr>
          <w:b/>
          <w:bCs/>
          <w:i/>
          <w:iCs/>
          <w:sz w:val="24"/>
        </w:rPr>
        <w:t xml:space="preserve"> «О </w:t>
      </w:r>
      <w:proofErr w:type="gramStart"/>
      <w:r w:rsidRPr="007F0D9D">
        <w:rPr>
          <w:b/>
          <w:bCs/>
          <w:i/>
          <w:iCs/>
          <w:sz w:val="24"/>
        </w:rPr>
        <w:t>предварительной</w:t>
      </w:r>
      <w:proofErr w:type="gramEnd"/>
      <w:r w:rsidRPr="007F0D9D">
        <w:rPr>
          <w:b/>
          <w:bCs/>
          <w:i/>
          <w:iCs/>
          <w:sz w:val="24"/>
        </w:rPr>
        <w:t xml:space="preserve"> </w:t>
      </w:r>
      <w:proofErr w:type="spellStart"/>
      <w:r w:rsidRPr="007F0D9D">
        <w:rPr>
          <w:b/>
          <w:bCs/>
          <w:i/>
          <w:iCs/>
          <w:sz w:val="24"/>
        </w:rPr>
        <w:t>ранжировке</w:t>
      </w:r>
      <w:proofErr w:type="spellEnd"/>
      <w:r w:rsidRPr="007F0D9D">
        <w:rPr>
          <w:b/>
          <w:bCs/>
          <w:i/>
          <w:iCs/>
          <w:sz w:val="24"/>
        </w:rPr>
        <w:t xml:space="preserve"> предложений»</w:t>
      </w:r>
    </w:p>
    <w:p w:rsidR="00AC6CE0" w:rsidRPr="007F0D9D" w:rsidRDefault="00AC6CE0" w:rsidP="000C68CB">
      <w:pPr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>ОТМЕТИЛИ:</w:t>
      </w:r>
    </w:p>
    <w:p w:rsidR="00AC6CE0" w:rsidRPr="007F0D9D" w:rsidRDefault="00AC6CE0" w:rsidP="000C68CB">
      <w:pPr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 xml:space="preserve">В </w:t>
      </w:r>
      <w:proofErr w:type="gramStart"/>
      <w:r w:rsidRPr="007F0D9D">
        <w:rPr>
          <w:sz w:val="24"/>
          <w:szCs w:val="24"/>
        </w:rPr>
        <w:t>соответствии</w:t>
      </w:r>
      <w:proofErr w:type="gramEnd"/>
      <w:r w:rsidRPr="007F0D9D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7F0D9D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7F0D9D" w:rsidRDefault="005F6935" w:rsidP="000C68C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F0D9D">
              <w:rPr>
                <w:i/>
                <w:sz w:val="24"/>
                <w:szCs w:val="24"/>
              </w:rPr>
              <w:t xml:space="preserve">Место в </w:t>
            </w:r>
            <w:proofErr w:type="gramStart"/>
            <w:r w:rsidRPr="007F0D9D">
              <w:rPr>
                <w:i/>
                <w:sz w:val="24"/>
                <w:szCs w:val="24"/>
              </w:rPr>
              <w:t>предварительной</w:t>
            </w:r>
            <w:proofErr w:type="gramEnd"/>
            <w:r w:rsidRPr="007F0D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0D9D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7F0D9D" w:rsidRDefault="005F6935" w:rsidP="000C68C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F0D9D">
              <w:rPr>
                <w:i/>
                <w:sz w:val="24"/>
                <w:szCs w:val="24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7F0D9D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7F0D9D">
              <w:rPr>
                <w:i/>
                <w:sz w:val="24"/>
                <w:szCs w:val="24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7F0D9D" w:rsidRDefault="00AC6CE0" w:rsidP="007A666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gramStart"/>
            <w:r w:rsidRPr="007F0D9D">
              <w:rPr>
                <w:i/>
                <w:sz w:val="24"/>
                <w:szCs w:val="24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7F0D9D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4"/>
                <w:szCs w:val="24"/>
              </w:rPr>
            </w:pPr>
            <w:r w:rsidRPr="007F0D9D">
              <w:rPr>
                <w:i/>
                <w:sz w:val="24"/>
                <w:szCs w:val="24"/>
              </w:rPr>
              <w:t>от 3до 5)</w:t>
            </w:r>
          </w:p>
        </w:tc>
      </w:tr>
      <w:tr w:rsidR="003F539E" w:rsidRPr="007F0D9D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539E" w:rsidRPr="007F0D9D" w:rsidRDefault="003F539E" w:rsidP="000C68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0D9D">
              <w:rPr>
                <w:sz w:val="24"/>
                <w:szCs w:val="24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39E" w:rsidRPr="007F0D9D" w:rsidRDefault="00C03967" w:rsidP="003F539E">
            <w:pPr>
              <w:ind w:firstLine="0"/>
              <w:rPr>
                <w:sz w:val="24"/>
                <w:szCs w:val="24"/>
              </w:rPr>
            </w:pPr>
            <w:r w:rsidRPr="007F0D9D">
              <w:rPr>
                <w:snapToGrid/>
                <w:color w:val="333333"/>
                <w:sz w:val="24"/>
                <w:szCs w:val="24"/>
              </w:rPr>
              <w:t>ООО "Восток-УАЗ"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9E" w:rsidRPr="007F0D9D" w:rsidRDefault="007F0D9D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0D9D">
              <w:rPr>
                <w:b/>
                <w:i/>
                <w:sz w:val="24"/>
                <w:szCs w:val="24"/>
                <w:lang w:eastAsia="en-US"/>
              </w:rPr>
              <w:t>5 589 830,51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F539E" w:rsidRPr="007F0D9D" w:rsidRDefault="003F539E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F0D9D">
              <w:rPr>
                <w:bCs/>
                <w:sz w:val="24"/>
                <w:szCs w:val="24"/>
              </w:rPr>
              <w:t>3,0</w:t>
            </w:r>
          </w:p>
        </w:tc>
      </w:tr>
      <w:tr w:rsidR="003F539E" w:rsidRPr="007F0D9D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F539E" w:rsidRPr="007F0D9D" w:rsidRDefault="003F539E" w:rsidP="000C68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F0D9D">
              <w:rPr>
                <w:sz w:val="24"/>
                <w:szCs w:val="24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39E" w:rsidRPr="007F0D9D" w:rsidRDefault="00C03967" w:rsidP="003F539E">
            <w:pPr>
              <w:ind w:firstLine="0"/>
              <w:rPr>
                <w:sz w:val="24"/>
                <w:szCs w:val="24"/>
              </w:rPr>
            </w:pPr>
            <w:r w:rsidRPr="007F0D9D">
              <w:rPr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7F0D9D">
              <w:rPr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7F0D9D">
              <w:rPr>
                <w:snapToGrid/>
                <w:color w:val="333333"/>
                <w:sz w:val="24"/>
                <w:szCs w:val="24"/>
              </w:rPr>
              <w:t xml:space="preserve"> В.И.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539E" w:rsidRPr="007F0D9D" w:rsidRDefault="007F0D9D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0D9D">
              <w:rPr>
                <w:b/>
                <w:i/>
                <w:sz w:val="24"/>
                <w:szCs w:val="24"/>
                <w:lang w:eastAsia="en-US"/>
              </w:rPr>
              <w:t>5 846 780,00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3F539E" w:rsidRPr="007F0D9D" w:rsidRDefault="003F539E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F0D9D">
              <w:rPr>
                <w:bCs/>
                <w:sz w:val="24"/>
                <w:szCs w:val="24"/>
              </w:rPr>
              <w:t>3,0</w:t>
            </w:r>
          </w:p>
        </w:tc>
      </w:tr>
    </w:tbl>
    <w:p w:rsidR="005F6935" w:rsidRPr="007F0D9D" w:rsidRDefault="005F6935" w:rsidP="000C68CB">
      <w:pPr>
        <w:pStyle w:val="2"/>
        <w:ind w:firstLine="0"/>
        <w:rPr>
          <w:b/>
          <w:bCs/>
          <w:i/>
          <w:iCs/>
          <w:sz w:val="24"/>
        </w:rPr>
      </w:pPr>
    </w:p>
    <w:p w:rsidR="00AC6CE0" w:rsidRPr="007F0D9D" w:rsidRDefault="00AC6CE0" w:rsidP="000C68CB">
      <w:pPr>
        <w:pStyle w:val="2"/>
        <w:ind w:firstLine="0"/>
        <w:rPr>
          <w:b/>
          <w:bCs/>
          <w:i/>
          <w:iCs/>
          <w:sz w:val="24"/>
        </w:rPr>
      </w:pPr>
      <w:r w:rsidRPr="007F0D9D">
        <w:rPr>
          <w:b/>
          <w:bCs/>
          <w:i/>
          <w:iCs/>
          <w:sz w:val="24"/>
        </w:rPr>
        <w:t xml:space="preserve">ВОПРОС </w:t>
      </w:r>
      <w:r w:rsidR="00F6636D" w:rsidRPr="007F0D9D">
        <w:rPr>
          <w:b/>
          <w:bCs/>
          <w:i/>
          <w:iCs/>
          <w:sz w:val="24"/>
        </w:rPr>
        <w:t>3</w:t>
      </w:r>
      <w:r w:rsidRPr="007F0D9D">
        <w:rPr>
          <w:b/>
          <w:bCs/>
          <w:i/>
          <w:iCs/>
          <w:sz w:val="24"/>
        </w:rPr>
        <w:t xml:space="preserve">  «О </w:t>
      </w:r>
      <w:proofErr w:type="gramStart"/>
      <w:r w:rsidRPr="007F0D9D">
        <w:rPr>
          <w:b/>
          <w:bCs/>
          <w:i/>
          <w:iCs/>
          <w:sz w:val="24"/>
        </w:rPr>
        <w:t>проведении</w:t>
      </w:r>
      <w:proofErr w:type="gramEnd"/>
      <w:r w:rsidRPr="007F0D9D">
        <w:rPr>
          <w:b/>
          <w:bCs/>
          <w:i/>
          <w:iCs/>
          <w:sz w:val="24"/>
        </w:rPr>
        <w:t xml:space="preserve"> переторжки»</w:t>
      </w:r>
    </w:p>
    <w:p w:rsidR="00AC6CE0" w:rsidRPr="007F0D9D" w:rsidRDefault="00AC6CE0" w:rsidP="000C68CB">
      <w:pPr>
        <w:spacing w:line="240" w:lineRule="auto"/>
        <w:rPr>
          <w:sz w:val="24"/>
          <w:szCs w:val="24"/>
        </w:rPr>
      </w:pPr>
      <w:r w:rsidRPr="007F0D9D">
        <w:rPr>
          <w:sz w:val="24"/>
          <w:szCs w:val="24"/>
        </w:rPr>
        <w:t>ОТМЕТИЛИ:</w:t>
      </w:r>
    </w:p>
    <w:p w:rsidR="00AC6CE0" w:rsidRPr="007F0D9D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 w:rsidRPr="007F0D9D"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7F0D9D" w:rsidRDefault="00AC6CE0" w:rsidP="000C68CB">
      <w:pPr>
        <w:spacing w:line="240" w:lineRule="auto"/>
        <w:rPr>
          <w:snapToGrid/>
          <w:sz w:val="24"/>
          <w:szCs w:val="24"/>
        </w:rPr>
      </w:pPr>
    </w:p>
    <w:p w:rsidR="00AC6CE0" w:rsidRPr="007F0D9D" w:rsidRDefault="00AC6CE0" w:rsidP="000C68CB">
      <w:pPr>
        <w:spacing w:line="240" w:lineRule="auto"/>
        <w:rPr>
          <w:b/>
          <w:sz w:val="24"/>
          <w:szCs w:val="24"/>
        </w:rPr>
      </w:pPr>
      <w:r w:rsidRPr="007F0D9D">
        <w:rPr>
          <w:b/>
          <w:sz w:val="24"/>
          <w:szCs w:val="24"/>
        </w:rPr>
        <w:t>РЕШИЛИ:</w:t>
      </w:r>
    </w:p>
    <w:p w:rsidR="00AC6CE0" w:rsidRPr="007F0D9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7F0D9D">
        <w:rPr>
          <w:b/>
          <w:sz w:val="24"/>
          <w:szCs w:val="24"/>
        </w:rPr>
        <w:t>Признать</w:t>
      </w:r>
      <w:r w:rsidRPr="007F0D9D">
        <w:rPr>
          <w:sz w:val="24"/>
          <w:szCs w:val="24"/>
        </w:rPr>
        <w:t xml:space="preserve"> </w:t>
      </w:r>
      <w:r w:rsidR="00C03967" w:rsidRPr="007F0D9D">
        <w:rPr>
          <w:snapToGrid/>
          <w:color w:val="333333"/>
          <w:sz w:val="24"/>
          <w:szCs w:val="24"/>
        </w:rPr>
        <w:t xml:space="preserve">ИП </w:t>
      </w:r>
      <w:proofErr w:type="spellStart"/>
      <w:r w:rsidR="00C03967" w:rsidRPr="007F0D9D">
        <w:rPr>
          <w:snapToGrid/>
          <w:color w:val="333333"/>
          <w:sz w:val="24"/>
          <w:szCs w:val="24"/>
        </w:rPr>
        <w:t>Уразов</w:t>
      </w:r>
      <w:proofErr w:type="spellEnd"/>
      <w:r w:rsidR="00C03967" w:rsidRPr="007F0D9D">
        <w:rPr>
          <w:snapToGrid/>
          <w:color w:val="333333"/>
          <w:sz w:val="24"/>
          <w:szCs w:val="24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7F0D9D">
        <w:rPr>
          <w:snapToGrid/>
          <w:color w:val="333333"/>
          <w:sz w:val="24"/>
          <w:szCs w:val="24"/>
        </w:rPr>
        <w:t>г</w:t>
      </w:r>
      <w:proofErr w:type="gramStart"/>
      <w:r w:rsidR="00C03967" w:rsidRPr="007F0D9D">
        <w:rPr>
          <w:snapToGrid/>
          <w:color w:val="333333"/>
          <w:sz w:val="24"/>
          <w:szCs w:val="24"/>
        </w:rPr>
        <w:t>.В</w:t>
      </w:r>
      <w:proofErr w:type="gramEnd"/>
      <w:r w:rsidR="00C03967" w:rsidRPr="007F0D9D">
        <w:rPr>
          <w:snapToGrid/>
          <w:color w:val="333333"/>
          <w:sz w:val="24"/>
          <w:szCs w:val="24"/>
        </w:rPr>
        <w:t>ладивосток</w:t>
      </w:r>
      <w:proofErr w:type="spellEnd"/>
      <w:r w:rsidR="00C03967" w:rsidRPr="007F0D9D">
        <w:rPr>
          <w:snapToGrid/>
          <w:color w:val="333333"/>
          <w:sz w:val="24"/>
          <w:szCs w:val="24"/>
        </w:rPr>
        <w:t xml:space="preserve"> ул.Енисейская,23А) </w:t>
      </w:r>
      <w:r w:rsidR="00C03967" w:rsidRPr="007F0D9D">
        <w:rPr>
          <w:snapToGrid/>
          <w:sz w:val="24"/>
          <w:szCs w:val="24"/>
        </w:rPr>
        <w:t xml:space="preserve"> </w:t>
      </w:r>
      <w:r w:rsidRPr="007F0D9D">
        <w:rPr>
          <w:sz w:val="24"/>
          <w:szCs w:val="24"/>
        </w:rPr>
        <w:t>соответствующими условиям закупки.</w:t>
      </w:r>
    </w:p>
    <w:p w:rsidR="00E35BBB" w:rsidRPr="00E35BBB" w:rsidRDefault="00E35BBB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предложение:</w:t>
      </w:r>
      <w:r w:rsidRPr="00E35BBB">
        <w:rPr>
          <w:color w:val="333333"/>
          <w:sz w:val="24"/>
        </w:rPr>
        <w:t xml:space="preserve"> ООО "Коммерческие автомобили - Группа ГАЗ" </w:t>
      </w:r>
      <w:r w:rsidRPr="00E35BBB">
        <w:rPr>
          <w:sz w:val="24"/>
          <w:szCs w:val="24"/>
        </w:rPr>
        <w:t xml:space="preserve"> </w:t>
      </w:r>
    </w:p>
    <w:p w:rsidR="00AC6CE0" w:rsidRPr="007F0D9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F0D9D">
        <w:rPr>
          <w:b/>
          <w:sz w:val="24"/>
          <w:szCs w:val="24"/>
        </w:rPr>
        <w:t>Утвердить</w:t>
      </w:r>
      <w:r w:rsidRPr="007F0D9D">
        <w:rPr>
          <w:sz w:val="24"/>
          <w:szCs w:val="24"/>
        </w:rPr>
        <w:t xml:space="preserve"> </w:t>
      </w:r>
      <w:proofErr w:type="gramStart"/>
      <w:r w:rsidRPr="007F0D9D">
        <w:rPr>
          <w:sz w:val="24"/>
          <w:szCs w:val="24"/>
        </w:rPr>
        <w:t>предварительную</w:t>
      </w:r>
      <w:proofErr w:type="gramEnd"/>
      <w:r w:rsidRPr="007F0D9D">
        <w:rPr>
          <w:sz w:val="24"/>
          <w:szCs w:val="24"/>
        </w:rPr>
        <w:t xml:space="preserve"> </w:t>
      </w:r>
      <w:proofErr w:type="spellStart"/>
      <w:r w:rsidRPr="007F0D9D">
        <w:rPr>
          <w:sz w:val="24"/>
          <w:szCs w:val="24"/>
        </w:rPr>
        <w:t>ранжировку</w:t>
      </w:r>
      <w:proofErr w:type="spellEnd"/>
      <w:r w:rsidRPr="007F0D9D">
        <w:rPr>
          <w:sz w:val="24"/>
          <w:szCs w:val="24"/>
        </w:rPr>
        <w:t xml:space="preserve"> предложений Участников.</w:t>
      </w:r>
    </w:p>
    <w:p w:rsidR="007A666D" w:rsidRPr="007F0D9D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7F0D9D">
        <w:rPr>
          <w:sz w:val="24"/>
          <w:szCs w:val="24"/>
        </w:rPr>
        <w:t xml:space="preserve">место: </w:t>
      </w:r>
      <w:r w:rsidR="00C03967" w:rsidRPr="007F0D9D">
        <w:rPr>
          <w:snapToGrid/>
          <w:color w:val="333333"/>
          <w:sz w:val="24"/>
          <w:szCs w:val="24"/>
        </w:rPr>
        <w:t>ООО "Восток-УАЗ"</w:t>
      </w:r>
    </w:p>
    <w:p w:rsidR="00C03967" w:rsidRPr="007F0D9D" w:rsidRDefault="00B91D5E" w:rsidP="00C03967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0D9D">
        <w:rPr>
          <w:sz w:val="24"/>
          <w:szCs w:val="24"/>
        </w:rPr>
        <w:t xml:space="preserve">место: </w:t>
      </w:r>
      <w:r w:rsidR="00C03967" w:rsidRPr="007F0D9D">
        <w:rPr>
          <w:snapToGrid/>
          <w:color w:val="333333"/>
          <w:sz w:val="24"/>
          <w:szCs w:val="24"/>
        </w:rPr>
        <w:t xml:space="preserve">ИП </w:t>
      </w:r>
      <w:proofErr w:type="spellStart"/>
      <w:r w:rsidR="00C03967" w:rsidRPr="007F0D9D">
        <w:rPr>
          <w:snapToGrid/>
          <w:color w:val="333333"/>
          <w:sz w:val="24"/>
          <w:szCs w:val="24"/>
        </w:rPr>
        <w:t>Уразов</w:t>
      </w:r>
      <w:proofErr w:type="spellEnd"/>
      <w:r w:rsidR="00C03967" w:rsidRPr="007F0D9D">
        <w:rPr>
          <w:snapToGrid/>
          <w:color w:val="333333"/>
          <w:sz w:val="24"/>
          <w:szCs w:val="24"/>
        </w:rPr>
        <w:t xml:space="preserve"> В.И.</w:t>
      </w:r>
    </w:p>
    <w:p w:rsidR="00AC6CE0" w:rsidRPr="007F0D9D" w:rsidRDefault="0091103E" w:rsidP="0091103E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B91D5E" w:rsidRPr="007F0D9D">
        <w:rPr>
          <w:b/>
          <w:sz w:val="24"/>
          <w:szCs w:val="24"/>
        </w:rPr>
        <w:t xml:space="preserve">. </w:t>
      </w:r>
      <w:r w:rsidR="00AC6CE0" w:rsidRPr="007F0D9D">
        <w:rPr>
          <w:b/>
          <w:sz w:val="24"/>
          <w:szCs w:val="24"/>
        </w:rPr>
        <w:t>Провести переторжку</w:t>
      </w:r>
      <w:r w:rsidR="00AC6CE0" w:rsidRPr="007F0D9D">
        <w:rPr>
          <w:sz w:val="24"/>
          <w:szCs w:val="24"/>
        </w:rPr>
        <w:t>.</w:t>
      </w:r>
    </w:p>
    <w:p w:rsidR="007A666D" w:rsidRPr="007F0D9D" w:rsidRDefault="00B91D5E" w:rsidP="007A666D">
      <w:pPr>
        <w:spacing w:line="240" w:lineRule="auto"/>
        <w:contextualSpacing/>
        <w:rPr>
          <w:snapToGrid/>
          <w:sz w:val="24"/>
          <w:szCs w:val="24"/>
        </w:rPr>
      </w:pPr>
      <w:r w:rsidRPr="007F0D9D">
        <w:rPr>
          <w:sz w:val="24"/>
          <w:szCs w:val="24"/>
        </w:rPr>
        <w:t xml:space="preserve"> - </w:t>
      </w:r>
      <w:r w:rsidR="00AC6CE0" w:rsidRPr="007F0D9D">
        <w:rPr>
          <w:sz w:val="24"/>
          <w:szCs w:val="24"/>
        </w:rPr>
        <w:t xml:space="preserve">Пригласить к участию в переторжке участников </w:t>
      </w:r>
      <w:r w:rsidR="00C03967" w:rsidRPr="007F0D9D">
        <w:rPr>
          <w:snapToGrid/>
          <w:color w:val="333333"/>
          <w:sz w:val="24"/>
          <w:szCs w:val="24"/>
        </w:rPr>
        <w:t xml:space="preserve">ИП </w:t>
      </w:r>
      <w:proofErr w:type="spellStart"/>
      <w:r w:rsidR="00C03967" w:rsidRPr="007F0D9D">
        <w:rPr>
          <w:snapToGrid/>
          <w:color w:val="333333"/>
          <w:sz w:val="24"/>
          <w:szCs w:val="24"/>
        </w:rPr>
        <w:t>Уразов</w:t>
      </w:r>
      <w:proofErr w:type="spellEnd"/>
      <w:r w:rsidR="00C03967" w:rsidRPr="007F0D9D">
        <w:rPr>
          <w:snapToGrid/>
          <w:color w:val="333333"/>
          <w:sz w:val="24"/>
          <w:szCs w:val="24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7F0D9D">
        <w:rPr>
          <w:snapToGrid/>
          <w:color w:val="333333"/>
          <w:sz w:val="24"/>
          <w:szCs w:val="24"/>
        </w:rPr>
        <w:t>г</w:t>
      </w:r>
      <w:proofErr w:type="gramStart"/>
      <w:r w:rsidR="00C03967" w:rsidRPr="007F0D9D">
        <w:rPr>
          <w:snapToGrid/>
          <w:color w:val="333333"/>
          <w:sz w:val="24"/>
          <w:szCs w:val="24"/>
        </w:rPr>
        <w:t>.В</w:t>
      </w:r>
      <w:proofErr w:type="gramEnd"/>
      <w:r w:rsidR="00C03967" w:rsidRPr="007F0D9D">
        <w:rPr>
          <w:snapToGrid/>
          <w:color w:val="333333"/>
          <w:sz w:val="24"/>
          <w:szCs w:val="24"/>
        </w:rPr>
        <w:t>ладивосток</w:t>
      </w:r>
      <w:proofErr w:type="spellEnd"/>
      <w:r w:rsidR="00C03967" w:rsidRPr="007F0D9D">
        <w:rPr>
          <w:snapToGrid/>
          <w:color w:val="333333"/>
          <w:sz w:val="24"/>
          <w:szCs w:val="24"/>
        </w:rPr>
        <w:t xml:space="preserve"> ул.Енисейская,23А)</w:t>
      </w:r>
    </w:p>
    <w:p w:rsidR="00AC6CE0" w:rsidRPr="007F0D9D" w:rsidRDefault="00B91D5E" w:rsidP="007A666D">
      <w:pPr>
        <w:spacing w:line="240" w:lineRule="auto"/>
        <w:contextualSpacing/>
        <w:rPr>
          <w:sz w:val="24"/>
          <w:szCs w:val="24"/>
        </w:rPr>
      </w:pPr>
      <w:r w:rsidRPr="007F0D9D">
        <w:rPr>
          <w:b/>
          <w:i/>
          <w:sz w:val="24"/>
          <w:szCs w:val="24"/>
          <w:lang w:eastAsia="en-US"/>
        </w:rPr>
        <w:t xml:space="preserve"> - </w:t>
      </w:r>
      <w:r w:rsidR="00AC6CE0" w:rsidRPr="007F0D9D">
        <w:rPr>
          <w:sz w:val="24"/>
          <w:szCs w:val="24"/>
        </w:rPr>
        <w:t xml:space="preserve">Определить форму переторжки: </w:t>
      </w:r>
      <w:proofErr w:type="gramStart"/>
      <w:r w:rsidR="00AC6CE0" w:rsidRPr="007F0D9D">
        <w:rPr>
          <w:sz w:val="24"/>
          <w:szCs w:val="24"/>
        </w:rPr>
        <w:t>заочная</w:t>
      </w:r>
      <w:proofErr w:type="gramEnd"/>
      <w:r w:rsidR="00AC6CE0" w:rsidRPr="007F0D9D">
        <w:rPr>
          <w:sz w:val="24"/>
          <w:szCs w:val="24"/>
        </w:rPr>
        <w:t>.</w:t>
      </w:r>
    </w:p>
    <w:p w:rsidR="00AC6CE0" w:rsidRPr="007F0D9D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4"/>
          <w:szCs w:val="24"/>
        </w:rPr>
      </w:pPr>
      <w:r w:rsidRPr="007F0D9D">
        <w:rPr>
          <w:sz w:val="24"/>
          <w:szCs w:val="24"/>
        </w:rPr>
        <w:t xml:space="preserve"> - </w:t>
      </w:r>
      <w:r w:rsidR="00AC6CE0" w:rsidRPr="007F0D9D">
        <w:rPr>
          <w:sz w:val="24"/>
          <w:szCs w:val="24"/>
        </w:rPr>
        <w:t xml:space="preserve">Назначить переторжку на </w:t>
      </w:r>
      <w:r w:rsidR="007F0D9D" w:rsidRPr="007F0D9D">
        <w:rPr>
          <w:b/>
          <w:sz w:val="24"/>
          <w:szCs w:val="24"/>
        </w:rPr>
        <w:t>0</w:t>
      </w:r>
      <w:r w:rsidR="00192387">
        <w:rPr>
          <w:b/>
          <w:sz w:val="24"/>
          <w:szCs w:val="24"/>
        </w:rPr>
        <w:t>6</w:t>
      </w:r>
      <w:r w:rsidR="007F0D9D" w:rsidRPr="007F0D9D">
        <w:rPr>
          <w:b/>
          <w:sz w:val="24"/>
          <w:szCs w:val="24"/>
        </w:rPr>
        <w:t>.10</w:t>
      </w:r>
      <w:r w:rsidR="00AC6CE0" w:rsidRPr="007F0D9D">
        <w:rPr>
          <w:b/>
          <w:sz w:val="24"/>
          <w:szCs w:val="24"/>
        </w:rPr>
        <w:t>.2014</w:t>
      </w:r>
      <w:r w:rsidR="00AC6CE0" w:rsidRPr="007F0D9D">
        <w:rPr>
          <w:sz w:val="24"/>
          <w:szCs w:val="24"/>
        </w:rPr>
        <w:t xml:space="preserve"> в 1</w:t>
      </w:r>
      <w:r w:rsidR="001258CA">
        <w:rPr>
          <w:sz w:val="24"/>
          <w:szCs w:val="24"/>
        </w:rPr>
        <w:t>5</w:t>
      </w:r>
      <w:r w:rsidR="00AC6CE0" w:rsidRPr="007F0D9D">
        <w:rPr>
          <w:sz w:val="24"/>
          <w:szCs w:val="24"/>
        </w:rPr>
        <w:t>:00 час</w:t>
      </w:r>
      <w:proofErr w:type="gramStart"/>
      <w:r w:rsidR="00AC6CE0" w:rsidRPr="007F0D9D">
        <w:rPr>
          <w:sz w:val="24"/>
          <w:szCs w:val="24"/>
        </w:rPr>
        <w:t>.</w:t>
      </w:r>
      <w:proofErr w:type="gramEnd"/>
      <w:r w:rsidR="00AC6CE0" w:rsidRPr="007F0D9D">
        <w:rPr>
          <w:sz w:val="24"/>
          <w:szCs w:val="24"/>
        </w:rPr>
        <w:t xml:space="preserve"> (</w:t>
      </w:r>
      <w:proofErr w:type="gramStart"/>
      <w:r w:rsidR="00AC6CE0" w:rsidRPr="007F0D9D">
        <w:rPr>
          <w:sz w:val="24"/>
          <w:szCs w:val="24"/>
        </w:rPr>
        <w:t>б</w:t>
      </w:r>
      <w:proofErr w:type="gramEnd"/>
      <w:r w:rsidR="00AC6CE0" w:rsidRPr="007F0D9D">
        <w:rPr>
          <w:sz w:val="24"/>
          <w:szCs w:val="24"/>
        </w:rPr>
        <w:t>лаговещенского времени).</w:t>
      </w:r>
    </w:p>
    <w:p w:rsidR="00AC6CE0" w:rsidRPr="007F0D9D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  <w:r w:rsidRPr="007F0D9D">
        <w:rPr>
          <w:sz w:val="24"/>
          <w:szCs w:val="24"/>
        </w:rPr>
        <w:t xml:space="preserve">           - </w:t>
      </w:r>
      <w:r w:rsidR="00AC6CE0" w:rsidRPr="007F0D9D">
        <w:rPr>
          <w:sz w:val="24"/>
          <w:szCs w:val="24"/>
        </w:rPr>
        <w:t xml:space="preserve">Место проведения переторжки: ЭТП </w:t>
      </w:r>
      <w:r w:rsidR="00AC6CE0" w:rsidRPr="007F0D9D">
        <w:rPr>
          <w:sz w:val="24"/>
          <w:szCs w:val="24"/>
          <w:lang w:val="en-US"/>
        </w:rPr>
        <w:t>b</w:t>
      </w:r>
      <w:r w:rsidR="00AC6CE0" w:rsidRPr="007F0D9D">
        <w:rPr>
          <w:sz w:val="24"/>
          <w:szCs w:val="24"/>
        </w:rPr>
        <w:t>2</w:t>
      </w:r>
      <w:r w:rsidR="00AC6CE0" w:rsidRPr="007F0D9D">
        <w:rPr>
          <w:sz w:val="24"/>
          <w:szCs w:val="24"/>
          <w:lang w:val="en-US"/>
        </w:rPr>
        <w:t>b</w:t>
      </w:r>
      <w:r w:rsidR="00AC6CE0" w:rsidRPr="007F0D9D">
        <w:rPr>
          <w:sz w:val="24"/>
          <w:szCs w:val="24"/>
        </w:rPr>
        <w:t>-</w:t>
      </w:r>
      <w:proofErr w:type="spellStart"/>
      <w:r w:rsidR="00AC6CE0" w:rsidRPr="007F0D9D">
        <w:rPr>
          <w:sz w:val="24"/>
          <w:szCs w:val="24"/>
          <w:lang w:val="en-US"/>
        </w:rPr>
        <w:t>energo</w:t>
      </w:r>
      <w:proofErr w:type="spellEnd"/>
      <w:r w:rsidR="00AC6CE0" w:rsidRPr="007F0D9D">
        <w:rPr>
          <w:sz w:val="24"/>
          <w:szCs w:val="24"/>
        </w:rPr>
        <w:t xml:space="preserve"> </w:t>
      </w:r>
    </w:p>
    <w:p w:rsidR="00AC6CE0" w:rsidRPr="007F0D9D" w:rsidRDefault="00AC6CE0" w:rsidP="000C68CB">
      <w:pPr>
        <w:pStyle w:val="a9"/>
        <w:snapToGrid w:val="0"/>
        <w:spacing w:line="240" w:lineRule="auto"/>
        <w:ind w:left="357" w:firstLine="0"/>
        <w:rPr>
          <w:sz w:val="24"/>
          <w:szCs w:val="24"/>
        </w:rPr>
      </w:pPr>
      <w:r w:rsidRPr="007F0D9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5A" w:rsidRDefault="0057035A" w:rsidP="00355095">
      <w:pPr>
        <w:spacing w:line="240" w:lineRule="auto"/>
      </w:pPr>
      <w:r>
        <w:separator/>
      </w:r>
    </w:p>
  </w:endnote>
  <w:endnote w:type="continuationSeparator" w:id="0">
    <w:p w:rsidR="0057035A" w:rsidRDefault="005703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1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1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5A" w:rsidRDefault="0057035A" w:rsidP="00355095">
      <w:pPr>
        <w:spacing w:line="240" w:lineRule="auto"/>
      </w:pPr>
      <w:r>
        <w:separator/>
      </w:r>
    </w:p>
  </w:footnote>
  <w:footnote w:type="continuationSeparator" w:id="0">
    <w:p w:rsidR="0057035A" w:rsidRDefault="005703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A666D">
      <w:rPr>
        <w:i/>
        <w:sz w:val="20"/>
      </w:rPr>
      <w:t>27</w:t>
    </w:r>
    <w:r w:rsidR="003F539E">
      <w:rPr>
        <w:i/>
        <w:sz w:val="20"/>
      </w:rPr>
      <w:t>0</w:t>
    </w:r>
    <w:r w:rsidR="007F0D9D">
      <w:rPr>
        <w:i/>
        <w:sz w:val="20"/>
      </w:rPr>
      <w:t>4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58CA"/>
    <w:rsid w:val="00126847"/>
    <w:rsid w:val="00131432"/>
    <w:rsid w:val="00143503"/>
    <w:rsid w:val="001441AC"/>
    <w:rsid w:val="00144C8B"/>
    <w:rsid w:val="0016210D"/>
    <w:rsid w:val="00175AC5"/>
    <w:rsid w:val="00185D24"/>
    <w:rsid w:val="00192387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4822"/>
    <w:rsid w:val="00366597"/>
    <w:rsid w:val="00367A84"/>
    <w:rsid w:val="0037307E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E2DFD"/>
    <w:rsid w:val="004F4866"/>
    <w:rsid w:val="00500A3F"/>
    <w:rsid w:val="005132A1"/>
    <w:rsid w:val="00515CBE"/>
    <w:rsid w:val="00521064"/>
    <w:rsid w:val="00526FD4"/>
    <w:rsid w:val="00535034"/>
    <w:rsid w:val="00541847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035A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01D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4BAE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7F0D9D"/>
    <w:rsid w:val="00807ED5"/>
    <w:rsid w:val="00811B47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279D"/>
    <w:rsid w:val="008F5FC9"/>
    <w:rsid w:val="008F5FF6"/>
    <w:rsid w:val="00904784"/>
    <w:rsid w:val="00905798"/>
    <w:rsid w:val="009071CE"/>
    <w:rsid w:val="0091103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0AC2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AF751B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5152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1D4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E3420"/>
    <w:rsid w:val="00DF7309"/>
    <w:rsid w:val="00DF7E5C"/>
    <w:rsid w:val="00E00A4C"/>
    <w:rsid w:val="00E07A98"/>
    <w:rsid w:val="00E119A4"/>
    <w:rsid w:val="00E13CFF"/>
    <w:rsid w:val="00E15271"/>
    <w:rsid w:val="00E219CC"/>
    <w:rsid w:val="00E25DBA"/>
    <w:rsid w:val="00E307C3"/>
    <w:rsid w:val="00E35BBB"/>
    <w:rsid w:val="00E363AF"/>
    <w:rsid w:val="00E37636"/>
    <w:rsid w:val="00E533DA"/>
    <w:rsid w:val="00E53EB0"/>
    <w:rsid w:val="00E661E9"/>
    <w:rsid w:val="00E7299F"/>
    <w:rsid w:val="00E73818"/>
    <w:rsid w:val="00E77556"/>
    <w:rsid w:val="00E828EB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464"/>
    <w:rsid w:val="00F43F90"/>
    <w:rsid w:val="00F5449A"/>
    <w:rsid w:val="00F63F05"/>
    <w:rsid w:val="00F6533B"/>
    <w:rsid w:val="00F6636D"/>
    <w:rsid w:val="00F779A3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одподпункт"/>
    <w:basedOn w:val="a"/>
    <w:rsid w:val="00E828EB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одподпункт"/>
    <w:basedOn w:val="a"/>
    <w:rsid w:val="00E828EB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EADAA-086C-4039-B78D-1F9C72A1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62</cp:revision>
  <cp:lastPrinted>2014-09-30T23:31:00Z</cp:lastPrinted>
  <dcterms:created xsi:type="dcterms:W3CDTF">2013-12-09T06:10:00Z</dcterms:created>
  <dcterms:modified xsi:type="dcterms:W3CDTF">2014-10-01T23:23:00Z</dcterms:modified>
</cp:coreProperties>
</file>