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19" w:rsidRPr="004F0443" w:rsidRDefault="00EA2019" w:rsidP="00EA2019">
      <w:pPr>
        <w:keepNext/>
        <w:numPr>
          <w:ilvl w:val="0"/>
          <w:numId w:val="29"/>
        </w:numPr>
        <w:tabs>
          <w:tab w:val="clear" w:pos="1134"/>
        </w:tabs>
        <w:spacing w:line="240" w:lineRule="auto"/>
        <w:ind w:left="0" w:right="142" w:firstLine="0"/>
        <w:jc w:val="center"/>
        <w:outlineLvl w:val="0"/>
        <w:rPr>
          <w:snapToGrid/>
          <w:lang w:val="en-US"/>
        </w:rPr>
      </w:pPr>
      <w:r w:rsidRPr="004F0443"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16356691" wp14:editId="19AC7E4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019" w:rsidRPr="004F0443" w:rsidRDefault="00EA2019" w:rsidP="00EA2019">
      <w:pPr>
        <w:keepNext/>
        <w:numPr>
          <w:ilvl w:val="0"/>
          <w:numId w:val="29"/>
        </w:numPr>
        <w:tabs>
          <w:tab w:val="clear" w:pos="1134"/>
        </w:tabs>
        <w:spacing w:line="240" w:lineRule="auto"/>
        <w:ind w:left="0" w:right="142" w:firstLine="0"/>
        <w:jc w:val="center"/>
        <w:outlineLvl w:val="0"/>
        <w:rPr>
          <w:snapToGrid/>
        </w:rPr>
      </w:pPr>
    </w:p>
    <w:p w:rsidR="00EA2019" w:rsidRPr="004F0443" w:rsidRDefault="00EA2019" w:rsidP="00EA2019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EA2019" w:rsidRPr="004F0443" w:rsidRDefault="00EA2019" w:rsidP="00EA2019">
      <w:pPr>
        <w:keepNext/>
        <w:spacing w:line="240" w:lineRule="auto"/>
        <w:ind w:firstLine="0"/>
        <w:jc w:val="center"/>
        <w:outlineLvl w:val="2"/>
        <w:rPr>
          <w:snapToGrid/>
          <w:sz w:val="26"/>
          <w:szCs w:val="26"/>
        </w:rPr>
      </w:pPr>
      <w:r w:rsidRPr="004F0443">
        <w:rPr>
          <w:snapToGrid/>
          <w:sz w:val="26"/>
          <w:szCs w:val="26"/>
        </w:rPr>
        <w:t xml:space="preserve">Открытое </w:t>
      </w:r>
      <w:r>
        <w:rPr>
          <w:snapToGrid/>
          <w:sz w:val="26"/>
          <w:szCs w:val="26"/>
        </w:rPr>
        <w:t>Акционерное О</w:t>
      </w:r>
      <w:r w:rsidRPr="004F0443">
        <w:rPr>
          <w:snapToGrid/>
          <w:sz w:val="26"/>
          <w:szCs w:val="26"/>
        </w:rPr>
        <w:t>бщество</w:t>
      </w:r>
    </w:p>
    <w:p w:rsidR="00EA2019" w:rsidRPr="004F0443" w:rsidRDefault="00EA2019" w:rsidP="00EA2019">
      <w:pPr>
        <w:spacing w:line="240" w:lineRule="auto"/>
        <w:ind w:firstLine="0"/>
        <w:jc w:val="center"/>
        <w:rPr>
          <w:b/>
          <w:snapToGrid/>
          <w:sz w:val="30"/>
          <w:szCs w:val="30"/>
        </w:rPr>
      </w:pPr>
      <w:r w:rsidRPr="004F0443">
        <w:rPr>
          <w:b/>
          <w:snapToGrid/>
          <w:sz w:val="30"/>
          <w:szCs w:val="30"/>
        </w:rPr>
        <w:t xml:space="preserve">«Дальневосточная распределительная сетевая </w:t>
      </w:r>
      <w:r w:rsidRPr="004F0443">
        <w:rPr>
          <w:snapToGrid/>
          <w:sz w:val="30"/>
          <w:szCs w:val="30"/>
        </w:rPr>
        <w:t xml:space="preserve"> </w:t>
      </w:r>
      <w:r w:rsidRPr="004F0443">
        <w:rPr>
          <w:b/>
          <w:snapToGrid/>
          <w:sz w:val="30"/>
          <w:szCs w:val="30"/>
        </w:rPr>
        <w:t>компания»</w:t>
      </w:r>
    </w:p>
    <w:p w:rsidR="00EA2019" w:rsidRDefault="00EA2019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</w:p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820"/>
        <w:gridCol w:w="2693"/>
      </w:tblGrid>
      <w:tr w:rsidR="004B69F5" w:rsidTr="00EA2019">
        <w:trPr>
          <w:trHeight w:val="469"/>
        </w:trPr>
        <w:tc>
          <w:tcPr>
            <w:tcW w:w="1951" w:type="dxa"/>
          </w:tcPr>
          <w:p w:rsidR="004B69F5" w:rsidRPr="00EA2019" w:rsidRDefault="004B69F5" w:rsidP="00EA201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A2019">
              <w:rPr>
                <w:b/>
                <w:sz w:val="24"/>
                <w:szCs w:val="24"/>
              </w:rPr>
              <w:t xml:space="preserve">№ </w:t>
            </w:r>
            <w:r w:rsidR="00EA2019" w:rsidRPr="00EA2019">
              <w:rPr>
                <w:b/>
                <w:sz w:val="24"/>
                <w:szCs w:val="24"/>
              </w:rPr>
              <w:t>530</w:t>
            </w:r>
            <w:r w:rsidR="00D021FB" w:rsidRPr="00EA2019">
              <w:rPr>
                <w:b/>
                <w:sz w:val="24"/>
                <w:szCs w:val="24"/>
              </w:rPr>
              <w:t>/</w:t>
            </w:r>
            <w:r w:rsidR="000D521C" w:rsidRPr="00EA2019">
              <w:rPr>
                <w:b/>
                <w:sz w:val="24"/>
                <w:szCs w:val="24"/>
              </w:rPr>
              <w:t>У</w:t>
            </w:r>
            <w:r w:rsidR="00F3769E" w:rsidRPr="00EA2019">
              <w:rPr>
                <w:b/>
                <w:sz w:val="24"/>
                <w:szCs w:val="24"/>
              </w:rPr>
              <w:t>Э</w:t>
            </w:r>
            <w:r w:rsidR="00D021FB" w:rsidRPr="00EA2019">
              <w:rPr>
                <w:b/>
                <w:sz w:val="24"/>
                <w:szCs w:val="24"/>
              </w:rPr>
              <w:t>-Р</w:t>
            </w:r>
          </w:p>
        </w:tc>
        <w:tc>
          <w:tcPr>
            <w:tcW w:w="4820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693" w:type="dxa"/>
          </w:tcPr>
          <w:p w:rsidR="004B69F5" w:rsidRPr="00EA2019" w:rsidRDefault="000D521C" w:rsidP="00DB4AC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2019">
              <w:rPr>
                <w:rFonts w:ascii="Times New Roman" w:hAnsi="Times New Roman"/>
                <w:sz w:val="24"/>
                <w:szCs w:val="24"/>
              </w:rPr>
              <w:t>«</w:t>
            </w:r>
            <w:r w:rsidR="00DB4ACE">
              <w:rPr>
                <w:rFonts w:ascii="Times New Roman" w:hAnsi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Pr="00EA201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EA2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2019" w:rsidRPr="00EA2019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AC0AF5" w:rsidRPr="00EA2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EA2019">
              <w:rPr>
                <w:rFonts w:ascii="Times New Roman" w:hAnsi="Times New Roman"/>
                <w:sz w:val="24"/>
                <w:szCs w:val="24"/>
              </w:rPr>
              <w:t>201</w:t>
            </w:r>
            <w:r w:rsidR="00F17385" w:rsidRPr="00EA2019">
              <w:rPr>
                <w:rFonts w:ascii="Times New Roman" w:hAnsi="Times New Roman"/>
                <w:sz w:val="24"/>
                <w:szCs w:val="24"/>
              </w:rPr>
              <w:t>4</w:t>
            </w:r>
            <w:r w:rsidR="004B69F5" w:rsidRPr="00EA201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EA2019" w:rsidRDefault="00EA2019" w:rsidP="00EA2019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ПРЕДМЕТ ЗАКУПКИ:</w:t>
      </w:r>
    </w:p>
    <w:p w:rsidR="00EA2019" w:rsidRDefault="00EA2019" w:rsidP="00EA2019">
      <w:pPr>
        <w:pStyle w:val="a6"/>
        <w:tabs>
          <w:tab w:val="left" w:pos="993"/>
        </w:tabs>
        <w:snapToGrid w:val="0"/>
        <w:spacing w:before="0" w:line="240" w:lineRule="auto"/>
        <w:rPr>
          <w:sz w:val="24"/>
        </w:rPr>
      </w:pPr>
      <w:r>
        <w:rPr>
          <w:sz w:val="24"/>
        </w:rPr>
        <w:t xml:space="preserve">Способ и предмет закупки: Открытый запрос предложений на право заключения Договора </w:t>
      </w:r>
      <w:r>
        <w:rPr>
          <w:snapToGrid w:val="0"/>
          <w:sz w:val="24"/>
        </w:rPr>
        <w:t xml:space="preserve">для филиала ОАО «ДРСК» «Приморские электрические сети»: </w:t>
      </w:r>
      <w:r>
        <w:rPr>
          <w:bCs/>
          <w:iCs/>
          <w:sz w:val="24"/>
        </w:rPr>
        <w:t>«</w:t>
      </w:r>
      <w:r>
        <w:rPr>
          <w:b/>
          <w:bCs/>
          <w:i/>
          <w:iCs/>
          <w:sz w:val="24"/>
        </w:rPr>
        <w:t>Проведение специальной оценки условий труда филиала "ПЭС"</w:t>
      </w:r>
    </w:p>
    <w:p w:rsidR="00EA2019" w:rsidRDefault="00EA2019" w:rsidP="00EA2019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Закупка проводится согласно ГКПЗ 2014г. раздела  5.1 «Услуги эксплуатации»  № 2040 на основании указания ОАО «ДРСК» от  29.05.2014 г. № 135.</w:t>
      </w:r>
    </w:p>
    <w:p w:rsidR="00EA2019" w:rsidRDefault="00EA2019" w:rsidP="00EA2019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>1 335 000,00</w:t>
      </w:r>
      <w:r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> </w:t>
      </w:r>
      <w:r>
        <w:rPr>
          <w:b/>
          <w:bCs/>
          <w:i/>
          <w:sz w:val="24"/>
          <w:szCs w:val="24"/>
        </w:rPr>
        <w:t>руб. без учета НДС</w:t>
      </w:r>
    </w:p>
    <w:p w:rsidR="00EA2019" w:rsidRDefault="00EA2019" w:rsidP="00EA2019">
      <w:pPr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</w:t>
      </w:r>
    </w:p>
    <w:p w:rsidR="000D521C" w:rsidRPr="00F3769E" w:rsidRDefault="000D521C" w:rsidP="000D521C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A13D51" w:rsidRPr="00E90F34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E90F34">
        <w:rPr>
          <w:b/>
          <w:sz w:val="25"/>
          <w:szCs w:val="25"/>
        </w:rPr>
        <w:t xml:space="preserve">ПРИСУТСТВОВАЛИ: </w:t>
      </w:r>
      <w:r w:rsidR="00DB4ACE">
        <w:rPr>
          <w:b/>
          <w:sz w:val="25"/>
          <w:szCs w:val="25"/>
        </w:rPr>
        <w:t>6</w:t>
      </w:r>
      <w:r w:rsidR="00B8408A" w:rsidRPr="00E90F34">
        <w:rPr>
          <w:sz w:val="25"/>
          <w:szCs w:val="25"/>
        </w:rPr>
        <w:t xml:space="preserve"> членов</w:t>
      </w:r>
      <w:r w:rsidR="00B8408A" w:rsidRPr="00E90F34">
        <w:rPr>
          <w:b/>
          <w:sz w:val="25"/>
          <w:szCs w:val="25"/>
        </w:rPr>
        <w:t xml:space="preserve"> </w:t>
      </w:r>
      <w:r w:rsidRPr="00E90F34">
        <w:rPr>
          <w:sz w:val="25"/>
          <w:szCs w:val="25"/>
        </w:rPr>
        <w:t xml:space="preserve">постоянно </w:t>
      </w:r>
      <w:proofErr w:type="gramStart"/>
      <w:r w:rsidRPr="00E90F34">
        <w:rPr>
          <w:sz w:val="25"/>
          <w:szCs w:val="25"/>
        </w:rPr>
        <w:t>действующ</w:t>
      </w:r>
      <w:r w:rsidR="00B8408A" w:rsidRPr="00E90F34">
        <w:rPr>
          <w:sz w:val="25"/>
          <w:szCs w:val="25"/>
        </w:rPr>
        <w:t>ей</w:t>
      </w:r>
      <w:proofErr w:type="gramEnd"/>
      <w:r w:rsidRPr="00E90F34">
        <w:rPr>
          <w:sz w:val="25"/>
          <w:szCs w:val="25"/>
        </w:rPr>
        <w:t xml:space="preserve"> Закупочная комиссия 2-го уровня.</w:t>
      </w:r>
    </w:p>
    <w:p w:rsidR="003C690B" w:rsidRPr="00F3769E" w:rsidRDefault="003C690B" w:rsidP="000D521C">
      <w:pPr>
        <w:spacing w:line="240" w:lineRule="auto"/>
        <w:ind w:firstLine="0"/>
        <w:rPr>
          <w:sz w:val="12"/>
          <w:szCs w:val="12"/>
        </w:rPr>
      </w:pPr>
    </w:p>
    <w:p w:rsidR="00EA2019" w:rsidRDefault="00EA2019" w:rsidP="00EA2019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A2019" w:rsidRDefault="00EA2019" w:rsidP="00EA2019">
      <w:pPr>
        <w:pStyle w:val="a9"/>
        <w:numPr>
          <w:ilvl w:val="0"/>
          <w:numId w:val="23"/>
        </w:numPr>
        <w:tabs>
          <w:tab w:val="left" w:pos="993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  <w:szCs w:val="24"/>
        </w:rPr>
        <w:t>соответствующими</w:t>
      </w:r>
      <w:proofErr w:type="gramEnd"/>
      <w:r>
        <w:rPr>
          <w:bCs/>
          <w:i/>
          <w:iCs/>
          <w:sz w:val="24"/>
          <w:szCs w:val="24"/>
        </w:rPr>
        <w:t xml:space="preserve"> условиям закупки</w:t>
      </w:r>
    </w:p>
    <w:p w:rsidR="00EA2019" w:rsidRDefault="00EA2019" w:rsidP="00EA2019">
      <w:pPr>
        <w:pStyle w:val="a9"/>
        <w:numPr>
          <w:ilvl w:val="0"/>
          <w:numId w:val="23"/>
        </w:numPr>
        <w:tabs>
          <w:tab w:val="left" w:pos="993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О </w:t>
      </w:r>
      <w:proofErr w:type="gramStart"/>
      <w:r>
        <w:rPr>
          <w:bCs/>
          <w:i/>
          <w:iCs/>
          <w:sz w:val="24"/>
          <w:szCs w:val="24"/>
        </w:rPr>
        <w:t>предварительной</w:t>
      </w:r>
      <w:proofErr w:type="gramEnd"/>
      <w:r>
        <w:rPr>
          <w:bCs/>
          <w:i/>
          <w:iCs/>
          <w:sz w:val="24"/>
          <w:szCs w:val="24"/>
        </w:rPr>
        <w:t xml:space="preserve"> </w:t>
      </w:r>
      <w:proofErr w:type="spellStart"/>
      <w:r>
        <w:rPr>
          <w:bCs/>
          <w:i/>
          <w:iCs/>
          <w:sz w:val="24"/>
          <w:szCs w:val="24"/>
        </w:rPr>
        <w:t>ранжировке</w:t>
      </w:r>
      <w:proofErr w:type="spellEnd"/>
      <w:r>
        <w:rPr>
          <w:bCs/>
          <w:i/>
          <w:iCs/>
          <w:sz w:val="24"/>
          <w:szCs w:val="24"/>
        </w:rPr>
        <w:t xml:space="preserve"> предложений</w:t>
      </w:r>
    </w:p>
    <w:p w:rsidR="00EA2019" w:rsidRDefault="00EA2019" w:rsidP="00EA2019">
      <w:pPr>
        <w:pStyle w:val="a9"/>
        <w:numPr>
          <w:ilvl w:val="0"/>
          <w:numId w:val="23"/>
        </w:numPr>
        <w:tabs>
          <w:tab w:val="left" w:pos="993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О проведении переторжки</w:t>
      </w:r>
    </w:p>
    <w:p w:rsidR="00EA2019" w:rsidRDefault="00EA2019" w:rsidP="00EA2019">
      <w:pPr>
        <w:pStyle w:val="21"/>
        <w:ind w:firstLine="0"/>
        <w:rPr>
          <w:sz w:val="24"/>
        </w:rPr>
      </w:pPr>
    </w:p>
    <w:p w:rsidR="00EA2019" w:rsidRDefault="00EA2019" w:rsidP="00EA2019">
      <w:pPr>
        <w:pStyle w:val="21"/>
        <w:ind w:firstLine="0"/>
        <w:rPr>
          <w:b/>
          <w:sz w:val="24"/>
        </w:rPr>
      </w:pPr>
      <w:r>
        <w:rPr>
          <w:b/>
          <w:bCs/>
          <w:i/>
          <w:iCs/>
          <w:sz w:val="24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закупки»</w:t>
      </w:r>
    </w:p>
    <w:p w:rsidR="00EA2019" w:rsidRDefault="00EA2019" w:rsidP="00EA20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A2019" w:rsidRDefault="00EA2019" w:rsidP="00EA2019">
      <w:pPr>
        <w:spacing w:line="240" w:lineRule="auto"/>
        <w:rPr>
          <w:rFonts w:eastAsiaTheme="minorHAnsi"/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Предложения </w:t>
      </w:r>
      <w:r>
        <w:rPr>
          <w:b/>
          <w:i/>
          <w:sz w:val="24"/>
          <w:szCs w:val="24"/>
        </w:rPr>
        <w:t xml:space="preserve">ООО «Дальневосточный центр охраны труда» </w:t>
      </w:r>
      <w:r>
        <w:rPr>
          <w:sz w:val="24"/>
          <w:szCs w:val="24"/>
        </w:rPr>
        <w:t>г. Владивосток, ул. Станюковича, 29А,</w:t>
      </w:r>
      <w:r>
        <w:rPr>
          <w:b/>
          <w:i/>
          <w:sz w:val="24"/>
          <w:szCs w:val="24"/>
        </w:rPr>
        <w:t xml:space="preserve">  ООО «ЭСГ «Охрана труда»  </w:t>
      </w:r>
      <w:r>
        <w:rPr>
          <w:sz w:val="24"/>
          <w:szCs w:val="24"/>
        </w:rPr>
        <w:t xml:space="preserve">г. </w:t>
      </w:r>
      <w:r>
        <w:rPr>
          <w:rFonts w:eastAsia="Calibri"/>
          <w:sz w:val="24"/>
          <w:szCs w:val="24"/>
          <w:lang w:eastAsia="en-US"/>
        </w:rPr>
        <w:t>Москва, ул. Покровка, 22/1,</w:t>
      </w:r>
      <w:r>
        <w:rPr>
          <w:b/>
          <w:i/>
          <w:sz w:val="24"/>
          <w:szCs w:val="24"/>
        </w:rPr>
        <w:t xml:space="preserve"> </w:t>
      </w:r>
      <w:r>
        <w:rPr>
          <w:rFonts w:eastAsia="Calibri"/>
          <w:b/>
          <w:i/>
          <w:sz w:val="24"/>
          <w:szCs w:val="24"/>
          <w:lang w:eastAsia="en-US"/>
        </w:rPr>
        <w:t xml:space="preserve">ООО «ПРОММАШ ТЕСТ» </w:t>
      </w:r>
      <w:r>
        <w:rPr>
          <w:rFonts w:eastAsia="Calibri"/>
          <w:sz w:val="24"/>
          <w:szCs w:val="24"/>
          <w:lang w:eastAsia="en-US"/>
        </w:rPr>
        <w:t xml:space="preserve">г. Москва, Набережная </w:t>
      </w:r>
      <w:proofErr w:type="spellStart"/>
      <w:r>
        <w:rPr>
          <w:rFonts w:eastAsia="Calibri"/>
          <w:sz w:val="24"/>
          <w:szCs w:val="24"/>
          <w:lang w:eastAsia="en-US"/>
        </w:rPr>
        <w:t>Дербеневская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, 11,  </w:t>
      </w:r>
      <w:r>
        <w:rPr>
          <w:rFonts w:eastAsia="Calibri"/>
          <w:b/>
          <w:i/>
          <w:sz w:val="24"/>
          <w:szCs w:val="24"/>
          <w:lang w:eastAsia="en-US"/>
        </w:rPr>
        <w:t xml:space="preserve">Некоммерческая организация Фонд развития Забайкальского института железнодорожного транспорта </w:t>
      </w:r>
      <w:r>
        <w:rPr>
          <w:rFonts w:eastAsia="Calibri"/>
          <w:sz w:val="24"/>
          <w:szCs w:val="24"/>
          <w:lang w:eastAsia="en-US"/>
        </w:rPr>
        <w:t xml:space="preserve"> г. Чита, ул. Горбунова, 18А </w:t>
      </w:r>
      <w:r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EA2019" w:rsidRDefault="00EA2019" w:rsidP="00EA2019">
      <w:pPr>
        <w:spacing w:line="240" w:lineRule="auto"/>
        <w:rPr>
          <w:sz w:val="24"/>
          <w:szCs w:val="24"/>
        </w:rPr>
      </w:pPr>
    </w:p>
    <w:p w:rsidR="00EA2019" w:rsidRDefault="00EA2019" w:rsidP="00EA2019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EA2019" w:rsidRDefault="00EA2019" w:rsidP="00EA20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A2019" w:rsidRDefault="00EA2019" w:rsidP="00EA20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6525"/>
        <w:gridCol w:w="1702"/>
      </w:tblGrid>
      <w:tr w:rsidR="00EA2019" w:rsidTr="00EA201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19" w:rsidRDefault="00EA2019">
            <w:pPr>
              <w:snapToGrid w:val="0"/>
              <w:spacing w:line="240" w:lineRule="auto"/>
              <w:ind w:firstLine="0"/>
              <w:jc w:val="center"/>
              <w:rPr>
                <w:i/>
                <w:sz w:val="17"/>
                <w:szCs w:val="17"/>
                <w:lang w:eastAsia="en-US"/>
              </w:rPr>
            </w:pPr>
            <w:r>
              <w:rPr>
                <w:i/>
                <w:sz w:val="17"/>
                <w:szCs w:val="17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7"/>
                <w:szCs w:val="17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ранжировке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19" w:rsidRDefault="00EA2019">
            <w:pPr>
              <w:snapToGrid w:val="0"/>
              <w:spacing w:line="240" w:lineRule="auto"/>
              <w:ind w:firstLine="0"/>
              <w:jc w:val="center"/>
              <w:rPr>
                <w:i/>
                <w:sz w:val="17"/>
                <w:szCs w:val="17"/>
                <w:lang w:eastAsia="en-US"/>
              </w:rPr>
            </w:pPr>
            <w:r>
              <w:rPr>
                <w:i/>
                <w:sz w:val="17"/>
                <w:szCs w:val="17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19" w:rsidRDefault="00EA2019">
            <w:pPr>
              <w:snapToGrid w:val="0"/>
              <w:spacing w:line="240" w:lineRule="auto"/>
              <w:ind w:firstLine="0"/>
              <w:jc w:val="center"/>
              <w:rPr>
                <w:i/>
                <w:sz w:val="17"/>
                <w:szCs w:val="17"/>
                <w:lang w:eastAsia="en-US"/>
              </w:rPr>
            </w:pPr>
            <w:r>
              <w:rPr>
                <w:i/>
                <w:sz w:val="17"/>
                <w:szCs w:val="17"/>
                <w:lang w:eastAsia="en-US"/>
              </w:rPr>
              <w:t>Цена заявки руб.,  без учета НДС</w:t>
            </w:r>
          </w:p>
        </w:tc>
      </w:tr>
      <w:tr w:rsidR="00EA2019" w:rsidTr="00EA201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19" w:rsidRDefault="00EA201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19" w:rsidRDefault="00EA2019">
            <w:pPr>
              <w:spacing w:line="240" w:lineRule="auto"/>
              <w:ind w:firstLine="0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«ПРОММАШ ТЕСТ»</w:t>
            </w:r>
          </w:p>
          <w:p w:rsidR="00EA2019" w:rsidRDefault="00EA201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Москва, Набережная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Дербеневская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19" w:rsidRDefault="00EA201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631 118,00 </w:t>
            </w:r>
          </w:p>
        </w:tc>
      </w:tr>
      <w:tr w:rsidR="00EA2019" w:rsidTr="00EA201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19" w:rsidRDefault="00EA201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19" w:rsidRDefault="00EA2019">
            <w:pPr>
              <w:spacing w:line="240" w:lineRule="auto"/>
              <w:ind w:firstLine="0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«ЭСГ «Охрана труда»</w:t>
            </w:r>
          </w:p>
          <w:p w:rsidR="00EA2019" w:rsidRDefault="00EA201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Москва,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уцл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Покровка, 14/2, стр.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19" w:rsidRDefault="00EA201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754 237,29 </w:t>
            </w:r>
          </w:p>
        </w:tc>
      </w:tr>
      <w:tr w:rsidR="00EA2019" w:rsidTr="00EA201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19" w:rsidRDefault="00EA201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19" w:rsidRDefault="00EA2019">
            <w:pPr>
              <w:spacing w:line="240" w:lineRule="auto"/>
              <w:ind w:firstLine="0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Некоммерческая организация Фонд развития Забайкальского института железнодорожного транспорта</w:t>
            </w:r>
          </w:p>
          <w:p w:rsidR="00EA2019" w:rsidRDefault="00EA201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г. Чита, ул. Горбунова, 18А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19" w:rsidRDefault="00EA201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lastRenderedPageBreak/>
              <w:t xml:space="preserve">1 284 000,00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A2019" w:rsidTr="00EA201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19" w:rsidRDefault="00EA201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 место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19" w:rsidRDefault="00EA2019">
            <w:pPr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ООО «Дальневосточный центр охраны труда»</w:t>
            </w:r>
          </w:p>
          <w:p w:rsidR="00EA2019" w:rsidRDefault="00EA201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Владивосток, ул. Станюковича, 29А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19" w:rsidRDefault="00EA2019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1 300 000,00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EA2019" w:rsidRDefault="00EA2019" w:rsidP="00EA2019">
      <w:pPr>
        <w:pStyle w:val="a4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3 «О проведении переторжки»</w:t>
      </w:r>
    </w:p>
    <w:p w:rsidR="00EA2019" w:rsidRDefault="00EA2019" w:rsidP="00EA20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A2019" w:rsidRDefault="00EA2019" w:rsidP="00EA20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EA2019" w:rsidRDefault="00EA2019" w:rsidP="00EA2019">
      <w:pPr>
        <w:spacing w:line="240" w:lineRule="auto"/>
        <w:rPr>
          <w:sz w:val="24"/>
          <w:szCs w:val="24"/>
        </w:rPr>
      </w:pPr>
    </w:p>
    <w:p w:rsidR="00EA2019" w:rsidRDefault="00EA2019" w:rsidP="00EA201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A2019" w:rsidRDefault="00EA2019" w:rsidP="00EA2019">
      <w:pPr>
        <w:pStyle w:val="a9"/>
        <w:numPr>
          <w:ilvl w:val="0"/>
          <w:numId w:val="27"/>
        </w:numPr>
        <w:tabs>
          <w:tab w:val="left" w:pos="851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</w:rPr>
        <w:t xml:space="preserve">ООО «Дальневосточный центр охраны труда» </w:t>
      </w:r>
      <w:r>
        <w:rPr>
          <w:sz w:val="24"/>
          <w:szCs w:val="24"/>
        </w:rPr>
        <w:t>г. Владивосток, ул. Станюковича, 29А,</w:t>
      </w:r>
      <w:r>
        <w:rPr>
          <w:b/>
          <w:i/>
          <w:sz w:val="24"/>
          <w:szCs w:val="24"/>
        </w:rPr>
        <w:t xml:space="preserve">  ООО «ЭСГ «Охрана труда»  </w:t>
      </w:r>
      <w:r>
        <w:rPr>
          <w:sz w:val="24"/>
          <w:szCs w:val="24"/>
        </w:rPr>
        <w:t xml:space="preserve">г. </w:t>
      </w:r>
      <w:r>
        <w:rPr>
          <w:rFonts w:eastAsia="Calibri"/>
          <w:sz w:val="24"/>
          <w:szCs w:val="24"/>
          <w:lang w:eastAsia="en-US"/>
        </w:rPr>
        <w:t>Москва, ул. Покровка, 22/1,</w:t>
      </w:r>
      <w:r>
        <w:rPr>
          <w:b/>
          <w:i/>
          <w:sz w:val="24"/>
          <w:szCs w:val="24"/>
        </w:rPr>
        <w:t xml:space="preserve"> </w:t>
      </w:r>
      <w:r>
        <w:rPr>
          <w:rFonts w:eastAsia="Calibri"/>
          <w:b/>
          <w:i/>
          <w:sz w:val="24"/>
          <w:szCs w:val="24"/>
          <w:lang w:eastAsia="en-US"/>
        </w:rPr>
        <w:t xml:space="preserve">ООО «ПРОММАШ ТЕСТ» </w:t>
      </w:r>
      <w:r>
        <w:rPr>
          <w:rFonts w:eastAsia="Calibri"/>
          <w:sz w:val="24"/>
          <w:szCs w:val="24"/>
          <w:lang w:eastAsia="en-US"/>
        </w:rPr>
        <w:t xml:space="preserve">г. Москва, Набережная </w:t>
      </w:r>
      <w:proofErr w:type="spellStart"/>
      <w:r>
        <w:rPr>
          <w:rFonts w:eastAsia="Calibri"/>
          <w:sz w:val="24"/>
          <w:szCs w:val="24"/>
          <w:lang w:eastAsia="en-US"/>
        </w:rPr>
        <w:t>Дербеневская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, 11,  </w:t>
      </w:r>
      <w:r>
        <w:rPr>
          <w:rFonts w:eastAsia="Calibri"/>
          <w:b/>
          <w:i/>
          <w:sz w:val="24"/>
          <w:szCs w:val="24"/>
          <w:lang w:eastAsia="en-US"/>
        </w:rPr>
        <w:t xml:space="preserve">Некоммерческая организация Фонд развития Забайкальского института железнодорожного транспорта </w:t>
      </w:r>
      <w:r>
        <w:rPr>
          <w:rFonts w:eastAsia="Calibri"/>
          <w:sz w:val="24"/>
          <w:szCs w:val="24"/>
          <w:lang w:eastAsia="en-US"/>
        </w:rPr>
        <w:t xml:space="preserve"> г. Чита, ул. Горбунова, 18А </w:t>
      </w:r>
      <w:r>
        <w:rPr>
          <w:sz w:val="24"/>
          <w:szCs w:val="24"/>
        </w:rPr>
        <w:t>соответствующими условиям закупки</w:t>
      </w:r>
      <w:proofErr w:type="gramEnd"/>
    </w:p>
    <w:p w:rsidR="00EA2019" w:rsidRDefault="00EA2019" w:rsidP="00EA2019">
      <w:pPr>
        <w:pStyle w:val="a9"/>
        <w:numPr>
          <w:ilvl w:val="0"/>
          <w:numId w:val="27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предложений.</w:t>
      </w:r>
    </w:p>
    <w:p w:rsidR="00EA2019" w:rsidRDefault="00EA2019" w:rsidP="00EA2019">
      <w:pPr>
        <w:pStyle w:val="a9"/>
        <w:numPr>
          <w:ilvl w:val="0"/>
          <w:numId w:val="27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EA2019" w:rsidRDefault="00EA2019" w:rsidP="00EA2019">
      <w:pPr>
        <w:spacing w:line="240" w:lineRule="auto"/>
        <w:ind w:firstLine="357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Пригласить к участию в переторжке участников </w:t>
      </w:r>
      <w:r>
        <w:rPr>
          <w:b/>
          <w:i/>
          <w:sz w:val="24"/>
          <w:szCs w:val="24"/>
        </w:rPr>
        <w:t xml:space="preserve">ООО «Дальневосточный центр охраны труда» </w:t>
      </w:r>
      <w:r>
        <w:rPr>
          <w:sz w:val="24"/>
          <w:szCs w:val="24"/>
        </w:rPr>
        <w:t>г. Владивосток, ул. Станюковича, 29А,</w:t>
      </w:r>
      <w:r>
        <w:rPr>
          <w:b/>
          <w:i/>
          <w:sz w:val="24"/>
          <w:szCs w:val="24"/>
        </w:rPr>
        <w:t xml:space="preserve">  ООО «ЭСГ «Охрана труда»  </w:t>
      </w:r>
      <w:r>
        <w:rPr>
          <w:sz w:val="24"/>
          <w:szCs w:val="24"/>
        </w:rPr>
        <w:t xml:space="preserve">г. </w:t>
      </w:r>
      <w:r>
        <w:rPr>
          <w:rFonts w:eastAsia="Calibri"/>
          <w:sz w:val="24"/>
          <w:szCs w:val="24"/>
          <w:lang w:eastAsia="en-US"/>
        </w:rPr>
        <w:t>Москва, ул. Покровка, 22/1,</w:t>
      </w:r>
      <w:r>
        <w:rPr>
          <w:b/>
          <w:i/>
          <w:sz w:val="24"/>
          <w:szCs w:val="24"/>
        </w:rPr>
        <w:t xml:space="preserve"> </w:t>
      </w:r>
      <w:r>
        <w:rPr>
          <w:rFonts w:eastAsia="Calibri"/>
          <w:b/>
          <w:i/>
          <w:sz w:val="24"/>
          <w:szCs w:val="24"/>
          <w:lang w:eastAsia="en-US"/>
        </w:rPr>
        <w:t xml:space="preserve">ООО «ПРОММАШ ТЕСТ» </w:t>
      </w:r>
      <w:r>
        <w:rPr>
          <w:rFonts w:eastAsia="Calibri"/>
          <w:sz w:val="24"/>
          <w:szCs w:val="24"/>
          <w:lang w:eastAsia="en-US"/>
        </w:rPr>
        <w:t xml:space="preserve">г. Москва, Набережная </w:t>
      </w:r>
      <w:proofErr w:type="spellStart"/>
      <w:r>
        <w:rPr>
          <w:rFonts w:eastAsia="Calibri"/>
          <w:sz w:val="24"/>
          <w:szCs w:val="24"/>
          <w:lang w:eastAsia="en-US"/>
        </w:rPr>
        <w:t>Дербеневская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, 11,  </w:t>
      </w:r>
      <w:r>
        <w:rPr>
          <w:rFonts w:eastAsia="Calibri"/>
          <w:b/>
          <w:i/>
          <w:sz w:val="24"/>
          <w:szCs w:val="24"/>
          <w:lang w:eastAsia="en-US"/>
        </w:rPr>
        <w:t xml:space="preserve">Некоммерческая организация Фонд развития Забайкальского института железнодорожного транспорта </w:t>
      </w:r>
      <w:r>
        <w:rPr>
          <w:rFonts w:eastAsia="Calibri"/>
          <w:sz w:val="24"/>
          <w:szCs w:val="24"/>
          <w:lang w:eastAsia="en-US"/>
        </w:rPr>
        <w:t xml:space="preserve"> г. Чита, ул. Горбунова, 18А </w:t>
      </w:r>
    </w:p>
    <w:p w:rsidR="00EA2019" w:rsidRDefault="00EA2019" w:rsidP="00EA2019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EA2019" w:rsidRDefault="00EA2019" w:rsidP="00EA2019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Назначить переторжку на 2</w:t>
      </w:r>
      <w:r w:rsidR="00DB4ACE">
        <w:rPr>
          <w:sz w:val="24"/>
          <w:szCs w:val="24"/>
        </w:rPr>
        <w:t>9</w:t>
      </w:r>
      <w:r>
        <w:rPr>
          <w:sz w:val="24"/>
          <w:szCs w:val="24"/>
        </w:rPr>
        <w:t>.09.2014 в 10:00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EA2019" w:rsidRDefault="00EA2019" w:rsidP="00EA2019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ОАО «ДРСК» г. Благовещенск, ул. Шевченко 28 </w:t>
      </w:r>
    </w:p>
    <w:p w:rsidR="00EA2019" w:rsidRDefault="00EA2019" w:rsidP="00EA2019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Pr="00F3769E" w:rsidRDefault="004F4866" w:rsidP="004F4866">
      <w:pPr>
        <w:spacing w:line="240" w:lineRule="auto"/>
        <w:rPr>
          <w:sz w:val="12"/>
          <w:szCs w:val="12"/>
        </w:rPr>
      </w:pPr>
    </w:p>
    <w:tbl>
      <w:tblPr>
        <w:tblStyle w:val="af1"/>
        <w:tblW w:w="11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732"/>
        <w:gridCol w:w="78"/>
        <w:gridCol w:w="2844"/>
        <w:gridCol w:w="1481"/>
      </w:tblGrid>
      <w:tr w:rsidR="00BE68B8" w:rsidRPr="00211928" w:rsidTr="00EA2019">
        <w:trPr>
          <w:gridAfter w:val="1"/>
          <w:wAfter w:w="1481" w:type="dxa"/>
        </w:trPr>
        <w:tc>
          <w:tcPr>
            <w:tcW w:w="4361" w:type="dxa"/>
          </w:tcPr>
          <w:p w:rsidR="00A23FA0" w:rsidRDefault="00A23FA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EA201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2 уровня ОАО «ДРСК»</w:t>
            </w:r>
          </w:p>
        </w:tc>
        <w:tc>
          <w:tcPr>
            <w:tcW w:w="2810" w:type="dxa"/>
            <w:gridSpan w:val="2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EA201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844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EA2019" w:rsidP="00A23FA0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  <w:tr w:rsidR="000808E6" w:rsidRPr="00211928" w:rsidTr="00EA2019">
        <w:tc>
          <w:tcPr>
            <w:tcW w:w="4361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EA201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Технический секретарь Закупочной комиссии 2 уровня ОАО «ДРСК»</w:t>
            </w:r>
          </w:p>
        </w:tc>
        <w:tc>
          <w:tcPr>
            <w:tcW w:w="273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EA201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</w:t>
            </w:r>
          </w:p>
        </w:tc>
        <w:tc>
          <w:tcPr>
            <w:tcW w:w="4403" w:type="dxa"/>
            <w:gridSpan w:val="3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F3769E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3769E">
      <w:headerReference w:type="default" r:id="rId10"/>
      <w:footerReference w:type="default" r:id="rId11"/>
      <w:pgSz w:w="11906" w:h="16838"/>
      <w:pgMar w:top="993" w:right="850" w:bottom="993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76E" w:rsidRDefault="00C2276E" w:rsidP="00355095">
      <w:pPr>
        <w:spacing w:line="240" w:lineRule="auto"/>
      </w:pPr>
      <w:r>
        <w:separator/>
      </w:r>
    </w:p>
  </w:endnote>
  <w:endnote w:type="continuationSeparator" w:id="0">
    <w:p w:rsidR="00C2276E" w:rsidRDefault="00C2276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B4A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B4A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76E" w:rsidRDefault="00C2276E" w:rsidP="00355095">
      <w:pPr>
        <w:spacing w:line="240" w:lineRule="auto"/>
      </w:pPr>
      <w:r>
        <w:separator/>
      </w:r>
    </w:p>
  </w:footnote>
  <w:footnote w:type="continuationSeparator" w:id="0">
    <w:p w:rsidR="00C2276E" w:rsidRDefault="00C2276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F17385">
      <w:rPr>
        <w:i/>
        <w:sz w:val="20"/>
      </w:rPr>
      <w:t>20</w:t>
    </w:r>
    <w:r w:rsidR="00F3769E">
      <w:rPr>
        <w:i/>
        <w:sz w:val="20"/>
      </w:rPr>
      <w:t>40</w:t>
    </w:r>
    <w:r w:rsidR="009F58BC">
      <w:rPr>
        <w:i/>
        <w:sz w:val="20"/>
      </w:rPr>
      <w:t xml:space="preserve">  раздел</w:t>
    </w:r>
    <w:r w:rsidR="00F3769E">
      <w:rPr>
        <w:i/>
        <w:sz w:val="20"/>
      </w:rPr>
      <w:t xml:space="preserve"> 5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801CE"/>
    <w:multiLevelType w:val="hybridMultilevel"/>
    <w:tmpl w:val="59FEEAB4"/>
    <w:lvl w:ilvl="0" w:tplc="B22E0E92">
      <w:start w:val="1"/>
      <w:numFmt w:val="decimal"/>
      <w:lvlText w:val="%1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D455D50"/>
    <w:multiLevelType w:val="hybridMultilevel"/>
    <w:tmpl w:val="DC0E98B2"/>
    <w:lvl w:ilvl="0" w:tplc="5C06B4EA">
      <w:start w:val="1"/>
      <w:numFmt w:val="decimal"/>
      <w:lvlText w:val="%1."/>
      <w:lvlJc w:val="left"/>
      <w:pPr>
        <w:ind w:left="927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5"/>
  </w:num>
  <w:num w:numId="5">
    <w:abstractNumId w:val="19"/>
  </w:num>
  <w:num w:numId="6">
    <w:abstractNumId w:val="4"/>
  </w:num>
  <w:num w:numId="7">
    <w:abstractNumId w:val="21"/>
  </w:num>
  <w:num w:numId="8">
    <w:abstractNumId w:val="17"/>
  </w:num>
  <w:num w:numId="9">
    <w:abstractNumId w:val="6"/>
  </w:num>
  <w:num w:numId="10">
    <w:abstractNumId w:val="20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1F55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1C66"/>
    <w:rsid w:val="002472BA"/>
    <w:rsid w:val="00252705"/>
    <w:rsid w:val="00252B9E"/>
    <w:rsid w:val="00257253"/>
    <w:rsid w:val="002645DC"/>
    <w:rsid w:val="002735C1"/>
    <w:rsid w:val="00277600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3026B"/>
    <w:rsid w:val="00340D88"/>
    <w:rsid w:val="0035393A"/>
    <w:rsid w:val="00355095"/>
    <w:rsid w:val="003608E9"/>
    <w:rsid w:val="00366597"/>
    <w:rsid w:val="00367A84"/>
    <w:rsid w:val="00372DC0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D17D0"/>
    <w:rsid w:val="007E7B5D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55E6"/>
    <w:rsid w:val="00965222"/>
    <w:rsid w:val="00967D5D"/>
    <w:rsid w:val="009852C6"/>
    <w:rsid w:val="0099098B"/>
    <w:rsid w:val="009972F3"/>
    <w:rsid w:val="009A652F"/>
    <w:rsid w:val="009A6ACF"/>
    <w:rsid w:val="009D16BF"/>
    <w:rsid w:val="009D31B9"/>
    <w:rsid w:val="009E4FDD"/>
    <w:rsid w:val="009F58BC"/>
    <w:rsid w:val="00A05A52"/>
    <w:rsid w:val="00A13D51"/>
    <w:rsid w:val="00A20713"/>
    <w:rsid w:val="00A20CDD"/>
    <w:rsid w:val="00A23FA0"/>
    <w:rsid w:val="00A35CDC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2F2E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276E"/>
    <w:rsid w:val="00C26636"/>
    <w:rsid w:val="00C438F5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C1C30"/>
    <w:rsid w:val="00CE3F1D"/>
    <w:rsid w:val="00CE5760"/>
    <w:rsid w:val="00D021FB"/>
    <w:rsid w:val="00D05F7D"/>
    <w:rsid w:val="00D1349E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4ACE"/>
    <w:rsid w:val="00DF7309"/>
    <w:rsid w:val="00DF7E5C"/>
    <w:rsid w:val="00E00A4C"/>
    <w:rsid w:val="00E01AB3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019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385"/>
    <w:rsid w:val="00F17E85"/>
    <w:rsid w:val="00F22C68"/>
    <w:rsid w:val="00F24E57"/>
    <w:rsid w:val="00F264CE"/>
    <w:rsid w:val="00F30356"/>
    <w:rsid w:val="00F3134E"/>
    <w:rsid w:val="00F3769E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A2019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A2019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A2019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A2019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A2019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A2019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A2019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A2019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DE96-58C8-4ABA-BF5A-319C702C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18</cp:revision>
  <cp:lastPrinted>2014-09-23T03:28:00Z</cp:lastPrinted>
  <dcterms:created xsi:type="dcterms:W3CDTF">2013-12-09T06:10:00Z</dcterms:created>
  <dcterms:modified xsi:type="dcterms:W3CDTF">2014-09-24T23:10:00Z</dcterms:modified>
</cp:coreProperties>
</file>