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14" w:rsidRDefault="00F60214" w:rsidP="00F60214">
      <w:pPr>
        <w:jc w:val="right"/>
      </w:pPr>
    </w:p>
    <w:p w:rsidR="00165756" w:rsidRDefault="00165756" w:rsidP="00165756">
      <w:pPr>
        <w:pStyle w:val="1"/>
        <w:ind w:right="142"/>
        <w:rPr>
          <w:rFonts w:ascii="Times New Roman" w:hAnsi="Times New Roman" w:cs="Times New Roman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-85725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2" name="Рисунок 2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5756" w:rsidRDefault="00165756" w:rsidP="00165756">
      <w:pPr>
        <w:pStyle w:val="3"/>
        <w:spacing w:before="60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Открытое Акционерное Общество</w:t>
      </w:r>
    </w:p>
    <w:p w:rsidR="00165756" w:rsidRDefault="00165756" w:rsidP="0016575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«Дальневосточная распределительная сетевая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A83DDB" w:rsidP="00F60214">
      <w:pPr>
        <w:jc w:val="both"/>
        <w:rPr>
          <w:color w:val="FF0000"/>
        </w:rPr>
      </w:pPr>
      <w:r>
        <w:rPr>
          <w:b/>
          <w:bCs/>
        </w:rPr>
        <w:t>1</w:t>
      </w:r>
      <w:r w:rsidR="00165756">
        <w:rPr>
          <w:b/>
          <w:bCs/>
        </w:rPr>
        <w:t>5</w:t>
      </w:r>
      <w:r w:rsidR="008600A4">
        <w:rPr>
          <w:b/>
          <w:bCs/>
        </w:rPr>
        <w:t>.0</w:t>
      </w:r>
      <w:r>
        <w:rPr>
          <w:b/>
          <w:bCs/>
        </w:rPr>
        <w:t>9</w:t>
      </w:r>
      <w:r w:rsidR="008A4A81">
        <w:rPr>
          <w:b/>
          <w:bCs/>
        </w:rPr>
        <w:t xml:space="preserve">.2014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523</w:t>
      </w:r>
      <w:r w:rsidR="00862F99">
        <w:rPr>
          <w:b/>
          <w:bCs/>
        </w:rPr>
        <w:t>/</w:t>
      </w:r>
      <w:proofErr w:type="spellStart"/>
      <w:r w:rsidR="00862F99">
        <w:rPr>
          <w:b/>
          <w:bCs/>
        </w:rPr>
        <w:t>У</w:t>
      </w:r>
      <w:r>
        <w:rPr>
          <w:b/>
          <w:bCs/>
        </w:rPr>
        <w:t>ТПиР</w:t>
      </w:r>
      <w:proofErr w:type="spellEnd"/>
    </w:p>
    <w:p w:rsidR="00F60214" w:rsidRDefault="00F60214" w:rsidP="00F60214">
      <w:pPr>
        <w:jc w:val="both"/>
      </w:pPr>
    </w:p>
    <w:p w:rsidR="00F60214" w:rsidRDefault="00F60214" w:rsidP="00F60214">
      <w:pPr>
        <w:jc w:val="both"/>
      </w:pPr>
    </w:p>
    <w:p w:rsidR="00F60214" w:rsidRPr="00595570" w:rsidRDefault="00F60214" w:rsidP="00F60214">
      <w:pPr>
        <w:tabs>
          <w:tab w:val="center" w:pos="4677"/>
          <w:tab w:val="right" w:pos="9354"/>
        </w:tabs>
        <w:rPr>
          <w:b/>
          <w:sz w:val="26"/>
          <w:szCs w:val="26"/>
        </w:rPr>
      </w:pPr>
      <w:r w:rsidRPr="00114970">
        <w:rPr>
          <w:b/>
        </w:rPr>
        <w:tab/>
      </w:r>
      <w:r w:rsidRPr="00595570">
        <w:rPr>
          <w:b/>
          <w:sz w:val="26"/>
          <w:szCs w:val="26"/>
        </w:rPr>
        <w:t xml:space="preserve">Уведомление о </w:t>
      </w:r>
      <w:r>
        <w:rPr>
          <w:b/>
          <w:sz w:val="26"/>
          <w:szCs w:val="26"/>
        </w:rPr>
        <w:t>переносе срока вскрытия конвертов</w:t>
      </w:r>
      <w:r w:rsidRPr="00595570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ab/>
      </w:r>
    </w:p>
    <w:p w:rsidR="00F60214" w:rsidRPr="00165756" w:rsidRDefault="00F60214" w:rsidP="00F60214">
      <w:pPr>
        <w:pStyle w:val="a7"/>
        <w:spacing w:line="240" w:lineRule="auto"/>
        <w:ind w:firstLine="360"/>
        <w:rPr>
          <w:bCs/>
          <w:sz w:val="10"/>
          <w:szCs w:val="26"/>
        </w:rPr>
      </w:pPr>
    </w:p>
    <w:p w:rsidR="008A4A81" w:rsidRDefault="00F60214" w:rsidP="008A4A81">
      <w:pPr>
        <w:pStyle w:val="a7"/>
        <w:tabs>
          <w:tab w:val="left" w:pos="851"/>
        </w:tabs>
        <w:spacing w:before="0" w:line="240" w:lineRule="auto"/>
        <w:ind w:firstLine="567"/>
      </w:pPr>
      <w:r w:rsidRPr="003E3627">
        <w:rPr>
          <w:color w:val="000000"/>
          <w:sz w:val="26"/>
          <w:szCs w:val="26"/>
        </w:rPr>
        <w:t xml:space="preserve">         Настоящим извещением сообщаем, о внесении изменений в извещение о проведении открытого запроса предложений  от </w:t>
      </w:r>
      <w:r w:rsidR="00A83DDB">
        <w:rPr>
          <w:color w:val="000000"/>
          <w:sz w:val="26"/>
          <w:szCs w:val="26"/>
        </w:rPr>
        <w:t>20</w:t>
      </w:r>
      <w:r w:rsidRPr="003E3627">
        <w:rPr>
          <w:color w:val="000000"/>
          <w:sz w:val="26"/>
          <w:szCs w:val="26"/>
        </w:rPr>
        <w:t>.</w:t>
      </w:r>
      <w:r w:rsidR="00A57EB4">
        <w:rPr>
          <w:color w:val="000000"/>
          <w:sz w:val="26"/>
          <w:szCs w:val="26"/>
        </w:rPr>
        <w:t>0</w:t>
      </w:r>
      <w:r w:rsidR="00862F99">
        <w:rPr>
          <w:color w:val="000000"/>
          <w:sz w:val="26"/>
          <w:szCs w:val="26"/>
        </w:rPr>
        <w:t>8</w:t>
      </w:r>
      <w:r w:rsidRPr="003E3627">
        <w:rPr>
          <w:color w:val="000000"/>
          <w:sz w:val="26"/>
          <w:szCs w:val="26"/>
        </w:rPr>
        <w:t>.1</w:t>
      </w:r>
      <w:r w:rsidR="008A4A81">
        <w:rPr>
          <w:color w:val="000000"/>
          <w:sz w:val="26"/>
          <w:szCs w:val="26"/>
        </w:rPr>
        <w:t>4</w:t>
      </w:r>
      <w:r w:rsidRPr="003E3627">
        <w:rPr>
          <w:color w:val="000000"/>
          <w:sz w:val="26"/>
          <w:szCs w:val="26"/>
        </w:rPr>
        <w:t xml:space="preserve">г.  № </w:t>
      </w:r>
      <w:r w:rsidR="00A83DDB">
        <w:rPr>
          <w:b/>
          <w:bCs/>
          <w:sz w:val="26"/>
        </w:rPr>
        <w:t>31401442936</w:t>
      </w:r>
      <w:r w:rsidR="00A57EB4">
        <w:rPr>
          <w:b/>
          <w:bCs/>
          <w:sz w:val="26"/>
        </w:rPr>
        <w:t xml:space="preserve"> </w:t>
      </w:r>
      <w:r w:rsidRPr="003E3627">
        <w:rPr>
          <w:color w:val="000000"/>
          <w:sz w:val="26"/>
          <w:szCs w:val="26"/>
        </w:rPr>
        <w:t xml:space="preserve">и в закупочную  документацию </w:t>
      </w:r>
      <w:r w:rsidR="00A57EB4" w:rsidRPr="00843E12">
        <w:t>право заключения договора</w:t>
      </w:r>
      <w:r w:rsidR="002002AD">
        <w:t>:</w:t>
      </w:r>
      <w:r w:rsidR="00987B39" w:rsidRPr="00843E12">
        <w:t xml:space="preserve"> </w:t>
      </w:r>
    </w:p>
    <w:p w:rsidR="00862F99" w:rsidRDefault="00862F99" w:rsidP="00862F99">
      <w:pPr>
        <w:tabs>
          <w:tab w:val="left" w:pos="142"/>
          <w:tab w:val="left" w:pos="851"/>
          <w:tab w:val="left" w:pos="993"/>
        </w:tabs>
        <w:jc w:val="both"/>
        <w:rPr>
          <w:b/>
          <w:bCs/>
          <w:i/>
          <w:iCs/>
          <w:w w:val="110"/>
        </w:rPr>
      </w:pPr>
      <w:r>
        <w:rPr>
          <w:b/>
          <w:bCs/>
          <w:i/>
          <w:iCs/>
          <w:w w:val="110"/>
        </w:rPr>
        <w:tab/>
      </w:r>
      <w:r w:rsidR="00A83DDB">
        <w:rPr>
          <w:b/>
          <w:bCs/>
          <w:i/>
          <w:iCs/>
          <w:snapToGrid w:val="0"/>
          <w:sz w:val="26"/>
          <w:szCs w:val="26"/>
        </w:rPr>
        <w:t xml:space="preserve">Реконструкция </w:t>
      </w:r>
      <w:proofErr w:type="spellStart"/>
      <w:r w:rsidR="00A83DDB">
        <w:rPr>
          <w:b/>
          <w:bCs/>
          <w:i/>
          <w:iCs/>
          <w:snapToGrid w:val="0"/>
          <w:sz w:val="26"/>
          <w:szCs w:val="26"/>
        </w:rPr>
        <w:t>распредсетей</w:t>
      </w:r>
      <w:proofErr w:type="spellEnd"/>
      <w:r w:rsidR="00A83DDB">
        <w:rPr>
          <w:b/>
          <w:bCs/>
          <w:i/>
          <w:iCs/>
          <w:snapToGrid w:val="0"/>
          <w:sz w:val="26"/>
          <w:szCs w:val="26"/>
        </w:rPr>
        <w:t xml:space="preserve"> 0,4-10 </w:t>
      </w:r>
      <w:proofErr w:type="spellStart"/>
      <w:r w:rsidR="00A83DDB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A83DDB">
        <w:rPr>
          <w:b/>
          <w:bCs/>
          <w:i/>
          <w:iCs/>
          <w:snapToGrid w:val="0"/>
          <w:sz w:val="26"/>
          <w:szCs w:val="26"/>
        </w:rPr>
        <w:t xml:space="preserve"> </w:t>
      </w:r>
      <w:proofErr w:type="spellStart"/>
      <w:r w:rsidR="00A83DDB">
        <w:rPr>
          <w:b/>
          <w:bCs/>
          <w:i/>
          <w:iCs/>
          <w:snapToGrid w:val="0"/>
          <w:sz w:val="26"/>
          <w:szCs w:val="26"/>
        </w:rPr>
        <w:t>г</w:t>
      </w:r>
      <w:proofErr w:type="gramStart"/>
      <w:r w:rsidR="00A83DDB">
        <w:rPr>
          <w:b/>
          <w:bCs/>
          <w:i/>
          <w:iCs/>
          <w:snapToGrid w:val="0"/>
          <w:sz w:val="26"/>
          <w:szCs w:val="26"/>
        </w:rPr>
        <w:t>.З</w:t>
      </w:r>
      <w:proofErr w:type="gramEnd"/>
      <w:r w:rsidR="00A83DDB">
        <w:rPr>
          <w:b/>
          <w:bCs/>
          <w:i/>
          <w:iCs/>
          <w:snapToGrid w:val="0"/>
          <w:sz w:val="26"/>
          <w:szCs w:val="26"/>
        </w:rPr>
        <w:t>еи</w:t>
      </w:r>
      <w:proofErr w:type="spellEnd"/>
      <w:r w:rsidR="00A83DDB">
        <w:rPr>
          <w:b/>
          <w:bCs/>
          <w:i/>
          <w:iCs/>
          <w:snapToGrid w:val="0"/>
          <w:sz w:val="26"/>
          <w:szCs w:val="26"/>
        </w:rPr>
        <w:t xml:space="preserve"> , </w:t>
      </w:r>
      <w:proofErr w:type="spellStart"/>
      <w:r w:rsidR="00A83DDB">
        <w:rPr>
          <w:b/>
          <w:bCs/>
          <w:i/>
          <w:iCs/>
          <w:snapToGrid w:val="0"/>
          <w:sz w:val="26"/>
          <w:szCs w:val="26"/>
        </w:rPr>
        <w:t>Реконструкця</w:t>
      </w:r>
      <w:proofErr w:type="spellEnd"/>
      <w:r w:rsidR="00A83DDB">
        <w:rPr>
          <w:b/>
          <w:bCs/>
          <w:i/>
          <w:iCs/>
          <w:snapToGrid w:val="0"/>
          <w:sz w:val="26"/>
          <w:szCs w:val="26"/>
        </w:rPr>
        <w:t xml:space="preserve"> ВЛ - 0,4-10 </w:t>
      </w:r>
      <w:proofErr w:type="spellStart"/>
      <w:r w:rsidR="00A83DDB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A83DDB">
        <w:rPr>
          <w:b/>
          <w:bCs/>
          <w:i/>
          <w:iCs/>
          <w:snapToGrid w:val="0"/>
          <w:sz w:val="26"/>
          <w:szCs w:val="26"/>
        </w:rPr>
        <w:t xml:space="preserve"> </w:t>
      </w:r>
      <w:proofErr w:type="spellStart"/>
      <w:r w:rsidR="00A83DDB">
        <w:rPr>
          <w:b/>
          <w:bCs/>
          <w:i/>
          <w:iCs/>
          <w:snapToGrid w:val="0"/>
          <w:sz w:val="26"/>
          <w:szCs w:val="26"/>
        </w:rPr>
        <w:t>Сковородинского</w:t>
      </w:r>
      <w:proofErr w:type="spellEnd"/>
      <w:r w:rsidR="00A83DDB">
        <w:rPr>
          <w:b/>
          <w:bCs/>
          <w:i/>
          <w:iCs/>
          <w:snapToGrid w:val="0"/>
          <w:sz w:val="26"/>
          <w:szCs w:val="26"/>
        </w:rPr>
        <w:t xml:space="preserve"> р-на</w:t>
      </w:r>
    </w:p>
    <w:p w:rsidR="00862F99" w:rsidRPr="00165756" w:rsidRDefault="00862F99" w:rsidP="00987B39">
      <w:pPr>
        <w:tabs>
          <w:tab w:val="left" w:pos="993"/>
        </w:tabs>
        <w:ind w:firstLine="567"/>
        <w:jc w:val="both"/>
        <w:rPr>
          <w:b/>
          <w:sz w:val="16"/>
          <w:szCs w:val="26"/>
          <w:u w:val="single"/>
        </w:rPr>
      </w:pPr>
    </w:p>
    <w:p w:rsidR="00BA6AC6" w:rsidRPr="00BA6AC6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BA6AC6">
        <w:rPr>
          <w:b/>
          <w:sz w:val="26"/>
          <w:szCs w:val="26"/>
          <w:u w:val="single"/>
        </w:rPr>
        <w:t>Изменения внесены:</w:t>
      </w:r>
    </w:p>
    <w:p w:rsidR="00A57EB4" w:rsidRPr="008A4A81" w:rsidRDefault="00A57EB4" w:rsidP="00A57EB4">
      <w:pPr>
        <w:pStyle w:val="a7"/>
        <w:spacing w:line="240" w:lineRule="auto"/>
        <w:ind w:firstLine="567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="00BA6AC6" w:rsidRPr="00BA6AC6">
        <w:rPr>
          <w:sz w:val="26"/>
          <w:szCs w:val="26"/>
        </w:rPr>
        <w:t xml:space="preserve"> </w:t>
      </w:r>
      <w:r w:rsidR="00BA6AC6" w:rsidRPr="008A4A81">
        <w:rPr>
          <w:b/>
          <w:sz w:val="26"/>
          <w:szCs w:val="26"/>
        </w:rPr>
        <w:t>Извещение</w:t>
      </w:r>
      <w:r w:rsidR="00BA6AC6" w:rsidRPr="008A4A81">
        <w:rPr>
          <w:sz w:val="26"/>
          <w:szCs w:val="26"/>
        </w:rPr>
        <w:t>:</w:t>
      </w:r>
      <w:r w:rsidRPr="008A4A81">
        <w:rPr>
          <w:sz w:val="26"/>
          <w:szCs w:val="26"/>
        </w:rPr>
        <w:t xml:space="preserve"> </w:t>
      </w:r>
    </w:p>
    <w:p w:rsidR="008A4A81" w:rsidRPr="00916523" w:rsidRDefault="008A4A81" w:rsidP="00916523">
      <w:pPr>
        <w:pStyle w:val="a7"/>
        <w:spacing w:before="0" w:line="240" w:lineRule="auto"/>
        <w:ind w:firstLine="567"/>
        <w:rPr>
          <w:b/>
          <w:sz w:val="26"/>
          <w:szCs w:val="26"/>
        </w:rPr>
      </w:pPr>
      <w:r w:rsidRPr="00916523">
        <w:rPr>
          <w:b/>
          <w:i/>
          <w:sz w:val="26"/>
          <w:szCs w:val="26"/>
        </w:rPr>
        <w:t>п</w:t>
      </w:r>
      <w:r w:rsidR="00A57EB4" w:rsidRPr="00916523">
        <w:rPr>
          <w:b/>
          <w:i/>
          <w:sz w:val="26"/>
          <w:szCs w:val="26"/>
        </w:rPr>
        <w:t xml:space="preserve">ункт </w:t>
      </w:r>
      <w:r w:rsidR="00862F99">
        <w:rPr>
          <w:b/>
          <w:i/>
          <w:sz w:val="26"/>
          <w:szCs w:val="26"/>
        </w:rPr>
        <w:t>1</w:t>
      </w:r>
      <w:r w:rsidR="00A83DDB">
        <w:rPr>
          <w:b/>
          <w:i/>
          <w:sz w:val="26"/>
          <w:szCs w:val="26"/>
        </w:rPr>
        <w:t>1</w:t>
      </w:r>
      <w:r w:rsidR="00862F99">
        <w:rPr>
          <w:b/>
          <w:i/>
          <w:sz w:val="26"/>
          <w:szCs w:val="26"/>
        </w:rPr>
        <w:t xml:space="preserve"> </w:t>
      </w:r>
      <w:r w:rsidR="00916523" w:rsidRPr="00916523">
        <w:rPr>
          <w:sz w:val="26"/>
          <w:szCs w:val="26"/>
        </w:rPr>
        <w:t>читать в следующей редакции:</w:t>
      </w:r>
      <w:r w:rsidR="00BA6AC6" w:rsidRPr="00916523">
        <w:rPr>
          <w:sz w:val="26"/>
          <w:szCs w:val="26"/>
        </w:rPr>
        <w:t xml:space="preserve"> </w:t>
      </w:r>
      <w:r w:rsidRPr="00916523">
        <w:rPr>
          <w:sz w:val="26"/>
          <w:szCs w:val="26"/>
        </w:rPr>
        <w:t>«</w:t>
      </w:r>
      <w:r w:rsidR="00A83DDB">
        <w:rPr>
          <w:snapToGrid w:val="0"/>
          <w:sz w:val="25"/>
          <w:szCs w:val="25"/>
        </w:rPr>
        <w:t xml:space="preserve">Предложения представляются в соответствии с требованиями Закупочной документации через функционал ЭТП.  Срок начала приема предложений – </w:t>
      </w:r>
      <w:r w:rsidR="00A83DDB">
        <w:rPr>
          <w:b/>
          <w:i/>
          <w:snapToGrid w:val="0"/>
          <w:sz w:val="25"/>
          <w:szCs w:val="25"/>
        </w:rPr>
        <w:t xml:space="preserve">«20»августа 2014 </w:t>
      </w:r>
      <w:r w:rsidR="00A83DDB">
        <w:rPr>
          <w:snapToGrid w:val="0"/>
          <w:sz w:val="25"/>
          <w:szCs w:val="25"/>
        </w:rPr>
        <w:t xml:space="preserve">года. Срок окончания приема предложений - </w:t>
      </w:r>
      <w:r w:rsidR="00A83DDB">
        <w:rPr>
          <w:b/>
          <w:i/>
          <w:snapToGrid w:val="0"/>
          <w:sz w:val="25"/>
          <w:szCs w:val="25"/>
        </w:rPr>
        <w:t>10:00</w:t>
      </w:r>
      <w:r w:rsidR="00A83DDB">
        <w:rPr>
          <w:snapToGrid w:val="0"/>
          <w:sz w:val="25"/>
          <w:szCs w:val="25"/>
        </w:rPr>
        <w:t xml:space="preserve"> часов местного времени (04:00 часов Моск</w:t>
      </w:r>
      <w:bookmarkStart w:id="0" w:name="_GoBack"/>
      <w:bookmarkEnd w:id="0"/>
      <w:r w:rsidR="00A83DDB">
        <w:rPr>
          <w:snapToGrid w:val="0"/>
          <w:sz w:val="25"/>
          <w:szCs w:val="25"/>
        </w:rPr>
        <w:t xml:space="preserve">овского времени) </w:t>
      </w:r>
      <w:r w:rsidR="00165756">
        <w:rPr>
          <w:b/>
          <w:i/>
          <w:snapToGrid w:val="0"/>
          <w:sz w:val="25"/>
          <w:szCs w:val="25"/>
        </w:rPr>
        <w:t>«22</w:t>
      </w:r>
      <w:r w:rsidR="00A83DDB">
        <w:rPr>
          <w:b/>
          <w:i/>
          <w:snapToGrid w:val="0"/>
          <w:sz w:val="25"/>
          <w:szCs w:val="25"/>
        </w:rPr>
        <w:t>» сентября 2014</w:t>
      </w:r>
      <w:r w:rsidR="00A83DDB">
        <w:rPr>
          <w:snapToGrid w:val="0"/>
          <w:sz w:val="25"/>
          <w:szCs w:val="25"/>
        </w:rPr>
        <w:t xml:space="preserve"> года</w:t>
      </w:r>
      <w:r w:rsidRPr="00916523">
        <w:rPr>
          <w:b/>
          <w:sz w:val="26"/>
          <w:szCs w:val="26"/>
        </w:rPr>
        <w:t xml:space="preserve">» </w:t>
      </w:r>
    </w:p>
    <w:p w:rsidR="00A57EB4" w:rsidRPr="00916523" w:rsidRDefault="008A4A81" w:rsidP="00916523">
      <w:pPr>
        <w:pStyle w:val="a7"/>
        <w:spacing w:before="0" w:line="240" w:lineRule="auto"/>
        <w:ind w:firstLine="567"/>
        <w:rPr>
          <w:sz w:val="26"/>
          <w:szCs w:val="26"/>
        </w:rPr>
      </w:pPr>
      <w:r w:rsidRPr="00916523">
        <w:rPr>
          <w:b/>
          <w:i/>
          <w:sz w:val="26"/>
          <w:szCs w:val="26"/>
        </w:rPr>
        <w:t>пункт 1</w:t>
      </w:r>
      <w:r w:rsidR="00A83DDB">
        <w:rPr>
          <w:b/>
          <w:i/>
          <w:sz w:val="26"/>
          <w:szCs w:val="26"/>
        </w:rPr>
        <w:t>2</w:t>
      </w:r>
      <w:r w:rsidRPr="00916523">
        <w:rPr>
          <w:sz w:val="26"/>
          <w:szCs w:val="26"/>
        </w:rPr>
        <w:t xml:space="preserve"> </w:t>
      </w:r>
      <w:r w:rsidR="00916523" w:rsidRPr="00916523">
        <w:rPr>
          <w:sz w:val="26"/>
          <w:szCs w:val="26"/>
        </w:rPr>
        <w:t xml:space="preserve">читать в следующей редакции: </w:t>
      </w:r>
      <w:r w:rsidRPr="00916523">
        <w:rPr>
          <w:sz w:val="26"/>
          <w:szCs w:val="26"/>
        </w:rPr>
        <w:t>«</w:t>
      </w:r>
      <w:r w:rsidR="00A83DDB" w:rsidRPr="006F1D20">
        <w:rPr>
          <w:sz w:val="25"/>
          <w:szCs w:val="25"/>
        </w:rPr>
        <w:t xml:space="preserve">Вскрытие конвертов с предложениями участников будет происходить на электронной торговой площадке в </w:t>
      </w:r>
      <w:r w:rsidR="00A83DDB">
        <w:rPr>
          <w:b/>
          <w:i/>
          <w:sz w:val="25"/>
          <w:szCs w:val="25"/>
        </w:rPr>
        <w:t xml:space="preserve">10:00 </w:t>
      </w:r>
      <w:r w:rsidR="00A83DDB" w:rsidRPr="006F1D20">
        <w:rPr>
          <w:sz w:val="25"/>
          <w:szCs w:val="25"/>
        </w:rPr>
        <w:t xml:space="preserve"> часов местного времени (0</w:t>
      </w:r>
      <w:r w:rsidR="00A83DDB">
        <w:rPr>
          <w:sz w:val="25"/>
          <w:szCs w:val="25"/>
        </w:rPr>
        <w:t>4</w:t>
      </w:r>
      <w:r w:rsidR="00A83DDB" w:rsidRPr="006F1D20">
        <w:rPr>
          <w:sz w:val="25"/>
          <w:szCs w:val="25"/>
        </w:rPr>
        <w:t xml:space="preserve">:00 часов Московского времени) </w:t>
      </w:r>
      <w:r w:rsidR="00165756">
        <w:rPr>
          <w:b/>
          <w:i/>
          <w:sz w:val="25"/>
          <w:szCs w:val="25"/>
        </w:rPr>
        <w:t>23</w:t>
      </w:r>
      <w:r w:rsidR="00A83DDB" w:rsidRPr="006F1D20">
        <w:rPr>
          <w:b/>
          <w:i/>
          <w:sz w:val="25"/>
          <w:szCs w:val="25"/>
        </w:rPr>
        <w:t xml:space="preserve"> </w:t>
      </w:r>
      <w:r w:rsidR="00A83DDB">
        <w:rPr>
          <w:b/>
          <w:i/>
          <w:sz w:val="25"/>
          <w:szCs w:val="25"/>
        </w:rPr>
        <w:t>сентября</w:t>
      </w:r>
      <w:r w:rsidR="00A83DDB" w:rsidRPr="006F1D20">
        <w:rPr>
          <w:b/>
          <w:i/>
          <w:sz w:val="25"/>
          <w:szCs w:val="25"/>
        </w:rPr>
        <w:t xml:space="preserve"> 2014</w:t>
      </w:r>
      <w:r w:rsidR="00A83DDB" w:rsidRPr="006F1D20">
        <w:rPr>
          <w:sz w:val="25"/>
          <w:szCs w:val="25"/>
        </w:rPr>
        <w:t xml:space="preserve"> года. Полная версия предложения, подготовленного в соответствии с требованиями Закупочной документации, предоставляется Организатору процедуры,  путем прикрепления к ценовому предложению на торговой площадке b2b-energo, после завершения закупочной процедуры в торговой Системе «b2b-energо». Заказчик отклоняет  все ценовые предложения, не подтвержденные полной версией предложения в соответствии с требованиями закупочной документации</w:t>
      </w:r>
      <w:r w:rsidRPr="00916523">
        <w:rPr>
          <w:snapToGrid w:val="0"/>
          <w:sz w:val="26"/>
          <w:szCs w:val="26"/>
        </w:rPr>
        <w:t>»</w:t>
      </w:r>
    </w:p>
    <w:p w:rsidR="00A83DDB" w:rsidRDefault="00A83DDB" w:rsidP="00A83DDB">
      <w:pPr>
        <w:autoSpaceDE w:val="0"/>
        <w:autoSpaceDN w:val="0"/>
        <w:snapToGrid w:val="0"/>
        <w:ind w:firstLine="567"/>
        <w:jc w:val="both"/>
        <w:rPr>
          <w:sz w:val="25"/>
          <w:szCs w:val="25"/>
        </w:rPr>
      </w:pPr>
      <w:r w:rsidRPr="00916523">
        <w:rPr>
          <w:b/>
          <w:i/>
          <w:sz w:val="26"/>
          <w:szCs w:val="26"/>
        </w:rPr>
        <w:t>пункт 1</w:t>
      </w:r>
      <w:r>
        <w:rPr>
          <w:b/>
          <w:i/>
          <w:sz w:val="26"/>
          <w:szCs w:val="26"/>
        </w:rPr>
        <w:t>4</w:t>
      </w:r>
      <w:r w:rsidRPr="00916523">
        <w:rPr>
          <w:sz w:val="26"/>
          <w:szCs w:val="26"/>
        </w:rPr>
        <w:t xml:space="preserve"> читать в следующей редакции: </w:t>
      </w:r>
      <w:r w:rsidRPr="00A83DDB">
        <w:rPr>
          <w:sz w:val="26"/>
          <w:szCs w:val="26"/>
        </w:rPr>
        <w:t xml:space="preserve">Предполагается, что рассмотрение заявок участников конкурса будет осуществлено в срок </w:t>
      </w:r>
      <w:r w:rsidR="00165756">
        <w:rPr>
          <w:sz w:val="26"/>
          <w:szCs w:val="26"/>
        </w:rPr>
        <w:t>15</w:t>
      </w:r>
      <w:r w:rsidRPr="00A83DDB">
        <w:rPr>
          <w:sz w:val="26"/>
          <w:szCs w:val="26"/>
        </w:rPr>
        <w:t>.10.2014 г. по адресу Организатора. Организатор вправе, при необходимости, изменить данный срок</w:t>
      </w:r>
    </w:p>
    <w:p w:rsidR="00A83DDB" w:rsidRPr="00A83DDB" w:rsidRDefault="00A83DDB" w:rsidP="00A83DDB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916523">
        <w:rPr>
          <w:b/>
          <w:i/>
          <w:sz w:val="26"/>
          <w:szCs w:val="26"/>
        </w:rPr>
        <w:t>пункт 1</w:t>
      </w:r>
      <w:r>
        <w:rPr>
          <w:b/>
          <w:i/>
          <w:sz w:val="26"/>
          <w:szCs w:val="26"/>
        </w:rPr>
        <w:t>5</w:t>
      </w:r>
      <w:r w:rsidRPr="00916523">
        <w:rPr>
          <w:sz w:val="26"/>
          <w:szCs w:val="26"/>
        </w:rPr>
        <w:t xml:space="preserve"> читать в следующей редакции: </w:t>
      </w:r>
      <w:r w:rsidRPr="00A83DDB">
        <w:rPr>
          <w:sz w:val="26"/>
          <w:szCs w:val="26"/>
        </w:rPr>
        <w:t xml:space="preserve">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ОАО «ДРСК»  до </w:t>
      </w:r>
      <w:r w:rsidR="00165756">
        <w:rPr>
          <w:sz w:val="26"/>
          <w:szCs w:val="26"/>
        </w:rPr>
        <w:t>30</w:t>
      </w:r>
      <w:r w:rsidRPr="00A83DDB">
        <w:rPr>
          <w:sz w:val="26"/>
          <w:szCs w:val="26"/>
        </w:rPr>
        <w:t>.10.2014 г. Организатор вправе, при необходимости, изменить данный срок.</w:t>
      </w:r>
    </w:p>
    <w:p w:rsidR="008600A4" w:rsidRPr="00A83DDB" w:rsidRDefault="00BA6AC6" w:rsidP="00A83DDB">
      <w:pPr>
        <w:pStyle w:val="a7"/>
        <w:tabs>
          <w:tab w:val="left" w:pos="993"/>
        </w:tabs>
        <w:snapToGrid w:val="0"/>
        <w:spacing w:before="0" w:line="240" w:lineRule="auto"/>
        <w:rPr>
          <w:sz w:val="26"/>
          <w:szCs w:val="26"/>
        </w:rPr>
      </w:pPr>
      <w:r w:rsidRPr="00A83DDB">
        <w:rPr>
          <w:sz w:val="26"/>
          <w:szCs w:val="26"/>
        </w:rPr>
        <w:t xml:space="preserve"> </w:t>
      </w:r>
    </w:p>
    <w:p w:rsidR="00BA6AC6" w:rsidRPr="00A57EB4" w:rsidRDefault="00A57EB4" w:rsidP="008600A4">
      <w:pPr>
        <w:autoSpaceDE w:val="0"/>
        <w:autoSpaceDN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="00BA6AC6" w:rsidRPr="00BA6AC6">
        <w:rPr>
          <w:b/>
          <w:sz w:val="26"/>
          <w:szCs w:val="26"/>
        </w:rPr>
        <w:t xml:space="preserve"> Закупочную  документацию</w:t>
      </w:r>
      <w:r w:rsidR="00BA6AC6" w:rsidRPr="00A57EB4">
        <w:rPr>
          <w:sz w:val="26"/>
          <w:szCs w:val="26"/>
        </w:rPr>
        <w:t>:</w:t>
      </w:r>
    </w:p>
    <w:p w:rsidR="008600A4" w:rsidRPr="00A83DDB" w:rsidRDefault="00916523" w:rsidP="00A83DDB">
      <w:pPr>
        <w:pStyle w:val="Tabletext"/>
        <w:rPr>
          <w:sz w:val="25"/>
          <w:szCs w:val="25"/>
        </w:rPr>
      </w:pPr>
      <w:r>
        <w:rPr>
          <w:b/>
          <w:i/>
          <w:sz w:val="26"/>
          <w:szCs w:val="26"/>
        </w:rPr>
        <w:tab/>
      </w:r>
      <w:r w:rsidR="00BA6AC6" w:rsidRPr="00916523">
        <w:rPr>
          <w:b/>
          <w:i/>
          <w:sz w:val="26"/>
          <w:szCs w:val="26"/>
        </w:rPr>
        <w:t>Пункт 4.1.1</w:t>
      </w:r>
      <w:r w:rsidR="00A83DDB">
        <w:rPr>
          <w:b/>
          <w:i/>
          <w:sz w:val="26"/>
          <w:szCs w:val="26"/>
        </w:rPr>
        <w:t>8</w:t>
      </w:r>
      <w:r w:rsidR="00BA6AC6" w:rsidRPr="00916523">
        <w:rPr>
          <w:b/>
          <w:i/>
          <w:sz w:val="26"/>
          <w:szCs w:val="26"/>
        </w:rPr>
        <w:t>.</w:t>
      </w:r>
      <w:r w:rsidR="00BA6AC6" w:rsidRPr="00BA6AC6">
        <w:rPr>
          <w:sz w:val="26"/>
          <w:szCs w:val="26"/>
        </w:rPr>
        <w:t xml:space="preserve"> читать в следующей </w:t>
      </w:r>
      <w:r w:rsidR="00BA6AC6" w:rsidRPr="00A83DDB">
        <w:rPr>
          <w:sz w:val="25"/>
          <w:szCs w:val="25"/>
        </w:rPr>
        <w:t xml:space="preserve">редакции: </w:t>
      </w:r>
      <w:r w:rsidRPr="00A83DDB">
        <w:rPr>
          <w:sz w:val="25"/>
          <w:szCs w:val="25"/>
        </w:rPr>
        <w:t>«</w:t>
      </w:r>
      <w:r w:rsidR="00A83DDB" w:rsidRPr="00A83DDB">
        <w:rPr>
          <w:sz w:val="25"/>
          <w:szCs w:val="25"/>
        </w:rPr>
        <w:t xml:space="preserve">Дата начала подачи предложений Участников: «20» августа 2014 года. Дата окончания подачи предложений Участников (ставок на B2B): 10:00 часов местного времени (04:00 часов Московского времени) </w:t>
      </w:r>
      <w:r w:rsidR="00A83DDB" w:rsidRPr="00A83DDB">
        <w:rPr>
          <w:b/>
          <w:i/>
          <w:sz w:val="25"/>
          <w:szCs w:val="25"/>
        </w:rPr>
        <w:t>«</w:t>
      </w:r>
      <w:r w:rsidR="00165756">
        <w:rPr>
          <w:b/>
          <w:i/>
          <w:sz w:val="25"/>
          <w:szCs w:val="25"/>
        </w:rPr>
        <w:t>22</w:t>
      </w:r>
      <w:r w:rsidR="00A83DDB" w:rsidRPr="00A83DDB">
        <w:rPr>
          <w:b/>
          <w:i/>
          <w:sz w:val="25"/>
          <w:szCs w:val="25"/>
        </w:rPr>
        <w:t>» сентября 2014 года</w:t>
      </w:r>
      <w:r w:rsidR="00A83DDB" w:rsidRPr="00A83DDB">
        <w:rPr>
          <w:sz w:val="25"/>
          <w:szCs w:val="25"/>
        </w:rPr>
        <w:t>.</w:t>
      </w:r>
    </w:p>
    <w:p w:rsidR="00916523" w:rsidRPr="00916523" w:rsidRDefault="00916523" w:rsidP="00916523">
      <w:pPr>
        <w:pStyle w:val="a7"/>
        <w:tabs>
          <w:tab w:val="left" w:pos="993"/>
        </w:tabs>
        <w:snapToGrid w:val="0"/>
        <w:spacing w:before="0" w:line="240" w:lineRule="auto"/>
        <w:rPr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A83DDB">
        <w:rPr>
          <w:b/>
          <w:i/>
          <w:sz w:val="26"/>
          <w:szCs w:val="26"/>
        </w:rPr>
        <w:t>Пункт 4.1.20</w:t>
      </w:r>
      <w:r w:rsidRPr="00BA6AC6">
        <w:rPr>
          <w:b/>
          <w:sz w:val="26"/>
          <w:szCs w:val="26"/>
        </w:rPr>
        <w:t xml:space="preserve"> </w:t>
      </w:r>
      <w:r w:rsidRPr="00BA6AC6">
        <w:rPr>
          <w:sz w:val="26"/>
          <w:szCs w:val="26"/>
        </w:rPr>
        <w:t xml:space="preserve"> читать в следующей редакции: </w:t>
      </w:r>
      <w:r>
        <w:rPr>
          <w:sz w:val="26"/>
          <w:szCs w:val="26"/>
        </w:rPr>
        <w:t>«</w:t>
      </w:r>
      <w:r w:rsidR="00A83DDB" w:rsidRPr="00A83DDB">
        <w:rPr>
          <w:sz w:val="26"/>
          <w:szCs w:val="26"/>
        </w:rPr>
        <w:t xml:space="preserve">Вскрытие конвертов с предложениями Участников состоится в 10 часов местного времени (04:00 часов Московского времени) </w:t>
      </w:r>
      <w:r w:rsidR="00A83DDB" w:rsidRPr="00A83DDB">
        <w:rPr>
          <w:b/>
          <w:i/>
          <w:sz w:val="26"/>
          <w:szCs w:val="26"/>
        </w:rPr>
        <w:t>«</w:t>
      </w:r>
      <w:r w:rsidR="00165756">
        <w:rPr>
          <w:b/>
          <w:i/>
          <w:sz w:val="26"/>
          <w:szCs w:val="26"/>
        </w:rPr>
        <w:t>23</w:t>
      </w:r>
      <w:r w:rsidR="00A83DDB" w:rsidRPr="00A83DDB">
        <w:rPr>
          <w:b/>
          <w:i/>
          <w:sz w:val="26"/>
          <w:szCs w:val="26"/>
        </w:rPr>
        <w:t xml:space="preserve">» сентября 2014 года </w:t>
      </w:r>
      <w:r w:rsidR="00A83DDB" w:rsidRPr="00A83DDB">
        <w:rPr>
          <w:sz w:val="26"/>
          <w:szCs w:val="26"/>
        </w:rPr>
        <w:t>на B2B в порядке, предусмотренном регламентом B2B.</w:t>
      </w:r>
      <w:r>
        <w:rPr>
          <w:sz w:val="26"/>
          <w:szCs w:val="26"/>
        </w:rPr>
        <w:t>»</w:t>
      </w:r>
      <w:r w:rsidRPr="00A83DDB">
        <w:rPr>
          <w:sz w:val="26"/>
          <w:szCs w:val="26"/>
        </w:rPr>
        <w:t>.</w:t>
      </w:r>
    </w:p>
    <w:p w:rsidR="00916523" w:rsidRDefault="00916523" w:rsidP="00862F99">
      <w:pPr>
        <w:pStyle w:val="a7"/>
        <w:tabs>
          <w:tab w:val="left" w:pos="993"/>
        </w:tabs>
        <w:snapToGrid w:val="0"/>
        <w:spacing w:before="0" w:line="240" w:lineRule="auto"/>
        <w:rPr>
          <w:sz w:val="26"/>
          <w:szCs w:val="26"/>
        </w:rPr>
      </w:pPr>
      <w:r w:rsidRPr="00A83DDB">
        <w:rPr>
          <w:sz w:val="26"/>
          <w:szCs w:val="26"/>
        </w:rPr>
        <w:lastRenderedPageBreak/>
        <w:tab/>
      </w:r>
      <w:r w:rsidR="00A83DDB">
        <w:rPr>
          <w:b/>
          <w:i/>
          <w:sz w:val="26"/>
          <w:szCs w:val="26"/>
        </w:rPr>
        <w:t>Пункт 4.1.27</w:t>
      </w:r>
      <w:r w:rsidR="00A83DDB" w:rsidRPr="00BA6AC6">
        <w:rPr>
          <w:b/>
          <w:sz w:val="26"/>
          <w:szCs w:val="26"/>
        </w:rPr>
        <w:t xml:space="preserve"> </w:t>
      </w:r>
      <w:r w:rsidR="00A83DDB" w:rsidRPr="00BA6AC6">
        <w:rPr>
          <w:sz w:val="26"/>
          <w:szCs w:val="26"/>
        </w:rPr>
        <w:t xml:space="preserve"> читать в следующей редакции:</w:t>
      </w:r>
      <w:r w:rsidR="00A83DDB">
        <w:rPr>
          <w:sz w:val="26"/>
          <w:szCs w:val="26"/>
        </w:rPr>
        <w:t xml:space="preserve"> </w:t>
      </w:r>
      <w:r w:rsidR="00A83DDB" w:rsidRPr="00A83DDB">
        <w:rPr>
          <w:sz w:val="26"/>
          <w:szCs w:val="26"/>
        </w:rPr>
        <w:t xml:space="preserve">Предполагается, что рассмотрение предложений участников конкурса будет осуществлено в срок </w:t>
      </w:r>
      <w:r w:rsidR="00165756">
        <w:rPr>
          <w:sz w:val="26"/>
          <w:szCs w:val="26"/>
        </w:rPr>
        <w:t>15</w:t>
      </w:r>
      <w:r w:rsidR="00A83DDB" w:rsidRPr="00A83DDB">
        <w:rPr>
          <w:sz w:val="26"/>
          <w:szCs w:val="26"/>
        </w:rPr>
        <w:t>.10.2014 г. по адресу Организатора. Организатор вправе, при необходимости, изменить данный срок</w:t>
      </w:r>
    </w:p>
    <w:p w:rsidR="00F60214" w:rsidRPr="00A83DDB" w:rsidRDefault="00A83DDB" w:rsidP="00A83DDB">
      <w:pPr>
        <w:pStyle w:val="a7"/>
        <w:tabs>
          <w:tab w:val="left" w:pos="993"/>
        </w:tabs>
        <w:snapToGrid w:val="0"/>
        <w:spacing w:before="0" w:line="240" w:lineRule="auto"/>
        <w:rPr>
          <w:sz w:val="26"/>
          <w:szCs w:val="26"/>
        </w:rPr>
      </w:pPr>
      <w:r>
        <w:rPr>
          <w:b/>
          <w:i/>
          <w:sz w:val="26"/>
          <w:szCs w:val="26"/>
        </w:rPr>
        <w:tab/>
        <w:t>Пункт 4.1.28</w:t>
      </w:r>
      <w:r w:rsidRPr="00BA6AC6">
        <w:rPr>
          <w:b/>
          <w:sz w:val="26"/>
          <w:szCs w:val="26"/>
        </w:rPr>
        <w:t xml:space="preserve"> </w:t>
      </w:r>
      <w:r w:rsidRPr="00BA6AC6">
        <w:rPr>
          <w:sz w:val="26"/>
          <w:szCs w:val="26"/>
        </w:rPr>
        <w:t xml:space="preserve"> читать в следующей редакции:</w:t>
      </w:r>
      <w:r>
        <w:rPr>
          <w:sz w:val="26"/>
          <w:szCs w:val="26"/>
        </w:rPr>
        <w:t xml:space="preserve"> </w:t>
      </w:r>
      <w:r w:rsidRPr="00A83DDB">
        <w:rPr>
          <w:sz w:val="26"/>
          <w:szCs w:val="26"/>
        </w:rPr>
        <w:t xml:space="preserve">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ОАО «ДРСК»  до </w:t>
      </w:r>
      <w:r w:rsidR="00165756">
        <w:rPr>
          <w:sz w:val="26"/>
          <w:szCs w:val="26"/>
        </w:rPr>
        <w:t>30</w:t>
      </w:r>
      <w:r w:rsidRPr="00A83DDB">
        <w:rPr>
          <w:sz w:val="26"/>
          <w:szCs w:val="26"/>
        </w:rPr>
        <w:t>.10.2014 г. Организатор вправе, при необходимости, изменить данный срок.</w:t>
      </w:r>
    </w:p>
    <w:p w:rsidR="008600A4" w:rsidRPr="00A83DDB" w:rsidRDefault="008600A4" w:rsidP="00A83DDB">
      <w:pPr>
        <w:pStyle w:val="a7"/>
        <w:tabs>
          <w:tab w:val="left" w:pos="993"/>
        </w:tabs>
        <w:snapToGrid w:val="0"/>
        <w:spacing w:before="0" w:line="240" w:lineRule="auto"/>
        <w:rPr>
          <w:sz w:val="26"/>
          <w:szCs w:val="26"/>
        </w:rPr>
      </w:pPr>
    </w:p>
    <w:p w:rsidR="00165756" w:rsidRDefault="00165756" w:rsidP="00165756">
      <w:pPr>
        <w:autoSpaceDE w:val="0"/>
        <w:autoSpaceDN w:val="0"/>
        <w:snapToGrid w:val="0"/>
        <w:ind w:firstLine="567"/>
        <w:jc w:val="both"/>
        <w:rPr>
          <w:b/>
          <w:bCs/>
          <w:i/>
          <w:iCs/>
          <w:noProof/>
        </w:rPr>
      </w:pPr>
      <w:r>
        <w:rPr>
          <w:b/>
          <w:i/>
          <w:sz w:val="26"/>
          <w:szCs w:val="26"/>
        </w:rPr>
        <w:t>Внести изменения в Раздел 6 путем изменения Техническо</w:t>
      </w:r>
      <w:r>
        <w:rPr>
          <w:b/>
          <w:i/>
          <w:sz w:val="26"/>
          <w:szCs w:val="26"/>
        </w:rPr>
        <w:t>го</w:t>
      </w:r>
      <w:r>
        <w:rPr>
          <w:b/>
          <w:i/>
          <w:sz w:val="26"/>
          <w:szCs w:val="26"/>
        </w:rPr>
        <w:t xml:space="preserve"> задани</w:t>
      </w:r>
      <w:r>
        <w:rPr>
          <w:b/>
          <w:i/>
          <w:sz w:val="26"/>
          <w:szCs w:val="26"/>
        </w:rPr>
        <w:t xml:space="preserve">я, </w:t>
      </w:r>
      <w:r>
        <w:rPr>
          <w:b/>
          <w:i/>
          <w:sz w:val="26"/>
          <w:szCs w:val="26"/>
        </w:rPr>
        <w:t xml:space="preserve"> Сводн</w:t>
      </w:r>
      <w:r>
        <w:rPr>
          <w:b/>
          <w:i/>
          <w:sz w:val="26"/>
          <w:szCs w:val="26"/>
        </w:rPr>
        <w:t>ого</w:t>
      </w:r>
      <w:r>
        <w:rPr>
          <w:b/>
          <w:i/>
          <w:sz w:val="26"/>
          <w:szCs w:val="26"/>
        </w:rPr>
        <w:t xml:space="preserve"> сметн</w:t>
      </w:r>
      <w:r>
        <w:rPr>
          <w:b/>
          <w:i/>
          <w:sz w:val="26"/>
          <w:szCs w:val="26"/>
        </w:rPr>
        <w:t>ого</w:t>
      </w:r>
      <w:r>
        <w:rPr>
          <w:b/>
          <w:i/>
          <w:sz w:val="26"/>
          <w:szCs w:val="26"/>
        </w:rPr>
        <w:t xml:space="preserve"> расчет</w:t>
      </w:r>
      <w:r>
        <w:rPr>
          <w:b/>
          <w:i/>
          <w:sz w:val="26"/>
          <w:szCs w:val="26"/>
        </w:rPr>
        <w:t>а</w:t>
      </w:r>
      <w:r>
        <w:rPr>
          <w:b/>
          <w:i/>
          <w:sz w:val="26"/>
          <w:szCs w:val="26"/>
        </w:rPr>
        <w:t xml:space="preserve"> и с</w:t>
      </w:r>
      <w:r>
        <w:rPr>
          <w:b/>
          <w:i/>
          <w:sz w:val="26"/>
          <w:szCs w:val="26"/>
        </w:rPr>
        <w:t>мет см. Приложение 1</w:t>
      </w:r>
      <w:r>
        <w:rPr>
          <w:b/>
          <w:i/>
          <w:sz w:val="26"/>
          <w:szCs w:val="26"/>
        </w:rPr>
        <w:t xml:space="preserve"> к настоящему Уведомлению о внесении изменений.</w:t>
      </w:r>
    </w:p>
    <w:p w:rsidR="00916523" w:rsidRDefault="00916523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916523" w:rsidRDefault="00916523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165756" w:rsidRPr="00165756" w:rsidRDefault="00165756" w:rsidP="00F60214">
      <w:pPr>
        <w:pStyle w:val="a3"/>
        <w:tabs>
          <w:tab w:val="left" w:pos="708"/>
        </w:tabs>
        <w:jc w:val="both"/>
        <w:rPr>
          <w:bCs/>
          <w:iCs/>
          <w:noProof/>
          <w:sz w:val="26"/>
          <w:szCs w:val="26"/>
        </w:rPr>
      </w:pPr>
      <w:r w:rsidRPr="00165756">
        <w:rPr>
          <w:bCs/>
          <w:iCs/>
          <w:noProof/>
          <w:sz w:val="26"/>
          <w:szCs w:val="26"/>
        </w:rPr>
        <w:t xml:space="preserve">Приложение: </w:t>
      </w:r>
    </w:p>
    <w:p w:rsidR="00165756" w:rsidRPr="00165756" w:rsidRDefault="00165756" w:rsidP="00165756">
      <w:pPr>
        <w:pStyle w:val="a3"/>
        <w:numPr>
          <w:ilvl w:val="0"/>
          <w:numId w:val="7"/>
        </w:numPr>
        <w:tabs>
          <w:tab w:val="left" w:pos="708"/>
        </w:tabs>
        <w:jc w:val="both"/>
        <w:rPr>
          <w:bCs/>
          <w:iCs/>
          <w:noProof/>
          <w:sz w:val="26"/>
          <w:szCs w:val="26"/>
        </w:rPr>
      </w:pPr>
      <w:r w:rsidRPr="00165756">
        <w:rPr>
          <w:bCs/>
          <w:iCs/>
          <w:noProof/>
          <w:sz w:val="26"/>
          <w:szCs w:val="26"/>
        </w:rPr>
        <w:t>Приложение 1 к Закупочной документации – Техническое задание</w:t>
      </w:r>
    </w:p>
    <w:p w:rsidR="00165756" w:rsidRDefault="00165756" w:rsidP="00165756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165756" w:rsidRDefault="00165756" w:rsidP="00165756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165756" w:rsidRDefault="00165756" w:rsidP="00165756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862F99" w:rsidRDefault="00862F99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Ответственный секретерь </w:t>
      </w:r>
    </w:p>
    <w:p w:rsidR="00F60214" w:rsidRDefault="00F60214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 Закупочной комиссии</w:t>
      </w:r>
    </w:p>
    <w:p w:rsidR="00F60214" w:rsidRDefault="0007488E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A907F3">
        <w:rPr>
          <w:b/>
          <w:bCs/>
          <w:i/>
          <w:color w:val="000000"/>
          <w:sz w:val="26"/>
          <w:szCs w:val="26"/>
        </w:rPr>
        <w:t>ОАО «ДРСК»</w:t>
      </w:r>
      <w:r w:rsidR="00F60214"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               </w:t>
      </w:r>
      <w:r w:rsidR="00862F99">
        <w:rPr>
          <w:b/>
          <w:bCs/>
          <w:i/>
          <w:iCs/>
          <w:noProof/>
          <w:sz w:val="26"/>
          <w:szCs w:val="26"/>
        </w:rPr>
        <w:t>О.А. Моторина</w:t>
      </w:r>
    </w:p>
    <w:p w:rsidR="00F60214" w:rsidRDefault="00F60214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F60214" w:rsidRDefault="00F60214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165756" w:rsidRDefault="00165756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916523" w:rsidP="003E3627">
      <w:pPr>
        <w:rPr>
          <w:sz w:val="14"/>
          <w:szCs w:val="14"/>
        </w:rPr>
      </w:pPr>
      <w:r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>(416-2) 397-2</w:t>
      </w:r>
      <w:r w:rsidR="008600A4">
        <w:rPr>
          <w:sz w:val="14"/>
          <w:szCs w:val="14"/>
        </w:rPr>
        <w:t>0</w:t>
      </w:r>
      <w:r w:rsidR="00916523">
        <w:rPr>
          <w:sz w:val="14"/>
          <w:szCs w:val="14"/>
        </w:rPr>
        <w:t>8</w:t>
      </w:r>
    </w:p>
    <w:p w:rsidR="003E3627" w:rsidRPr="00A57EB4" w:rsidRDefault="00165756" w:rsidP="003E3627">
      <w:pPr>
        <w:rPr>
          <w:sz w:val="14"/>
          <w:szCs w:val="14"/>
        </w:rPr>
      </w:pPr>
      <w:hyperlink r:id="rId7" w:history="1">
        <w:r w:rsidR="00916523" w:rsidRPr="00D668E7">
          <w:rPr>
            <w:rStyle w:val="a5"/>
            <w:sz w:val="14"/>
            <w:szCs w:val="14"/>
            <w:lang w:val="en-US"/>
          </w:rPr>
          <w:t>okzt</w:t>
        </w:r>
        <w:r w:rsidR="00916523" w:rsidRPr="00D668E7">
          <w:rPr>
            <w:rStyle w:val="a5"/>
            <w:sz w:val="14"/>
            <w:szCs w:val="14"/>
          </w:rPr>
          <w:t>5@</w:t>
        </w:r>
        <w:r w:rsidR="00916523" w:rsidRPr="00D668E7">
          <w:rPr>
            <w:rStyle w:val="a5"/>
            <w:sz w:val="14"/>
            <w:szCs w:val="14"/>
            <w:lang w:val="en-US"/>
          </w:rPr>
          <w:t>drsk</w:t>
        </w:r>
        <w:r w:rsidR="00916523" w:rsidRPr="00D668E7">
          <w:rPr>
            <w:rStyle w:val="a5"/>
            <w:sz w:val="14"/>
            <w:szCs w:val="14"/>
          </w:rPr>
          <w:t>.</w:t>
        </w:r>
        <w:r w:rsidR="00916523" w:rsidRPr="00D668E7">
          <w:rPr>
            <w:rStyle w:val="a5"/>
            <w:sz w:val="14"/>
            <w:szCs w:val="14"/>
            <w:lang w:val="en-US"/>
          </w:rPr>
          <w:t>ru</w:t>
        </w:r>
      </w:hyperlink>
    </w:p>
    <w:p w:rsidR="00536200" w:rsidRDefault="00536200" w:rsidP="003E3627">
      <w:pPr>
        <w:pStyle w:val="a3"/>
        <w:tabs>
          <w:tab w:val="left" w:pos="708"/>
        </w:tabs>
        <w:jc w:val="both"/>
      </w:pPr>
    </w:p>
    <w:sectPr w:rsidR="00536200" w:rsidSect="00987B39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C9415A3"/>
    <w:multiLevelType w:val="hybridMultilevel"/>
    <w:tmpl w:val="C64E1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165756"/>
    <w:rsid w:val="002002AD"/>
    <w:rsid w:val="003E3627"/>
    <w:rsid w:val="00460461"/>
    <w:rsid w:val="00536200"/>
    <w:rsid w:val="00757824"/>
    <w:rsid w:val="007B1BFB"/>
    <w:rsid w:val="008600A4"/>
    <w:rsid w:val="00862F99"/>
    <w:rsid w:val="008A4A81"/>
    <w:rsid w:val="00916523"/>
    <w:rsid w:val="00987B39"/>
    <w:rsid w:val="00A57EB4"/>
    <w:rsid w:val="00A83DDB"/>
    <w:rsid w:val="00BA6AC6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65756"/>
    <w:pPr>
      <w:spacing w:after="100" w:afterAutospacing="1" w:line="288" w:lineRule="auto"/>
      <w:outlineLvl w:val="0"/>
    </w:pPr>
    <w:rPr>
      <w:rFonts w:ascii="Arial" w:hAnsi="Arial" w:cs="Arial"/>
      <w:color w:val="333333"/>
      <w:kern w:val="36"/>
      <w:sz w:val="36"/>
      <w:szCs w:val="36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165756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8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"/>
    <w:rsid w:val="00757824"/>
    <w:pPr>
      <w:jc w:val="both"/>
    </w:pPr>
    <w:rPr>
      <w:sz w:val="20"/>
    </w:rPr>
  </w:style>
  <w:style w:type="paragraph" w:styleId="a9">
    <w:name w:val="Balloon Text"/>
    <w:basedOn w:val="a"/>
    <w:link w:val="aa"/>
    <w:uiPriority w:val="99"/>
    <w:semiHidden/>
    <w:unhideWhenUsed/>
    <w:rsid w:val="00862F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2F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65756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30">
    <w:name w:val="Заголовок 3 Знак"/>
    <w:aliases w:val="H3 Знак"/>
    <w:basedOn w:val="a0"/>
    <w:link w:val="3"/>
    <w:semiHidden/>
    <w:rsid w:val="00165756"/>
    <w:rPr>
      <w:rFonts w:asciiTheme="majorHAnsi" w:eastAsiaTheme="majorEastAsia" w:hAnsiTheme="majorHAnsi" w:cstheme="majorBidi"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65756"/>
    <w:pPr>
      <w:spacing w:after="100" w:afterAutospacing="1" w:line="288" w:lineRule="auto"/>
      <w:outlineLvl w:val="0"/>
    </w:pPr>
    <w:rPr>
      <w:rFonts w:ascii="Arial" w:hAnsi="Arial" w:cs="Arial"/>
      <w:color w:val="333333"/>
      <w:kern w:val="36"/>
      <w:sz w:val="36"/>
      <w:szCs w:val="36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165756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8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"/>
    <w:rsid w:val="00757824"/>
    <w:pPr>
      <w:jc w:val="both"/>
    </w:pPr>
    <w:rPr>
      <w:sz w:val="20"/>
    </w:rPr>
  </w:style>
  <w:style w:type="paragraph" w:styleId="a9">
    <w:name w:val="Balloon Text"/>
    <w:basedOn w:val="a"/>
    <w:link w:val="aa"/>
    <w:uiPriority w:val="99"/>
    <w:semiHidden/>
    <w:unhideWhenUsed/>
    <w:rsid w:val="00862F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2F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65756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30">
    <w:name w:val="Заголовок 3 Знак"/>
    <w:aliases w:val="H3 Знак"/>
    <w:basedOn w:val="a0"/>
    <w:link w:val="3"/>
    <w:semiHidden/>
    <w:rsid w:val="00165756"/>
    <w:rPr>
      <w:rFonts w:asciiTheme="majorHAnsi" w:eastAsiaTheme="majorEastAsia" w:hAnsiTheme="majorHAnsi" w:cstheme="majorBidi"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kzt5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</cp:lastModifiedBy>
  <cp:revision>5</cp:revision>
  <cp:lastPrinted>2014-09-14T23:40:00Z</cp:lastPrinted>
  <dcterms:created xsi:type="dcterms:W3CDTF">2014-06-10T23:45:00Z</dcterms:created>
  <dcterms:modified xsi:type="dcterms:W3CDTF">2014-09-14T23:40:00Z</dcterms:modified>
</cp:coreProperties>
</file>