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97B04" w:rsidP="008A133B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№420</w:t>
            </w:r>
            <w:r w:rsidR="00A6748D">
              <w:rPr>
                <w:b/>
                <w:szCs w:val="28"/>
              </w:rPr>
              <w:t>/</w:t>
            </w:r>
            <w:r w:rsidR="005B787D">
              <w:rPr>
                <w:b/>
                <w:szCs w:val="28"/>
              </w:rPr>
              <w:t>УКС</w:t>
            </w:r>
            <w:r w:rsidR="00A6748D">
              <w:rPr>
                <w:b/>
                <w:szCs w:val="28"/>
              </w:rPr>
              <w:t>-В</w:t>
            </w:r>
            <w:r>
              <w:rPr>
                <w:b/>
                <w:szCs w:val="28"/>
              </w:rPr>
              <w:t>-1</w:t>
            </w:r>
            <w:r w:rsidR="008A133B">
              <w:rPr>
                <w:b/>
                <w:szCs w:val="28"/>
              </w:rPr>
              <w:t>0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A133B" w:rsidP="00E97B0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365588">
              <w:rPr>
                <w:b/>
                <w:szCs w:val="28"/>
              </w:rPr>
              <w:t>.07.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0E161B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2"/>
          <w:szCs w:val="22"/>
        </w:rPr>
      </w:pPr>
    </w:p>
    <w:p w:rsidR="002C450C" w:rsidRPr="008A133B" w:rsidRDefault="009F683E" w:rsidP="008A133B">
      <w:pPr>
        <w:pStyle w:val="a4"/>
        <w:spacing w:before="0" w:line="240" w:lineRule="auto"/>
        <w:rPr>
          <w:b/>
          <w:i/>
          <w:sz w:val="22"/>
          <w:szCs w:val="22"/>
        </w:rPr>
      </w:pPr>
      <w:r w:rsidRPr="008A133B">
        <w:rPr>
          <w:b/>
          <w:sz w:val="22"/>
          <w:szCs w:val="22"/>
        </w:rPr>
        <w:t>ПРЕДМЕТ ЗАКУПКИ:</w:t>
      </w:r>
      <w:r w:rsidR="00791CB7" w:rsidRPr="008A133B">
        <w:rPr>
          <w:sz w:val="22"/>
          <w:szCs w:val="22"/>
        </w:rPr>
        <w:t xml:space="preserve"> </w:t>
      </w:r>
      <w:r w:rsidR="00231139" w:rsidRPr="008A133B">
        <w:rPr>
          <w:sz w:val="22"/>
          <w:szCs w:val="22"/>
        </w:rPr>
        <w:t xml:space="preserve">электронный </w:t>
      </w:r>
      <w:r w:rsidR="00E97B04" w:rsidRPr="008A133B">
        <w:rPr>
          <w:b/>
          <w:sz w:val="22"/>
          <w:szCs w:val="22"/>
        </w:rPr>
        <w:t xml:space="preserve">закрытый </w:t>
      </w:r>
      <w:r w:rsidR="00231139" w:rsidRPr="008A133B">
        <w:rPr>
          <w:b/>
          <w:sz w:val="22"/>
          <w:szCs w:val="22"/>
        </w:rPr>
        <w:t xml:space="preserve">запрос </w:t>
      </w:r>
      <w:r w:rsidR="005B787D" w:rsidRPr="008A133B">
        <w:rPr>
          <w:b/>
          <w:sz w:val="22"/>
          <w:szCs w:val="22"/>
        </w:rPr>
        <w:t>цен</w:t>
      </w:r>
      <w:r w:rsidR="00231139" w:rsidRPr="008A133B">
        <w:rPr>
          <w:b/>
          <w:sz w:val="22"/>
          <w:szCs w:val="22"/>
        </w:rPr>
        <w:t xml:space="preserve"> </w:t>
      </w:r>
      <w:r w:rsidR="00F61F83" w:rsidRPr="008A133B">
        <w:rPr>
          <w:b/>
          <w:sz w:val="22"/>
          <w:szCs w:val="22"/>
        </w:rPr>
        <w:t xml:space="preserve">№ </w:t>
      </w:r>
      <w:r w:rsidR="00E97B04" w:rsidRPr="008A133B">
        <w:rPr>
          <w:b/>
          <w:sz w:val="22"/>
          <w:szCs w:val="22"/>
        </w:rPr>
        <w:t>38861</w:t>
      </w:r>
      <w:r w:rsidR="008A133B" w:rsidRPr="008A133B">
        <w:rPr>
          <w:b/>
          <w:sz w:val="22"/>
          <w:szCs w:val="22"/>
        </w:rPr>
        <w:t>5</w:t>
      </w:r>
      <w:r w:rsidR="004078A8" w:rsidRPr="008A133B">
        <w:rPr>
          <w:sz w:val="22"/>
          <w:szCs w:val="22"/>
        </w:rPr>
        <w:t xml:space="preserve"> на </w:t>
      </w:r>
      <w:r w:rsidR="00A6748D" w:rsidRPr="008A133B">
        <w:rPr>
          <w:sz w:val="22"/>
          <w:szCs w:val="22"/>
        </w:rPr>
        <w:t>право заключения Договора</w:t>
      </w:r>
      <w:r w:rsidR="005B787D" w:rsidRPr="008A133B">
        <w:rPr>
          <w:sz w:val="22"/>
          <w:szCs w:val="22"/>
        </w:rPr>
        <w:t>:</w:t>
      </w:r>
      <w:r w:rsidR="00A6748D" w:rsidRPr="008A133B">
        <w:rPr>
          <w:sz w:val="22"/>
          <w:szCs w:val="22"/>
        </w:rPr>
        <w:t xml:space="preserve"> </w:t>
      </w:r>
      <w:r w:rsidR="008A133B" w:rsidRPr="008A133B">
        <w:rPr>
          <w:b/>
          <w:i/>
          <w:sz w:val="22"/>
          <w:szCs w:val="22"/>
        </w:rPr>
        <w:t>«Выполнение мероприятий по ТО заявителей к сетям 0,4-10кВ на территории С</w:t>
      </w:r>
      <w:proofErr w:type="gramStart"/>
      <w:r w:rsidR="008A133B" w:rsidRPr="008A133B">
        <w:rPr>
          <w:b/>
          <w:i/>
          <w:sz w:val="22"/>
          <w:szCs w:val="22"/>
        </w:rPr>
        <w:t>П"</w:t>
      </w:r>
      <w:proofErr w:type="gramEnd"/>
      <w:r w:rsidR="008A133B" w:rsidRPr="008A133B">
        <w:rPr>
          <w:b/>
          <w:i/>
          <w:sz w:val="22"/>
          <w:szCs w:val="22"/>
        </w:rPr>
        <w:t xml:space="preserve">ЦЭС» филиала «ПЭС» </w:t>
      </w:r>
      <w:proofErr w:type="spellStart"/>
      <w:r w:rsidR="008A133B" w:rsidRPr="008A133B">
        <w:rPr>
          <w:b/>
          <w:i/>
          <w:sz w:val="22"/>
          <w:szCs w:val="22"/>
        </w:rPr>
        <w:t>Ханкайский</w:t>
      </w:r>
      <w:proofErr w:type="spellEnd"/>
      <w:r w:rsidR="008A133B" w:rsidRPr="008A133B">
        <w:rPr>
          <w:b/>
          <w:i/>
          <w:sz w:val="22"/>
          <w:szCs w:val="22"/>
        </w:rPr>
        <w:t xml:space="preserve"> район, с. Турий Рог, Пограничный район, с. </w:t>
      </w:r>
      <w:proofErr w:type="spellStart"/>
      <w:r w:rsidR="008A133B" w:rsidRPr="008A133B">
        <w:rPr>
          <w:b/>
          <w:i/>
          <w:sz w:val="22"/>
          <w:szCs w:val="22"/>
        </w:rPr>
        <w:t>Барано</w:t>
      </w:r>
      <w:proofErr w:type="spellEnd"/>
      <w:r w:rsidR="008A133B" w:rsidRPr="008A133B">
        <w:rPr>
          <w:b/>
          <w:i/>
          <w:sz w:val="22"/>
          <w:szCs w:val="22"/>
        </w:rPr>
        <w:t>-Оренбургское, Михайловский район, с. Ивановка, с. Первомайское, с. Григорьевка»</w:t>
      </w:r>
      <w:r w:rsidR="008A133B" w:rsidRPr="008A133B">
        <w:rPr>
          <w:sz w:val="22"/>
          <w:szCs w:val="22"/>
        </w:rPr>
        <w:t xml:space="preserve"> </w:t>
      </w:r>
      <w:r w:rsidR="005B787D" w:rsidRPr="008A133B">
        <w:rPr>
          <w:sz w:val="22"/>
          <w:szCs w:val="22"/>
        </w:rPr>
        <w:t>(закупка 5</w:t>
      </w:r>
      <w:r w:rsidR="00E97B04" w:rsidRPr="008A133B">
        <w:rPr>
          <w:sz w:val="22"/>
          <w:szCs w:val="22"/>
        </w:rPr>
        <w:t>8</w:t>
      </w:r>
      <w:r w:rsidR="005B787D" w:rsidRPr="008A133B">
        <w:rPr>
          <w:sz w:val="22"/>
          <w:szCs w:val="22"/>
        </w:rPr>
        <w:t xml:space="preserve"> лот 1</w:t>
      </w:r>
      <w:r w:rsidR="008A133B" w:rsidRPr="008A133B">
        <w:rPr>
          <w:sz w:val="22"/>
          <w:szCs w:val="22"/>
        </w:rPr>
        <w:t>0</w:t>
      </w:r>
      <w:r w:rsidR="005B787D" w:rsidRPr="008A133B">
        <w:rPr>
          <w:sz w:val="22"/>
          <w:szCs w:val="22"/>
        </w:rPr>
        <w:t xml:space="preserve"> раздел 2.1.1. ГКПЗ 2014 г</w:t>
      </w:r>
      <w:r w:rsidR="005B787D" w:rsidRPr="008A133B">
        <w:rPr>
          <w:bCs/>
          <w:sz w:val="22"/>
          <w:szCs w:val="22"/>
        </w:rPr>
        <w:t>)</w:t>
      </w:r>
    </w:p>
    <w:p w:rsidR="005B787D" w:rsidRPr="008A133B" w:rsidRDefault="00A9496B" w:rsidP="004E18A6">
      <w:pPr>
        <w:autoSpaceDE w:val="0"/>
        <w:autoSpaceDN w:val="0"/>
        <w:spacing w:line="240" w:lineRule="auto"/>
        <w:rPr>
          <w:sz w:val="22"/>
          <w:szCs w:val="22"/>
        </w:rPr>
      </w:pPr>
      <w:r w:rsidRPr="008A133B">
        <w:rPr>
          <w:b/>
          <w:i/>
          <w:sz w:val="22"/>
          <w:szCs w:val="22"/>
        </w:rPr>
        <w:t xml:space="preserve">Плановая стоимость: </w:t>
      </w:r>
      <w:r w:rsidR="008A133B" w:rsidRPr="008A133B">
        <w:rPr>
          <w:b/>
          <w:sz w:val="22"/>
          <w:szCs w:val="22"/>
        </w:rPr>
        <w:t>4 325 540</w:t>
      </w:r>
      <w:r w:rsidR="00E97B04" w:rsidRPr="008A133B">
        <w:rPr>
          <w:b/>
          <w:sz w:val="22"/>
          <w:szCs w:val="22"/>
        </w:rPr>
        <w:t>,00</w:t>
      </w:r>
      <w:r w:rsidR="004E18A6" w:rsidRPr="008A133B">
        <w:rPr>
          <w:b/>
          <w:sz w:val="22"/>
          <w:szCs w:val="22"/>
        </w:rPr>
        <w:t xml:space="preserve"> руб.</w:t>
      </w:r>
      <w:r w:rsidR="004E18A6" w:rsidRPr="008A133B">
        <w:rPr>
          <w:sz w:val="22"/>
          <w:szCs w:val="22"/>
        </w:rPr>
        <w:t xml:space="preserve"> без учета НДС.</w:t>
      </w:r>
    </w:p>
    <w:p w:rsidR="00492A70" w:rsidRPr="008A133B" w:rsidRDefault="004E18A6" w:rsidP="004E18A6">
      <w:pPr>
        <w:autoSpaceDE w:val="0"/>
        <w:autoSpaceDN w:val="0"/>
        <w:spacing w:line="240" w:lineRule="auto"/>
        <w:rPr>
          <w:sz w:val="22"/>
          <w:szCs w:val="22"/>
        </w:rPr>
      </w:pPr>
      <w:r w:rsidRPr="008A133B">
        <w:rPr>
          <w:sz w:val="22"/>
          <w:szCs w:val="22"/>
        </w:rPr>
        <w:t xml:space="preserve"> </w:t>
      </w:r>
      <w:r w:rsidR="002C450C" w:rsidRPr="008A133B">
        <w:rPr>
          <w:sz w:val="22"/>
          <w:szCs w:val="22"/>
        </w:rPr>
        <w:t>Указание</w:t>
      </w:r>
      <w:r w:rsidR="00935A1A" w:rsidRPr="008A133B">
        <w:rPr>
          <w:sz w:val="22"/>
          <w:szCs w:val="22"/>
        </w:rPr>
        <w:t xml:space="preserve"> о провед</w:t>
      </w:r>
      <w:r w:rsidR="00EC778C" w:rsidRPr="008A133B">
        <w:rPr>
          <w:sz w:val="22"/>
          <w:szCs w:val="22"/>
        </w:rPr>
        <w:t xml:space="preserve">ении закупки от </w:t>
      </w:r>
      <w:r w:rsidR="00E97B04" w:rsidRPr="008A133B">
        <w:rPr>
          <w:sz w:val="22"/>
          <w:szCs w:val="22"/>
        </w:rPr>
        <w:t>01.07.</w:t>
      </w:r>
      <w:r w:rsidR="007A76F0" w:rsidRPr="008A133B">
        <w:rPr>
          <w:sz w:val="22"/>
          <w:szCs w:val="22"/>
        </w:rPr>
        <w:t>2014</w:t>
      </w:r>
      <w:r w:rsidR="00180E7D" w:rsidRPr="008A133B">
        <w:rPr>
          <w:sz w:val="22"/>
          <w:szCs w:val="22"/>
        </w:rPr>
        <w:t xml:space="preserve"> № </w:t>
      </w:r>
      <w:r w:rsidR="005B787D" w:rsidRPr="008A133B">
        <w:rPr>
          <w:sz w:val="22"/>
          <w:szCs w:val="22"/>
        </w:rPr>
        <w:t>15</w:t>
      </w:r>
      <w:r w:rsidR="00E97B04" w:rsidRPr="008A133B">
        <w:rPr>
          <w:sz w:val="22"/>
          <w:szCs w:val="22"/>
        </w:rPr>
        <w:t>7</w:t>
      </w:r>
      <w:r w:rsidR="00935A1A" w:rsidRPr="008A133B">
        <w:rPr>
          <w:sz w:val="22"/>
          <w:szCs w:val="22"/>
        </w:rPr>
        <w:t>.</w:t>
      </w:r>
    </w:p>
    <w:p w:rsidR="009D53EA" w:rsidRPr="008A133B" w:rsidRDefault="009D53EA" w:rsidP="002C450C">
      <w:pPr>
        <w:spacing w:line="240" w:lineRule="auto"/>
        <w:rPr>
          <w:b/>
          <w:sz w:val="22"/>
          <w:szCs w:val="22"/>
        </w:rPr>
      </w:pPr>
    </w:p>
    <w:p w:rsidR="00A9496B" w:rsidRPr="008A133B" w:rsidRDefault="009F683E" w:rsidP="002C450C">
      <w:pPr>
        <w:spacing w:line="240" w:lineRule="auto"/>
        <w:rPr>
          <w:sz w:val="22"/>
          <w:szCs w:val="22"/>
        </w:rPr>
      </w:pPr>
      <w:r w:rsidRPr="008A133B">
        <w:rPr>
          <w:b/>
          <w:sz w:val="22"/>
          <w:szCs w:val="22"/>
        </w:rPr>
        <w:t>ПРИСУТСТВОВАЛИ:</w:t>
      </w:r>
      <w:r w:rsidR="00791CB7" w:rsidRPr="008A133B">
        <w:rPr>
          <w:b/>
          <w:sz w:val="22"/>
          <w:szCs w:val="22"/>
        </w:rPr>
        <w:t xml:space="preserve"> </w:t>
      </w:r>
      <w:r w:rsidR="00A6748D" w:rsidRPr="008A133B">
        <w:rPr>
          <w:sz w:val="22"/>
          <w:szCs w:val="22"/>
        </w:rPr>
        <w:t>постоянно действующая Закупочная комиссия</w:t>
      </w:r>
      <w:r w:rsidR="00791CB7" w:rsidRPr="008A133B">
        <w:rPr>
          <w:sz w:val="22"/>
          <w:szCs w:val="22"/>
        </w:rPr>
        <w:t xml:space="preserve"> 2-го уровня</w:t>
      </w:r>
      <w:r w:rsidR="008C7E96" w:rsidRPr="008A133B">
        <w:rPr>
          <w:sz w:val="22"/>
          <w:szCs w:val="22"/>
        </w:rPr>
        <w:t xml:space="preserve"> </w:t>
      </w:r>
    </w:p>
    <w:p w:rsidR="004078A8" w:rsidRPr="008A133B" w:rsidRDefault="004078A8" w:rsidP="00F61F83">
      <w:pPr>
        <w:spacing w:line="240" w:lineRule="auto"/>
        <w:ind w:firstLine="0"/>
        <w:rPr>
          <w:b/>
          <w:sz w:val="22"/>
          <w:szCs w:val="22"/>
        </w:rPr>
      </w:pPr>
    </w:p>
    <w:p w:rsidR="004625E8" w:rsidRPr="008A133B" w:rsidRDefault="009F683E" w:rsidP="001877F5">
      <w:pPr>
        <w:spacing w:line="240" w:lineRule="auto"/>
        <w:rPr>
          <w:b/>
          <w:sz w:val="22"/>
          <w:szCs w:val="22"/>
        </w:rPr>
      </w:pPr>
      <w:r w:rsidRPr="008A133B">
        <w:rPr>
          <w:b/>
          <w:sz w:val="22"/>
          <w:szCs w:val="22"/>
        </w:rPr>
        <w:t>ВОПРОСЫ ЗАСЕДАНИЯ КОНКУРСНОЙ КОМИССИИ:</w:t>
      </w:r>
    </w:p>
    <w:p w:rsidR="007A76F0" w:rsidRPr="008A133B" w:rsidRDefault="007A76F0" w:rsidP="00F61F83">
      <w:pPr>
        <w:spacing w:line="240" w:lineRule="auto"/>
        <w:rPr>
          <w:b/>
          <w:bCs/>
          <w:i/>
          <w:sz w:val="22"/>
          <w:szCs w:val="22"/>
        </w:rPr>
      </w:pPr>
    </w:p>
    <w:p w:rsidR="008A133B" w:rsidRPr="008A133B" w:rsidRDefault="008A133B" w:rsidP="008A133B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bookmarkStart w:id="0" w:name="_GoBack"/>
      <w:r w:rsidRPr="008A133B">
        <w:rPr>
          <w:snapToGrid/>
          <w:sz w:val="22"/>
          <w:szCs w:val="22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8A133B" w:rsidRPr="008A133B" w:rsidRDefault="008A133B" w:rsidP="008A133B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8A133B">
        <w:rPr>
          <w:snapToGrid/>
          <w:sz w:val="22"/>
          <w:szCs w:val="22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8A133B" w:rsidRPr="008A133B" w:rsidRDefault="008A133B" w:rsidP="008A133B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8A133B">
        <w:rPr>
          <w:snapToGrid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8A133B" w:rsidRPr="008A133B" w:rsidRDefault="008A133B" w:rsidP="008A133B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8A133B">
        <w:rPr>
          <w:snapToGrid/>
          <w:sz w:val="22"/>
          <w:szCs w:val="22"/>
        </w:rPr>
        <w:t>10:07 10.07.2014</w:t>
      </w:r>
    </w:p>
    <w:p w:rsidR="008A133B" w:rsidRPr="008A133B" w:rsidRDefault="008A133B" w:rsidP="008A133B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8A133B">
        <w:rPr>
          <w:snapToGrid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8A133B" w:rsidRPr="008A133B" w:rsidRDefault="008A133B" w:rsidP="008A133B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8A133B">
        <w:rPr>
          <w:snapToGrid/>
          <w:sz w:val="22"/>
          <w:szCs w:val="22"/>
        </w:rPr>
        <w:t>Торговая площадка Системы www.b2b-energo.ru</w:t>
      </w:r>
    </w:p>
    <w:p w:rsidR="008A133B" w:rsidRPr="008A133B" w:rsidRDefault="008A133B" w:rsidP="008A133B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8A133B">
        <w:rPr>
          <w:snapToGrid/>
          <w:sz w:val="22"/>
          <w:szCs w:val="22"/>
        </w:rPr>
        <w:t xml:space="preserve">В </w:t>
      </w:r>
      <w:proofErr w:type="gramStart"/>
      <w:r w:rsidRPr="008A133B">
        <w:rPr>
          <w:snapToGrid/>
          <w:sz w:val="22"/>
          <w:szCs w:val="22"/>
        </w:rPr>
        <w:t>конвертах</w:t>
      </w:r>
      <w:proofErr w:type="gramEnd"/>
      <w:r w:rsidRPr="008A133B">
        <w:rPr>
          <w:snapToGrid/>
          <w:sz w:val="22"/>
          <w:szCs w:val="22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093"/>
        <w:gridCol w:w="4323"/>
      </w:tblGrid>
      <w:tr w:rsidR="008A133B" w:rsidRPr="008A13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33B" w:rsidRPr="008A133B" w:rsidRDefault="008A133B" w:rsidP="008A133B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A133B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33B" w:rsidRPr="008A133B" w:rsidRDefault="008A133B" w:rsidP="008A133B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A133B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33B" w:rsidRPr="008A133B" w:rsidRDefault="008A133B" w:rsidP="008A133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8A133B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закрытом запросе цен</w:t>
            </w:r>
          </w:p>
        </w:tc>
      </w:tr>
      <w:tr w:rsidR="008A133B" w:rsidRPr="008A13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33B" w:rsidRPr="008A133B" w:rsidRDefault="008A133B" w:rsidP="008A133B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A133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33B" w:rsidRPr="008A133B" w:rsidRDefault="008A133B" w:rsidP="008A133B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A133B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8A133B">
              <w:rPr>
                <w:snapToGrid/>
                <w:sz w:val="22"/>
                <w:szCs w:val="22"/>
              </w:rPr>
              <w:t>ТехЦентр</w:t>
            </w:r>
            <w:proofErr w:type="spellEnd"/>
            <w:r w:rsidRPr="008A133B">
              <w:rPr>
                <w:snapToGrid/>
                <w:sz w:val="22"/>
                <w:szCs w:val="22"/>
              </w:rPr>
              <w:t xml:space="preserve">" (690074, Приморский край, г. Владивосток, ул. </w:t>
            </w:r>
            <w:proofErr w:type="gramStart"/>
            <w:r w:rsidRPr="008A133B">
              <w:rPr>
                <w:snapToGrid/>
                <w:sz w:val="22"/>
                <w:szCs w:val="22"/>
              </w:rPr>
              <w:t>Снеговая</w:t>
            </w:r>
            <w:proofErr w:type="gramEnd"/>
            <w:r w:rsidRPr="008A133B">
              <w:rPr>
                <w:snapToGrid/>
                <w:sz w:val="22"/>
                <w:szCs w:val="22"/>
              </w:rPr>
              <w:t>, д. 18 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33B" w:rsidRPr="008A133B" w:rsidRDefault="008A133B" w:rsidP="008A133B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A133B">
              <w:rPr>
                <w:snapToGrid/>
                <w:sz w:val="22"/>
                <w:szCs w:val="22"/>
              </w:rPr>
              <w:t>Предложение: подано 09.07.2014 в 09:37</w:t>
            </w:r>
            <w:r w:rsidRPr="008A133B">
              <w:rPr>
                <w:snapToGrid/>
                <w:sz w:val="22"/>
                <w:szCs w:val="22"/>
              </w:rPr>
              <w:br/>
              <w:t>Цена: 3 640 000,00 руб. (цена без НДС)</w:t>
            </w:r>
          </w:p>
        </w:tc>
      </w:tr>
      <w:tr w:rsidR="008A133B" w:rsidRPr="008A13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33B" w:rsidRPr="008A133B" w:rsidRDefault="008A133B" w:rsidP="008A133B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A133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33B" w:rsidRPr="008A133B" w:rsidRDefault="008A133B" w:rsidP="008A133B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A133B">
              <w:rPr>
                <w:snapToGrid/>
                <w:sz w:val="22"/>
                <w:szCs w:val="22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33B" w:rsidRPr="008A133B" w:rsidRDefault="008A133B" w:rsidP="008A133B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A133B">
              <w:rPr>
                <w:snapToGrid/>
                <w:sz w:val="22"/>
                <w:szCs w:val="22"/>
              </w:rPr>
              <w:t>Предложение: подано 09.07.2014 в 09:30</w:t>
            </w:r>
            <w:r w:rsidRPr="008A133B">
              <w:rPr>
                <w:snapToGrid/>
                <w:sz w:val="22"/>
                <w:szCs w:val="22"/>
              </w:rPr>
              <w:br/>
              <w:t>Цена: 3 648 000,00 руб. (цена без НДС)</w:t>
            </w:r>
          </w:p>
        </w:tc>
      </w:tr>
      <w:tr w:rsidR="008A133B" w:rsidRPr="008A13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33B" w:rsidRPr="008A133B" w:rsidRDefault="008A133B" w:rsidP="008A133B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A133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33B" w:rsidRPr="008A133B" w:rsidRDefault="008A133B" w:rsidP="008A133B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A133B">
              <w:rPr>
                <w:snapToGrid/>
                <w:sz w:val="22"/>
                <w:szCs w:val="22"/>
              </w:rPr>
              <w:t xml:space="preserve">ООО "УЭМ" (692502 , Приморский край, г. Уссурийск, ул. </w:t>
            </w:r>
            <w:proofErr w:type="spellStart"/>
            <w:r w:rsidRPr="008A133B">
              <w:rPr>
                <w:snapToGrid/>
                <w:sz w:val="22"/>
                <w:szCs w:val="22"/>
              </w:rPr>
              <w:t>Штабского</w:t>
            </w:r>
            <w:proofErr w:type="spellEnd"/>
            <w:r w:rsidRPr="008A133B">
              <w:rPr>
                <w:snapToGrid/>
                <w:sz w:val="22"/>
                <w:szCs w:val="22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33B" w:rsidRPr="008A133B" w:rsidRDefault="008A133B" w:rsidP="008A133B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A133B">
              <w:rPr>
                <w:snapToGrid/>
                <w:sz w:val="22"/>
                <w:szCs w:val="22"/>
              </w:rPr>
              <w:t>Предложение: подано 08.07.2014 в 09:03</w:t>
            </w:r>
            <w:r w:rsidRPr="008A133B">
              <w:rPr>
                <w:snapToGrid/>
                <w:sz w:val="22"/>
                <w:szCs w:val="22"/>
              </w:rPr>
              <w:br/>
              <w:t>Цена: 4 298 000,00 руб. (цена без НДС)</w:t>
            </w:r>
          </w:p>
        </w:tc>
      </w:tr>
      <w:bookmarkEnd w:id="0"/>
    </w:tbl>
    <w:p w:rsidR="004078A8" w:rsidRPr="008A133B" w:rsidRDefault="004078A8" w:rsidP="0062760C">
      <w:pPr>
        <w:spacing w:line="240" w:lineRule="auto"/>
        <w:ind w:firstLine="0"/>
        <w:outlineLvl w:val="1"/>
        <w:rPr>
          <w:b/>
          <w:sz w:val="22"/>
          <w:szCs w:val="22"/>
        </w:rPr>
      </w:pPr>
    </w:p>
    <w:p w:rsidR="009F683E" w:rsidRPr="008A133B" w:rsidRDefault="009F683E" w:rsidP="0062760C">
      <w:pPr>
        <w:spacing w:line="240" w:lineRule="auto"/>
        <w:ind w:firstLine="0"/>
        <w:outlineLvl w:val="1"/>
        <w:rPr>
          <w:b/>
          <w:sz w:val="22"/>
          <w:szCs w:val="22"/>
        </w:rPr>
      </w:pPr>
      <w:r w:rsidRPr="008A133B">
        <w:rPr>
          <w:b/>
          <w:sz w:val="22"/>
          <w:szCs w:val="22"/>
        </w:rPr>
        <w:t>РЕШИЛИ:</w:t>
      </w:r>
    </w:p>
    <w:p w:rsidR="00EC778C" w:rsidRPr="008A133B" w:rsidRDefault="00EC778C" w:rsidP="0062760C">
      <w:pPr>
        <w:spacing w:line="240" w:lineRule="auto"/>
        <w:ind w:firstLine="0"/>
        <w:outlineLvl w:val="1"/>
        <w:rPr>
          <w:b/>
          <w:sz w:val="22"/>
          <w:szCs w:val="22"/>
        </w:rPr>
      </w:pPr>
    </w:p>
    <w:p w:rsidR="00A6748D" w:rsidRPr="008A133B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8A133B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8A133B" w:rsidRDefault="004E18A6" w:rsidP="0062760C">
      <w:pPr>
        <w:spacing w:line="240" w:lineRule="auto"/>
        <w:ind w:firstLine="0"/>
        <w:rPr>
          <w:sz w:val="22"/>
          <w:szCs w:val="22"/>
        </w:rPr>
      </w:pPr>
    </w:p>
    <w:p w:rsidR="007A76F0" w:rsidRPr="008A133B" w:rsidRDefault="00EB635A" w:rsidP="0062760C">
      <w:pPr>
        <w:spacing w:line="240" w:lineRule="auto"/>
        <w:ind w:firstLine="0"/>
        <w:rPr>
          <w:sz w:val="22"/>
          <w:szCs w:val="22"/>
        </w:rPr>
      </w:pPr>
      <w:r w:rsidRPr="008A133B">
        <w:rPr>
          <w:sz w:val="22"/>
          <w:szCs w:val="22"/>
        </w:rPr>
        <w:t>Ответственный</w:t>
      </w:r>
      <w:r w:rsidR="00EC778C" w:rsidRPr="008A133B">
        <w:rPr>
          <w:sz w:val="22"/>
          <w:szCs w:val="22"/>
        </w:rPr>
        <w:t xml:space="preserve"> секретар</w:t>
      </w:r>
      <w:r w:rsidRPr="008A133B">
        <w:rPr>
          <w:sz w:val="22"/>
          <w:szCs w:val="22"/>
        </w:rPr>
        <w:t>ь</w:t>
      </w:r>
      <w:r w:rsidR="005D176D" w:rsidRPr="008A133B">
        <w:rPr>
          <w:sz w:val="22"/>
          <w:szCs w:val="22"/>
        </w:rPr>
        <w:t xml:space="preserve"> Закупочной комиссии 2 уровня                   </w:t>
      </w:r>
      <w:r w:rsidR="00791E7D" w:rsidRPr="008A133B">
        <w:rPr>
          <w:sz w:val="22"/>
          <w:szCs w:val="22"/>
        </w:rPr>
        <w:t xml:space="preserve">   </w:t>
      </w:r>
      <w:r w:rsidRPr="008A133B">
        <w:rPr>
          <w:sz w:val="22"/>
          <w:szCs w:val="22"/>
        </w:rPr>
        <w:t xml:space="preserve">          </w:t>
      </w:r>
      <w:r w:rsidR="00791E7D" w:rsidRPr="008A133B">
        <w:rPr>
          <w:sz w:val="22"/>
          <w:szCs w:val="22"/>
        </w:rPr>
        <w:t xml:space="preserve">  </w:t>
      </w:r>
      <w:r w:rsidRPr="008A133B">
        <w:rPr>
          <w:sz w:val="22"/>
          <w:szCs w:val="22"/>
        </w:rPr>
        <w:t xml:space="preserve"> </w:t>
      </w:r>
      <w:r w:rsidR="009B536A" w:rsidRPr="008A133B">
        <w:rPr>
          <w:sz w:val="22"/>
          <w:szCs w:val="22"/>
        </w:rPr>
        <w:t>Т.В. Челышева</w:t>
      </w:r>
    </w:p>
    <w:p w:rsidR="00F61F83" w:rsidRPr="008A133B" w:rsidRDefault="00F61F83" w:rsidP="0062760C">
      <w:pPr>
        <w:spacing w:line="240" w:lineRule="auto"/>
        <w:ind w:firstLine="0"/>
        <w:rPr>
          <w:sz w:val="22"/>
          <w:szCs w:val="22"/>
        </w:rPr>
      </w:pPr>
    </w:p>
    <w:p w:rsidR="00F61F83" w:rsidRPr="008A133B" w:rsidRDefault="00F61F83" w:rsidP="0062760C">
      <w:pPr>
        <w:spacing w:line="240" w:lineRule="auto"/>
        <w:ind w:firstLine="0"/>
        <w:rPr>
          <w:sz w:val="22"/>
          <w:szCs w:val="22"/>
        </w:rPr>
      </w:pPr>
    </w:p>
    <w:p w:rsidR="00F40162" w:rsidRPr="008A133B" w:rsidRDefault="005B787D" w:rsidP="0062760C">
      <w:pPr>
        <w:spacing w:line="240" w:lineRule="auto"/>
        <w:ind w:firstLine="0"/>
        <w:rPr>
          <w:sz w:val="22"/>
          <w:szCs w:val="22"/>
        </w:rPr>
      </w:pPr>
      <w:r w:rsidRPr="008A133B">
        <w:rPr>
          <w:sz w:val="22"/>
          <w:szCs w:val="22"/>
        </w:rPr>
        <w:t>Т</w:t>
      </w:r>
      <w:r w:rsidR="005D176D" w:rsidRPr="008A133B">
        <w:rPr>
          <w:sz w:val="22"/>
          <w:szCs w:val="22"/>
        </w:rPr>
        <w:t>ехническ</w:t>
      </w:r>
      <w:r w:rsidRPr="008A133B">
        <w:rPr>
          <w:sz w:val="22"/>
          <w:szCs w:val="22"/>
        </w:rPr>
        <w:t>ий</w:t>
      </w:r>
      <w:r w:rsidR="005F7BEA" w:rsidRPr="008A133B">
        <w:rPr>
          <w:sz w:val="22"/>
          <w:szCs w:val="22"/>
        </w:rPr>
        <w:t xml:space="preserve"> секретар</w:t>
      </w:r>
      <w:r w:rsidRPr="008A133B">
        <w:rPr>
          <w:sz w:val="22"/>
          <w:szCs w:val="22"/>
        </w:rPr>
        <w:t>ь</w:t>
      </w:r>
      <w:r w:rsidR="005D176D" w:rsidRPr="008A133B">
        <w:rPr>
          <w:sz w:val="22"/>
          <w:szCs w:val="22"/>
        </w:rPr>
        <w:t xml:space="preserve"> Закупочной комиссии 2 у</w:t>
      </w:r>
      <w:r w:rsidR="00365588" w:rsidRPr="008A133B">
        <w:rPr>
          <w:sz w:val="22"/>
          <w:szCs w:val="22"/>
        </w:rPr>
        <w:t xml:space="preserve">ровня                        </w:t>
      </w:r>
      <w:r w:rsidR="005D176D" w:rsidRPr="008A133B">
        <w:rPr>
          <w:sz w:val="22"/>
          <w:szCs w:val="22"/>
        </w:rPr>
        <w:t xml:space="preserve">   </w:t>
      </w:r>
      <w:r w:rsidRPr="008A133B">
        <w:rPr>
          <w:sz w:val="22"/>
          <w:szCs w:val="22"/>
        </w:rPr>
        <w:t xml:space="preserve">         </w:t>
      </w:r>
      <w:r w:rsidR="005D176D" w:rsidRPr="008A133B">
        <w:rPr>
          <w:sz w:val="22"/>
          <w:szCs w:val="22"/>
        </w:rPr>
        <w:t xml:space="preserve"> </w:t>
      </w:r>
      <w:r w:rsidR="00365588" w:rsidRPr="008A133B">
        <w:rPr>
          <w:sz w:val="22"/>
          <w:szCs w:val="22"/>
        </w:rPr>
        <w:t xml:space="preserve">Г.М. </w:t>
      </w:r>
      <w:proofErr w:type="spellStart"/>
      <w:r w:rsidR="00365588" w:rsidRPr="008A133B">
        <w:rPr>
          <w:sz w:val="22"/>
          <w:szCs w:val="22"/>
        </w:rPr>
        <w:t>Терёшкина</w:t>
      </w:r>
      <w:proofErr w:type="spellEnd"/>
      <w:r w:rsidR="005D176D" w:rsidRPr="008A133B">
        <w:rPr>
          <w:sz w:val="22"/>
          <w:szCs w:val="22"/>
        </w:rPr>
        <w:t xml:space="preserve">            </w:t>
      </w:r>
    </w:p>
    <w:sectPr w:rsidR="00F40162" w:rsidRPr="008A133B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6C" w:rsidRDefault="00A53F6C" w:rsidP="00E2330B">
      <w:pPr>
        <w:spacing w:line="240" w:lineRule="auto"/>
      </w:pPr>
      <w:r>
        <w:separator/>
      </w:r>
    </w:p>
  </w:endnote>
  <w:endnote w:type="continuationSeparator" w:id="0">
    <w:p w:rsidR="00A53F6C" w:rsidRDefault="00A53F6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6C" w:rsidRDefault="00A53F6C" w:rsidP="00E2330B">
      <w:pPr>
        <w:spacing w:line="240" w:lineRule="auto"/>
      </w:pPr>
      <w:r>
        <w:separator/>
      </w:r>
    </w:p>
  </w:footnote>
  <w:footnote w:type="continuationSeparator" w:id="0">
    <w:p w:rsidR="00A53F6C" w:rsidRDefault="00A53F6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№ </w:t>
    </w:r>
    <w:r w:rsidR="00E97B04">
      <w:rPr>
        <w:i/>
        <w:sz w:val="20"/>
      </w:rPr>
      <w:t>420</w:t>
    </w:r>
    <w:r w:rsidR="00116F1B" w:rsidRPr="00116F1B">
      <w:rPr>
        <w:i/>
        <w:sz w:val="20"/>
      </w:rPr>
      <w:t>/У</w:t>
    </w:r>
    <w:r w:rsidR="00E97B04">
      <w:rPr>
        <w:i/>
        <w:sz w:val="20"/>
      </w:rPr>
      <w:t>КС</w:t>
    </w:r>
    <w:r w:rsidR="00116F1B" w:rsidRPr="00116F1B">
      <w:rPr>
        <w:i/>
        <w:sz w:val="20"/>
      </w:rPr>
      <w:t>Р</w:t>
    </w:r>
    <w:r w:rsidR="004E18A6">
      <w:rPr>
        <w:i/>
        <w:sz w:val="20"/>
      </w:rPr>
      <w:t>-В</w:t>
    </w:r>
    <w:r w:rsidR="00E97B04">
      <w:rPr>
        <w:i/>
        <w:sz w:val="20"/>
      </w:rPr>
      <w:t>-11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161B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C1C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E21A9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32A3"/>
    <w:rsid w:val="008864B4"/>
    <w:rsid w:val="008913A7"/>
    <w:rsid w:val="00895EE7"/>
    <w:rsid w:val="008A133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53F6C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97B04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DB40-0C78-42D5-BE9B-19E366B1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13</cp:revision>
  <cp:lastPrinted>2014-07-10T01:07:00Z</cp:lastPrinted>
  <dcterms:created xsi:type="dcterms:W3CDTF">2014-05-23T04:00:00Z</dcterms:created>
  <dcterms:modified xsi:type="dcterms:W3CDTF">2014-07-10T22:50:00Z</dcterms:modified>
</cp:coreProperties>
</file>