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602530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602530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ЗАКУПОЧНОЙ ПРОЦЕДУРЫ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БЕЗ ПОДВЕДЕНИЯ ИТОГОВ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E51F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E51F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412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338DF" w:rsidP="006338D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       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07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Default="002956EB" w:rsidP="006338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338DF" w:rsidRPr="009E51F7" w:rsidRDefault="006338DF" w:rsidP="009E5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38DF" w:rsidRPr="009E51F7" w:rsidRDefault="006338DF" w:rsidP="009E51F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</w:t>
      </w:r>
      <w:r w:rsidR="002956EB" w:rsidRPr="009E5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заключения Договора на </w:t>
      </w:r>
      <w:r w:rsidR="00292A4E" w:rsidRPr="009E5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9E51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9E51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1F7" w:rsidRPr="009E51F7" w:rsidRDefault="009E51F7" w:rsidP="009E51F7">
      <w:pPr>
        <w:pStyle w:val="a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9E51F7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9E51F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</w:p>
    <w:p w:rsidR="009E51F7" w:rsidRPr="009E51F7" w:rsidRDefault="009E51F7" w:rsidP="009E51F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51F7">
        <w:rPr>
          <w:rFonts w:ascii="Times New Roman" w:hAnsi="Times New Roman" w:cs="Times New Roman"/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9E51F7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9E51F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6338DF" w:rsidRPr="009E51F7" w:rsidRDefault="006338DF" w:rsidP="009E51F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DF" w:rsidRPr="009E51F7" w:rsidRDefault="006338DF" w:rsidP="009E51F7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>Основание для проведения закупки (ГКПЗ и/или реквизиты решения ЦЗК): ГКПЗ 2014 г.</w:t>
      </w:r>
    </w:p>
    <w:p w:rsidR="006338DF" w:rsidRPr="009E51F7" w:rsidRDefault="006338DF" w:rsidP="009E51F7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DF" w:rsidRPr="009E51F7" w:rsidRDefault="006338DF" w:rsidP="009E51F7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1F7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9E51F7" w:rsidRPr="009E51F7" w:rsidRDefault="009E51F7" w:rsidP="009E51F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E5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11 -  </w:t>
      </w:r>
      <w:r w:rsidRPr="009E51F7">
        <w:rPr>
          <w:rFonts w:ascii="Times New Roman" w:hAnsi="Times New Roman" w:cs="Times New Roman"/>
          <w:b/>
          <w:bCs/>
          <w:i/>
          <w:color w:val="1F497D"/>
          <w:sz w:val="24"/>
          <w:szCs w:val="24"/>
        </w:rPr>
        <w:t>9 291 501,35</w:t>
      </w:r>
      <w:r w:rsidRPr="009E51F7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0D4785" w:rsidRPr="009E51F7" w:rsidRDefault="000D4785" w:rsidP="009E5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9E51F7" w:rsidRDefault="002956EB" w:rsidP="009E5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9E51F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9E51F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6338DF" w:rsidRPr="009E51F7" w:rsidRDefault="006338DF" w:rsidP="009E51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:rsidR="006338DF" w:rsidRPr="009E51F7" w:rsidRDefault="006338DF" w:rsidP="009E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E51F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338DF" w:rsidRPr="009E51F7" w:rsidRDefault="006338DF" w:rsidP="009E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38DF" w:rsidRPr="009E51F7" w:rsidRDefault="006338DF" w:rsidP="009E51F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51F7"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1F7"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от</w:t>
      </w:r>
      <w:r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1F7"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</w:t>
      </w:r>
      <w:r w:rsidRPr="009E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акупочной процедуры. </w:t>
      </w:r>
    </w:p>
    <w:p w:rsidR="006338DF" w:rsidRPr="009E51F7" w:rsidRDefault="006338DF" w:rsidP="009E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Pr="009E51F7" w:rsidRDefault="006338DF" w:rsidP="009E5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E51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E51F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9E5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9E51F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38DF" w:rsidRPr="004671EB" w:rsidRDefault="006338DF" w:rsidP="006338D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338DF" w:rsidRDefault="009E51F7" w:rsidP="006338DF">
      <w:pPr>
        <w:pStyle w:val="a"/>
        <w:numPr>
          <w:ilvl w:val="0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соответствии с п. 18  извещения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412</w:t>
      </w:r>
      <w:r w:rsid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/УКС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</w:t>
      </w:r>
      <w:r w:rsidR="006338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июня 2014 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отказаться от проведения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закрытого запроса цен (ЭТП) на право заключения </w:t>
      </w:r>
      <w:proofErr w:type="gramStart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45 «Выполнение мероприятий по технологическому присоединению потребителей  к сетям 10/0.4 </w:t>
      </w:r>
      <w:proofErr w:type="spellStart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  <w:r w:rsidR="00A442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E51F7">
        <w:rPr>
          <w:rFonts w:ascii="Times New Roman" w:hAnsi="Times New Roman" w:cs="Times New Roman"/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Благовещенского района к сетям 10/0,4 </w:t>
      </w:r>
      <w:proofErr w:type="spellStart"/>
      <w:r w:rsidRPr="009E51F7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9E51F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338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338DF">
        <w:rPr>
          <w:rFonts w:ascii="Times New Roman" w:hAnsi="Times New Roman" w:cs="Times New Roman"/>
          <w:sz w:val="24"/>
          <w:szCs w:val="24"/>
        </w:rPr>
        <w:t xml:space="preserve"> после корректировки технического задания провести повторно</w:t>
      </w:r>
      <w:r w:rsidR="006338DF" w:rsidRPr="004671E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338DF" w:rsidRPr="00467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51F7" w:rsidRPr="004671EB" w:rsidRDefault="009E51F7" w:rsidP="006338DF">
      <w:pPr>
        <w:pStyle w:val="a"/>
        <w:numPr>
          <w:ilvl w:val="0"/>
          <w:numId w:val="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8DF" w:rsidRPr="004671EB" w:rsidRDefault="006338DF" w:rsidP="006338DF">
      <w:pPr>
        <w:pStyle w:val="a7"/>
        <w:snapToGri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671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0D4785" w:rsidRDefault="009E51F7" w:rsidP="006338DF">
      <w:pPr>
        <w:pStyle w:val="a7"/>
        <w:numPr>
          <w:ilvl w:val="0"/>
          <w:numId w:val="2"/>
        </w:numPr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проведения з</w:t>
      </w:r>
      <w:r w:rsidR="006338DF" w:rsidRPr="004671EB">
        <w:rPr>
          <w:rFonts w:ascii="Times New Roman" w:hAnsi="Times New Roman" w:cs="Times New Roman"/>
          <w:sz w:val="24"/>
          <w:szCs w:val="24"/>
        </w:rPr>
        <w:t>акрыт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338DF" w:rsidRPr="004671EB">
        <w:rPr>
          <w:rFonts w:ascii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338DF" w:rsidRPr="004671EB">
        <w:rPr>
          <w:rFonts w:ascii="Times New Roman" w:hAnsi="Times New Roman" w:cs="Times New Roman"/>
          <w:sz w:val="24"/>
          <w:szCs w:val="24"/>
        </w:rPr>
        <w:t xml:space="preserve"> цен (ЭТП) </w:t>
      </w:r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="006338DF" w:rsidRPr="004671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</w:t>
      </w:r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45 «Выполнение мероприятий по технологическому присоединению потребителей  к сетям 10/0.4 </w:t>
      </w:r>
      <w:proofErr w:type="spellStart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6338DF" w:rsidRPr="00812E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филиала "АЭС"»</w:t>
      </w:r>
      <w:r w:rsidR="00A442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E51F7">
        <w:rPr>
          <w:rFonts w:ascii="Times New Roman" w:hAnsi="Times New Roman" w:cs="Times New Roman"/>
          <w:b/>
          <w:i/>
          <w:sz w:val="24"/>
          <w:szCs w:val="24"/>
        </w:rPr>
        <w:t xml:space="preserve">Лот 11 – «Мероприятия по строительству для технологического присоединения </w:t>
      </w:r>
      <w:r w:rsidRPr="009E51F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Благовещенского района к сетям 10/0,4 </w:t>
      </w:r>
      <w:proofErr w:type="spellStart"/>
      <w:r w:rsidRPr="009E51F7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9E51F7">
        <w:rPr>
          <w:rFonts w:ascii="Times New Roman" w:hAnsi="Times New Roman" w:cs="Times New Roman"/>
          <w:b/>
          <w:i/>
          <w:sz w:val="24"/>
          <w:szCs w:val="24"/>
        </w:rPr>
        <w:t>»</w:t>
      </w:r>
      <w:bookmarkStart w:id="0" w:name="_GoBack"/>
      <w:bookmarkEnd w:id="0"/>
      <w:r w:rsidR="006338DF" w:rsidRPr="00812EC6">
        <w:rPr>
          <w:rFonts w:ascii="Times New Roman" w:hAnsi="Times New Roman" w:cs="Times New Roman"/>
          <w:w w:val="110"/>
          <w:sz w:val="24"/>
          <w:szCs w:val="24"/>
        </w:rPr>
        <w:t>, провести повторно после корректировки технического задания.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p w:rsidR="000D4785" w:rsidRDefault="000D4785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784147">
                    <w:rPr>
                      <w:rFonts w:ascii="Times New Roman" w:hAnsi="Times New Roman" w:cs="Times New Roman"/>
                    </w:rPr>
                    <w:t>Ответственный</w:t>
                  </w:r>
                  <w:r w:rsidRPr="00E92F50">
                    <w:rPr>
                      <w:rFonts w:ascii="Times New Roman" w:hAnsi="Times New Roman" w:cs="Times New Roman"/>
                    </w:rPr>
                    <w:t xml:space="preserve">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0D4785" w:rsidRDefault="000D4785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D4785" w:rsidP="000D478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Бражников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657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6338DF">
      <w:headerReference w:type="default" r:id="rId11"/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84" w:rsidRDefault="00A07084">
      <w:pPr>
        <w:spacing w:after="0" w:line="240" w:lineRule="auto"/>
      </w:pPr>
      <w:r>
        <w:separator/>
      </w:r>
    </w:p>
  </w:endnote>
  <w:endnote w:type="continuationSeparator" w:id="0">
    <w:p w:rsidR="00A07084" w:rsidRDefault="00A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961453457"/>
      <w:docPartObj>
        <w:docPartGallery w:val="Page Numbers (Bottom of Page)"/>
        <w:docPartUnique/>
      </w:docPartObj>
    </w:sdtPr>
    <w:sdtEndPr/>
    <w:sdtContent>
      <w:p w:rsidR="00E2330B" w:rsidRPr="00251657" w:rsidRDefault="002956EB" w:rsidP="00251657">
        <w:pPr>
          <w:pStyle w:val="a5"/>
          <w:jc w:val="right"/>
          <w:rPr>
            <w:sz w:val="20"/>
          </w:rPr>
        </w:pPr>
        <w:r w:rsidRPr="00251657">
          <w:rPr>
            <w:sz w:val="20"/>
          </w:rPr>
          <w:fldChar w:fldCharType="begin"/>
        </w:r>
        <w:r w:rsidRPr="00251657">
          <w:rPr>
            <w:sz w:val="20"/>
          </w:rPr>
          <w:instrText>PAGE   \* MERGEFORMAT</w:instrText>
        </w:r>
        <w:r w:rsidRPr="00251657">
          <w:rPr>
            <w:sz w:val="20"/>
          </w:rPr>
          <w:fldChar w:fldCharType="separate"/>
        </w:r>
        <w:r w:rsidR="00C73155">
          <w:rPr>
            <w:noProof/>
            <w:sz w:val="20"/>
          </w:rPr>
          <w:t>2</w:t>
        </w:r>
        <w:r w:rsidRPr="0025165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84" w:rsidRDefault="00A07084">
      <w:pPr>
        <w:spacing w:after="0" w:line="240" w:lineRule="auto"/>
      </w:pPr>
      <w:r>
        <w:separator/>
      </w:r>
    </w:p>
  </w:footnote>
  <w:footnote w:type="continuationSeparator" w:id="0">
    <w:p w:rsidR="00A07084" w:rsidRDefault="00A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A542E">
      <w:rPr>
        <w:i/>
        <w:sz w:val="20"/>
      </w:rPr>
      <w:t>З</w:t>
    </w:r>
    <w:r>
      <w:rPr>
        <w:i/>
        <w:sz w:val="20"/>
      </w:rPr>
      <w:t>З</w:t>
    </w:r>
    <w:r w:rsidR="002A542E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6338DF">
      <w:rPr>
        <w:i/>
        <w:sz w:val="20"/>
      </w:rPr>
      <w:t>45</w:t>
    </w:r>
    <w:r w:rsidR="00407EFD">
      <w:rPr>
        <w:i/>
        <w:sz w:val="20"/>
      </w:rPr>
      <w:t xml:space="preserve"> лот </w:t>
    </w:r>
    <w:r w:rsidR="009E51F7">
      <w:rPr>
        <w:i/>
        <w:sz w:val="20"/>
      </w:rPr>
      <w:t>11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A542E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19EB8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26C49"/>
    <w:rsid w:val="00040126"/>
    <w:rsid w:val="000B668B"/>
    <w:rsid w:val="000C3155"/>
    <w:rsid w:val="000D4785"/>
    <w:rsid w:val="001056F0"/>
    <w:rsid w:val="00194693"/>
    <w:rsid w:val="001E7310"/>
    <w:rsid w:val="001F6BB6"/>
    <w:rsid w:val="0020127A"/>
    <w:rsid w:val="00224F88"/>
    <w:rsid w:val="00251657"/>
    <w:rsid w:val="00275217"/>
    <w:rsid w:val="00292A4E"/>
    <w:rsid w:val="002956EB"/>
    <w:rsid w:val="002A542E"/>
    <w:rsid w:val="002D2D88"/>
    <w:rsid w:val="003339CB"/>
    <w:rsid w:val="00355799"/>
    <w:rsid w:val="00362BC0"/>
    <w:rsid w:val="00407EFD"/>
    <w:rsid w:val="00460C27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04323"/>
    <w:rsid w:val="006338DF"/>
    <w:rsid w:val="00693F9F"/>
    <w:rsid w:val="006B227E"/>
    <w:rsid w:val="0072746E"/>
    <w:rsid w:val="00730CCA"/>
    <w:rsid w:val="007658A3"/>
    <w:rsid w:val="00766386"/>
    <w:rsid w:val="00774331"/>
    <w:rsid w:val="00784147"/>
    <w:rsid w:val="007A6DE3"/>
    <w:rsid w:val="008064AC"/>
    <w:rsid w:val="00806AC3"/>
    <w:rsid w:val="00846EA1"/>
    <w:rsid w:val="008B7D8F"/>
    <w:rsid w:val="008D15C7"/>
    <w:rsid w:val="008D7A33"/>
    <w:rsid w:val="009D78B6"/>
    <w:rsid w:val="009E51F7"/>
    <w:rsid w:val="00A07084"/>
    <w:rsid w:val="00A4423A"/>
    <w:rsid w:val="00AE7DBD"/>
    <w:rsid w:val="00B00814"/>
    <w:rsid w:val="00B2215B"/>
    <w:rsid w:val="00B70942"/>
    <w:rsid w:val="00BF0E7B"/>
    <w:rsid w:val="00C270A1"/>
    <w:rsid w:val="00C46C83"/>
    <w:rsid w:val="00C73155"/>
    <w:rsid w:val="00CB0131"/>
    <w:rsid w:val="00CB3B84"/>
    <w:rsid w:val="00D133BF"/>
    <w:rsid w:val="00D21703"/>
    <w:rsid w:val="00D2194F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70EB1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6338DF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6338D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44CF-11BC-48F3-B7BB-C977BD0E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3</cp:revision>
  <cp:lastPrinted>2014-07-02T03:19:00Z</cp:lastPrinted>
  <dcterms:created xsi:type="dcterms:W3CDTF">2014-07-02T04:08:00Z</dcterms:created>
  <dcterms:modified xsi:type="dcterms:W3CDTF">2014-07-02T04:08:00Z</dcterms:modified>
</cp:coreProperties>
</file>