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5213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A85FB3">
              <w:rPr>
                <w:b/>
                <w:szCs w:val="28"/>
              </w:rPr>
              <w:t>416/ИТ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A85FB3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 августа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BC4A35" w:rsidRPr="00230FE3" w:rsidRDefault="00452135" w:rsidP="00BC4A35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E342C">
        <w:rPr>
          <w:b/>
          <w:sz w:val="24"/>
          <w:szCs w:val="24"/>
        </w:rPr>
        <w:t>ПРЕДМЕТ ЗАКУПКИ:</w:t>
      </w:r>
      <w:r w:rsidRPr="005E342C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</w:t>
      </w:r>
      <w:r w:rsidR="00BC4A35" w:rsidRPr="00230FE3">
        <w:rPr>
          <w:sz w:val="24"/>
          <w:szCs w:val="24"/>
        </w:rPr>
        <w:t xml:space="preserve">«Хабаровские электрические сети» </w:t>
      </w:r>
      <w:r w:rsidR="00A85FB3" w:rsidRPr="00E45825">
        <w:rPr>
          <w:b/>
          <w:bCs/>
          <w:i/>
          <w:sz w:val="24"/>
          <w:szCs w:val="24"/>
        </w:rPr>
        <w:t xml:space="preserve">Модернизация структурированной кабельной системы ХЭС, СП СЭС </w:t>
      </w:r>
      <w:proofErr w:type="spellStart"/>
      <w:r w:rsidR="00A85FB3" w:rsidRPr="00E45825">
        <w:rPr>
          <w:b/>
          <w:bCs/>
          <w:i/>
          <w:sz w:val="24"/>
          <w:szCs w:val="24"/>
        </w:rPr>
        <w:t>г</w:t>
      </w:r>
      <w:proofErr w:type="gramStart"/>
      <w:r w:rsidR="00A85FB3" w:rsidRPr="00E45825">
        <w:rPr>
          <w:b/>
          <w:bCs/>
          <w:i/>
          <w:sz w:val="24"/>
          <w:szCs w:val="24"/>
        </w:rPr>
        <w:t>.К</w:t>
      </w:r>
      <w:proofErr w:type="gramEnd"/>
      <w:r w:rsidR="00A85FB3" w:rsidRPr="00E45825">
        <w:rPr>
          <w:b/>
          <w:bCs/>
          <w:i/>
          <w:sz w:val="24"/>
          <w:szCs w:val="24"/>
        </w:rPr>
        <w:t>омсомольск</w:t>
      </w:r>
      <w:proofErr w:type="spellEnd"/>
      <w:r w:rsidR="00A85FB3" w:rsidRPr="00E45825">
        <w:rPr>
          <w:b/>
          <w:bCs/>
          <w:i/>
          <w:sz w:val="24"/>
          <w:szCs w:val="24"/>
        </w:rPr>
        <w:t>-на-Амуре</w:t>
      </w:r>
      <w:r w:rsidR="00BC4A35">
        <w:rPr>
          <w:b/>
          <w:bCs/>
          <w:i/>
          <w:sz w:val="24"/>
          <w:szCs w:val="24"/>
        </w:rPr>
        <w:t xml:space="preserve"> </w:t>
      </w:r>
      <w:r w:rsidR="00A85FB3">
        <w:rPr>
          <w:bCs/>
          <w:sz w:val="24"/>
          <w:szCs w:val="24"/>
        </w:rPr>
        <w:t>(закупка 1556 раздел 2.3</w:t>
      </w:r>
      <w:r w:rsidR="00BC4A35" w:rsidRPr="00230FE3">
        <w:rPr>
          <w:bCs/>
          <w:sz w:val="24"/>
          <w:szCs w:val="24"/>
        </w:rPr>
        <w:t xml:space="preserve">.1. </w:t>
      </w:r>
      <w:proofErr w:type="gramStart"/>
      <w:r w:rsidR="00BC4A35" w:rsidRPr="00230FE3">
        <w:rPr>
          <w:bCs/>
          <w:sz w:val="24"/>
          <w:szCs w:val="24"/>
        </w:rPr>
        <w:t>ГКПЗ 2014 г.)</w:t>
      </w:r>
      <w:proofErr w:type="gramEnd"/>
    </w:p>
    <w:p w:rsidR="00BC4A35" w:rsidRPr="00230FE3" w:rsidRDefault="00BC4A35" w:rsidP="00BC4A35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A85FB3" w:rsidRPr="00E45825" w:rsidRDefault="00BC4A35" w:rsidP="00A85FB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2C450C">
        <w:rPr>
          <w:b/>
          <w:i/>
          <w:sz w:val="24"/>
          <w:szCs w:val="24"/>
        </w:rPr>
        <w:t xml:space="preserve">Плановая стоимость: </w:t>
      </w:r>
      <w:r w:rsidR="00A85FB3" w:rsidRPr="00E45825">
        <w:rPr>
          <w:b/>
          <w:sz w:val="24"/>
          <w:szCs w:val="24"/>
        </w:rPr>
        <w:t>4 406 000,0</w:t>
      </w:r>
      <w:r w:rsidR="00A85FB3" w:rsidRPr="00E45825">
        <w:rPr>
          <w:sz w:val="24"/>
          <w:szCs w:val="24"/>
        </w:rPr>
        <w:t xml:space="preserve"> руб. без НДС. Указание о проведении закупки от 23.06.2014 № 151.</w:t>
      </w:r>
    </w:p>
    <w:p w:rsidR="00BC4A35" w:rsidRDefault="00BC4A35" w:rsidP="00A85FB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</w:p>
    <w:p w:rsidR="00EA6894" w:rsidRPr="00E07B6C" w:rsidRDefault="009F683E" w:rsidP="00BC4A35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BC4A35" w:rsidRDefault="00BC4A35" w:rsidP="00A96E43">
      <w:pPr>
        <w:spacing w:line="240" w:lineRule="auto"/>
        <w:rPr>
          <w:b/>
          <w:sz w:val="24"/>
          <w:szCs w:val="24"/>
        </w:rPr>
      </w:pP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В адре</w:t>
      </w:r>
      <w:r w:rsidR="00BC4A35">
        <w:rPr>
          <w:sz w:val="24"/>
          <w:szCs w:val="24"/>
        </w:rPr>
        <w:t>с Организатора закупки поступила</w:t>
      </w:r>
      <w:r w:rsidRPr="005D176D">
        <w:rPr>
          <w:sz w:val="24"/>
          <w:szCs w:val="24"/>
        </w:rPr>
        <w:t xml:space="preserve"> </w:t>
      </w:r>
      <w:r w:rsidR="00BC4A35">
        <w:rPr>
          <w:sz w:val="24"/>
          <w:szCs w:val="24"/>
        </w:rPr>
        <w:t>1 (одна) заявка</w:t>
      </w:r>
      <w:r>
        <w:rPr>
          <w:sz w:val="24"/>
          <w:szCs w:val="24"/>
        </w:rPr>
        <w:t xml:space="preserve"> на участие в переторжк</w:t>
      </w:r>
      <w:r w:rsidRPr="005D176D">
        <w:rPr>
          <w:sz w:val="24"/>
          <w:szCs w:val="24"/>
        </w:rPr>
        <w:t>е.</w:t>
      </w: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 w:rsidR="00A85FB3">
        <w:rPr>
          <w:sz w:val="24"/>
          <w:szCs w:val="24"/>
        </w:rPr>
        <w:t>5</w:t>
      </w:r>
      <w:r>
        <w:rPr>
          <w:sz w:val="24"/>
          <w:szCs w:val="24"/>
        </w:rPr>
        <w:t>:00</w:t>
      </w:r>
      <w:r w:rsidRPr="005D176D">
        <w:rPr>
          <w:sz w:val="24"/>
          <w:szCs w:val="24"/>
        </w:rPr>
        <w:t xml:space="preserve"> часов местного времени </w:t>
      </w:r>
      <w:r w:rsidR="00A85FB3">
        <w:rPr>
          <w:sz w:val="24"/>
          <w:szCs w:val="24"/>
        </w:rPr>
        <w:t>13.08</w:t>
      </w:r>
      <w:r>
        <w:rPr>
          <w:sz w:val="24"/>
          <w:szCs w:val="24"/>
        </w:rPr>
        <w:t>.2014</w:t>
      </w:r>
      <w:r w:rsidRPr="005D176D">
        <w:rPr>
          <w:sz w:val="24"/>
          <w:szCs w:val="24"/>
        </w:rPr>
        <w:t xml:space="preserve"> г </w:t>
      </w: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A85FB3">
        <w:rPr>
          <w:sz w:val="24"/>
          <w:szCs w:val="24"/>
        </w:rPr>
        <w:t>каб</w:t>
      </w:r>
      <w:proofErr w:type="spellEnd"/>
      <w:r w:rsidR="00A85FB3">
        <w:rPr>
          <w:sz w:val="24"/>
          <w:szCs w:val="24"/>
        </w:rPr>
        <w:t>. 244</w:t>
      </w:r>
      <w:r w:rsidRPr="005D176D">
        <w:rPr>
          <w:sz w:val="24"/>
          <w:szCs w:val="24"/>
        </w:rPr>
        <w:t>.</w:t>
      </w:r>
    </w:p>
    <w:p w:rsidR="00452135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BC4A35" w:rsidRDefault="00BC4A35" w:rsidP="00BC4A35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3260"/>
        <w:gridCol w:w="3261"/>
      </w:tblGrid>
      <w:tr w:rsidR="00EF4420" w:rsidRPr="00E7073D" w:rsidTr="00A85FB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BD5" w:rsidRPr="00791E7D" w:rsidRDefault="00CA0BD5" w:rsidP="00CA0BD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EF4420" w:rsidRPr="00EF4420" w:rsidRDefault="00CA0BD5" w:rsidP="00CA0BD5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CA0BD5" w:rsidRPr="00E7073D" w:rsidTr="00A85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A85FB3" w:rsidRDefault="00CA0BD5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85FB3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A85FB3" w:rsidRDefault="00A85FB3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85FB3">
              <w:rPr>
                <w:snapToGrid/>
                <w:sz w:val="24"/>
                <w:szCs w:val="24"/>
              </w:rPr>
              <w:t>ЗАО «</w:t>
            </w:r>
            <w:proofErr w:type="spellStart"/>
            <w:r w:rsidRPr="00A85FB3">
              <w:rPr>
                <w:snapToGrid/>
                <w:sz w:val="24"/>
                <w:szCs w:val="24"/>
              </w:rPr>
              <w:t>СофтЛайн</w:t>
            </w:r>
            <w:proofErr w:type="spellEnd"/>
            <w:r w:rsidRPr="00A85FB3">
              <w:rPr>
                <w:snapToGrid/>
                <w:sz w:val="24"/>
                <w:szCs w:val="24"/>
              </w:rPr>
              <w:t xml:space="preserve"> Трейд»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B3" w:rsidRPr="00A85FB3" w:rsidRDefault="00A85FB3" w:rsidP="00A85FB3">
            <w:pPr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A85FB3">
              <w:rPr>
                <w:b/>
                <w:sz w:val="24"/>
                <w:szCs w:val="24"/>
              </w:rPr>
              <w:t xml:space="preserve">4 366 542,37  </w:t>
            </w:r>
            <w:r w:rsidRPr="00A85FB3">
              <w:rPr>
                <w:sz w:val="24"/>
                <w:szCs w:val="24"/>
              </w:rPr>
              <w:t>руб. без НДС.</w:t>
            </w:r>
          </w:p>
          <w:p w:rsidR="00CA0BD5" w:rsidRPr="004625E8" w:rsidRDefault="00A85FB3" w:rsidP="00A85FB3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85FB3">
              <w:rPr>
                <w:b/>
                <w:sz w:val="24"/>
                <w:szCs w:val="24"/>
              </w:rPr>
              <w:t xml:space="preserve">5 152 520,00 </w:t>
            </w:r>
            <w:r w:rsidRPr="00A85FB3">
              <w:rPr>
                <w:sz w:val="24"/>
                <w:szCs w:val="24"/>
              </w:rPr>
              <w:t xml:space="preserve"> руб. с НДС.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B3" w:rsidRPr="00A85FB3" w:rsidRDefault="00A85FB3" w:rsidP="00A85FB3">
            <w:pPr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3 240 000,0</w:t>
            </w:r>
            <w:r w:rsidRPr="00A85FB3">
              <w:rPr>
                <w:b/>
                <w:sz w:val="24"/>
                <w:szCs w:val="24"/>
              </w:rPr>
              <w:t xml:space="preserve">  </w:t>
            </w:r>
            <w:r w:rsidRPr="00A85FB3">
              <w:rPr>
                <w:sz w:val="24"/>
                <w:szCs w:val="24"/>
              </w:rPr>
              <w:t>руб. без НДС.</w:t>
            </w:r>
          </w:p>
          <w:p w:rsidR="00CA0BD5" w:rsidRPr="004625E8" w:rsidRDefault="00A85FB3" w:rsidP="00A85FB3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3 823 000,0</w:t>
            </w:r>
            <w:r w:rsidRPr="00A85FB3">
              <w:rPr>
                <w:b/>
                <w:sz w:val="24"/>
                <w:szCs w:val="24"/>
              </w:rPr>
              <w:t xml:space="preserve"> </w:t>
            </w:r>
            <w:r w:rsidRPr="00A85FB3">
              <w:rPr>
                <w:sz w:val="24"/>
                <w:szCs w:val="24"/>
              </w:rPr>
              <w:t xml:space="preserve"> руб. с НДС.</w:t>
            </w:r>
          </w:p>
        </w:tc>
      </w:tr>
      <w:tr w:rsidR="00FE2A48" w:rsidRPr="00E7073D" w:rsidTr="00A85F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48" w:rsidRPr="00A85FB3" w:rsidRDefault="00FE2A48" w:rsidP="008A56BC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A85FB3">
              <w:rPr>
                <w:sz w:val="22"/>
                <w:szCs w:val="22"/>
              </w:rPr>
              <w:t>б/</w:t>
            </w:r>
            <w:proofErr w:type="gramStart"/>
            <w:r w:rsidRPr="00A85FB3"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48" w:rsidRPr="00AB0D86" w:rsidRDefault="00FE2A48" w:rsidP="007C186D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AB0D86">
              <w:rPr>
                <w:snapToGrid/>
                <w:sz w:val="24"/>
                <w:szCs w:val="24"/>
              </w:rPr>
              <w:t>ООО «ДВ-Автоматика»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48" w:rsidRPr="00AB0D86" w:rsidRDefault="00FE2A48" w:rsidP="007C186D">
            <w:pPr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AB0D86">
              <w:rPr>
                <w:b/>
                <w:sz w:val="24"/>
                <w:szCs w:val="24"/>
              </w:rPr>
              <w:t>3 267 879,67</w:t>
            </w:r>
            <w:r w:rsidRPr="00AB0D86">
              <w:rPr>
                <w:sz w:val="24"/>
                <w:szCs w:val="24"/>
              </w:rPr>
              <w:t xml:space="preserve"> руб. без НДС.</w:t>
            </w:r>
          </w:p>
          <w:p w:rsidR="00FE2A48" w:rsidRPr="00AB0D86" w:rsidRDefault="00FE2A48" w:rsidP="007C186D">
            <w:pPr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AB0D86">
              <w:rPr>
                <w:b/>
                <w:sz w:val="24"/>
                <w:szCs w:val="24"/>
              </w:rPr>
              <w:t>3 856 098,00</w:t>
            </w:r>
            <w:r w:rsidRPr="00AB0D86">
              <w:rPr>
                <w:sz w:val="24"/>
                <w:szCs w:val="24"/>
              </w:rPr>
              <w:t xml:space="preserve"> руб. с НДС.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48" w:rsidRPr="00A85FB3" w:rsidRDefault="00FE2A48" w:rsidP="00A85FB3">
            <w:pPr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поступила</w:t>
            </w:r>
          </w:p>
        </w:tc>
      </w:tr>
      <w:tr w:rsidR="00A85FB3" w:rsidRPr="00E7073D" w:rsidTr="00A85FB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5FB3" w:rsidRDefault="00A85FB3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85FB3">
              <w:rPr>
                <w:sz w:val="22"/>
                <w:szCs w:val="22"/>
              </w:rPr>
              <w:t>б/</w:t>
            </w:r>
            <w:proofErr w:type="gramStart"/>
            <w:r w:rsidRPr="00A85FB3">
              <w:rPr>
                <w:sz w:val="22"/>
                <w:szCs w:val="22"/>
              </w:rPr>
              <w:t>н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B3" w:rsidRPr="00A85FB3" w:rsidRDefault="00A85FB3" w:rsidP="0040105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A85FB3">
              <w:rPr>
                <w:snapToGrid/>
                <w:sz w:val="24"/>
                <w:szCs w:val="24"/>
              </w:rPr>
              <w:t>ЗАО «</w:t>
            </w:r>
            <w:proofErr w:type="gramStart"/>
            <w:r w:rsidRPr="00A85FB3">
              <w:rPr>
                <w:snapToGrid/>
                <w:sz w:val="24"/>
                <w:szCs w:val="24"/>
              </w:rPr>
              <w:t>Ланит-Партнер</w:t>
            </w:r>
            <w:proofErr w:type="gramEnd"/>
            <w:r w:rsidRPr="00A85FB3">
              <w:rPr>
                <w:snapToGrid/>
                <w:sz w:val="24"/>
                <w:szCs w:val="24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B3" w:rsidRPr="00A85FB3" w:rsidRDefault="00A85FB3" w:rsidP="0040105B">
            <w:pPr>
              <w:spacing w:before="40" w:after="40" w:line="240" w:lineRule="auto"/>
              <w:ind w:left="57" w:right="57" w:firstLine="0"/>
              <w:rPr>
                <w:sz w:val="24"/>
                <w:szCs w:val="24"/>
              </w:rPr>
            </w:pPr>
            <w:r w:rsidRPr="00A85FB3">
              <w:rPr>
                <w:b/>
                <w:sz w:val="24"/>
                <w:szCs w:val="24"/>
              </w:rPr>
              <w:t xml:space="preserve">4 398 617,80  </w:t>
            </w:r>
            <w:r w:rsidRPr="00A85FB3">
              <w:rPr>
                <w:sz w:val="24"/>
                <w:szCs w:val="24"/>
              </w:rPr>
              <w:t>руб. без НДС.</w:t>
            </w:r>
          </w:p>
          <w:p w:rsidR="00A85FB3" w:rsidRPr="00A85FB3" w:rsidRDefault="00A85FB3" w:rsidP="00A85FB3">
            <w:pPr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 w:rsidRPr="00A85FB3">
              <w:rPr>
                <w:b/>
                <w:sz w:val="24"/>
                <w:szCs w:val="24"/>
              </w:rPr>
              <w:t xml:space="preserve">5 190 369,00 </w:t>
            </w:r>
            <w:r w:rsidRPr="00A85FB3">
              <w:rPr>
                <w:sz w:val="24"/>
                <w:szCs w:val="24"/>
              </w:rPr>
              <w:t xml:space="preserve"> руб. с НДС.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FB3" w:rsidRPr="00A85FB3" w:rsidRDefault="00A85FB3" w:rsidP="00A85FB3">
            <w:pPr>
              <w:spacing w:before="40" w:after="40" w:line="240" w:lineRule="auto"/>
              <w:ind w:left="57" w:right="57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 поступила</w:t>
            </w:r>
          </w:p>
        </w:tc>
      </w:tr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A85FB3" w:rsidRDefault="00A85FB3" w:rsidP="00F66BD1">
      <w:pPr>
        <w:spacing w:line="240" w:lineRule="auto"/>
        <w:outlineLvl w:val="1"/>
        <w:rPr>
          <w:b/>
          <w:sz w:val="24"/>
          <w:szCs w:val="24"/>
        </w:rPr>
      </w:pP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  <w:bookmarkStart w:id="0" w:name="_GoBack"/>
      <w:bookmarkEnd w:id="0"/>
    </w:p>
    <w:p w:rsidR="00CA0BD5" w:rsidRPr="00CA0BD5" w:rsidRDefault="00CA0BD5" w:rsidP="00CA0BD5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452135" w:rsidRDefault="00452135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441" w:rsidRDefault="00525441" w:rsidP="00E2330B">
      <w:pPr>
        <w:spacing w:line="240" w:lineRule="auto"/>
      </w:pPr>
      <w:r>
        <w:separator/>
      </w:r>
    </w:p>
  </w:endnote>
  <w:endnote w:type="continuationSeparator" w:id="0">
    <w:p w:rsidR="00525441" w:rsidRDefault="0052544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88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441" w:rsidRDefault="00525441" w:rsidP="00E2330B">
      <w:pPr>
        <w:spacing w:line="240" w:lineRule="auto"/>
      </w:pPr>
      <w:r>
        <w:separator/>
      </w:r>
    </w:p>
  </w:footnote>
  <w:footnote w:type="continuationSeparator" w:id="0">
    <w:p w:rsidR="00525441" w:rsidRDefault="00525441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208F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213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5441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259B9"/>
    <w:rsid w:val="00830885"/>
    <w:rsid w:val="00832230"/>
    <w:rsid w:val="00832C94"/>
    <w:rsid w:val="00832D9B"/>
    <w:rsid w:val="00835A69"/>
    <w:rsid w:val="00853028"/>
    <w:rsid w:val="00860373"/>
    <w:rsid w:val="008672A5"/>
    <w:rsid w:val="008710CC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16B4"/>
    <w:rsid w:val="008F7DA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85FB3"/>
    <w:rsid w:val="00A87498"/>
    <w:rsid w:val="00A9496B"/>
    <w:rsid w:val="00A96E43"/>
    <w:rsid w:val="00A97D6F"/>
    <w:rsid w:val="00AA30DB"/>
    <w:rsid w:val="00AA350D"/>
    <w:rsid w:val="00AC488F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A35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0BD5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4961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50DB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2A48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10</cp:revision>
  <cp:lastPrinted>2014-08-13T05:10:00Z</cp:lastPrinted>
  <dcterms:created xsi:type="dcterms:W3CDTF">2014-04-15T00:38:00Z</dcterms:created>
  <dcterms:modified xsi:type="dcterms:W3CDTF">2014-08-13T05:12:00Z</dcterms:modified>
</cp:coreProperties>
</file>