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611437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611437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D37D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D37D0">
              <w:rPr>
                <w:sz w:val="24"/>
                <w:szCs w:val="24"/>
              </w:rPr>
              <w:t>380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A45201">
              <w:rPr>
                <w:sz w:val="24"/>
                <w:szCs w:val="24"/>
              </w:rPr>
              <w:t>Э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440F8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40F85">
              <w:rPr>
                <w:sz w:val="24"/>
                <w:szCs w:val="24"/>
              </w:rPr>
              <w:t>11</w:t>
            </w:r>
            <w:r w:rsidRPr="00C02479">
              <w:rPr>
                <w:sz w:val="24"/>
                <w:szCs w:val="24"/>
              </w:rPr>
              <w:t>»</w:t>
            </w:r>
            <w:r w:rsidR="000D077B">
              <w:rPr>
                <w:sz w:val="24"/>
                <w:szCs w:val="24"/>
              </w:rPr>
              <w:t xml:space="preserve"> июл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Default="00985C34" w:rsidP="00985C3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ЗАКУПКИ:</w:t>
      </w:r>
    </w:p>
    <w:p w:rsidR="008D37D0" w:rsidRDefault="008D37D0" w:rsidP="008D37D0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Открытый запрос предложений на право заключения Договора </w:t>
      </w:r>
      <w:r>
        <w:rPr>
          <w:snapToGrid w:val="0"/>
          <w:sz w:val="24"/>
        </w:rPr>
        <w:t xml:space="preserve">для филиала ОАО «ДРСК» «Приморские электрические сети»: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>Проведение специальной оценки условий труда филиала "ПЭС"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8D37D0" w:rsidRDefault="008D37D0" w:rsidP="008D37D0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1 335 000,00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 </w:t>
      </w:r>
      <w:r>
        <w:rPr>
          <w:b/>
          <w:bCs/>
          <w:i/>
          <w:sz w:val="24"/>
          <w:szCs w:val="24"/>
        </w:rPr>
        <w:t>руб. без учета НДС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</w:p>
    <w:p w:rsidR="003C690B" w:rsidRPr="000D077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0D077B" w:rsidRDefault="003C690B" w:rsidP="00C02479">
      <w:pPr>
        <w:pStyle w:val="21"/>
        <w:rPr>
          <w:b/>
          <w:bCs/>
          <w:caps/>
          <w:sz w:val="24"/>
        </w:rPr>
      </w:pPr>
      <w:r w:rsidRPr="000D077B">
        <w:rPr>
          <w:b/>
          <w:bCs/>
          <w:caps/>
          <w:sz w:val="24"/>
        </w:rPr>
        <w:t>ПРИСУТСТВОВАЛИ:</w:t>
      </w:r>
    </w:p>
    <w:p w:rsidR="003C690B" w:rsidRPr="000D07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D077B">
        <w:rPr>
          <w:sz w:val="24"/>
        </w:rPr>
        <w:tab/>
        <w:t xml:space="preserve">На заседании </w:t>
      </w:r>
      <w:r w:rsidR="00252B9E" w:rsidRPr="000D077B">
        <w:rPr>
          <w:sz w:val="24"/>
        </w:rPr>
        <w:t xml:space="preserve">присутствовали </w:t>
      </w:r>
      <w:r w:rsidR="00810483">
        <w:rPr>
          <w:sz w:val="24"/>
        </w:rPr>
        <w:t xml:space="preserve">7 </w:t>
      </w:r>
      <w:bookmarkStart w:id="2" w:name="_GoBack"/>
      <w:bookmarkEnd w:id="2"/>
      <w:r w:rsidR="00252B9E" w:rsidRPr="000D077B">
        <w:rPr>
          <w:sz w:val="24"/>
        </w:rPr>
        <w:t xml:space="preserve">членов </w:t>
      </w:r>
      <w:r w:rsidRPr="000D077B">
        <w:rPr>
          <w:sz w:val="24"/>
        </w:rPr>
        <w:t>Закупочной комиссии 2 уровня</w:t>
      </w:r>
      <w:r w:rsidR="00252B9E" w:rsidRPr="000D077B">
        <w:rPr>
          <w:sz w:val="24"/>
        </w:rPr>
        <w:t>.</w:t>
      </w:r>
      <w:r w:rsidRPr="000D077B">
        <w:rPr>
          <w:b/>
          <w:bCs/>
          <w:color w:val="000000"/>
          <w:sz w:val="24"/>
        </w:rPr>
        <w:t xml:space="preserve"> </w:t>
      </w:r>
    </w:p>
    <w:p w:rsidR="003C690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985C34" w:rsidRPr="000D077B" w:rsidRDefault="00985C34" w:rsidP="00C02479">
      <w:pPr>
        <w:spacing w:line="240" w:lineRule="auto"/>
        <w:ind w:firstLine="0"/>
        <w:rPr>
          <w:sz w:val="12"/>
          <w:szCs w:val="12"/>
        </w:rPr>
      </w:pPr>
    </w:p>
    <w:p w:rsidR="008D37D0" w:rsidRDefault="008D37D0" w:rsidP="008D37D0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D37D0" w:rsidRDefault="008D37D0" w:rsidP="008D37D0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8D37D0" w:rsidRDefault="008D37D0" w:rsidP="008D37D0">
      <w:pPr>
        <w:spacing w:line="240" w:lineRule="auto"/>
        <w:ind w:firstLine="0"/>
        <w:rPr>
          <w:b/>
          <w:sz w:val="24"/>
          <w:szCs w:val="24"/>
        </w:rPr>
      </w:pPr>
    </w:p>
    <w:p w:rsidR="008D37D0" w:rsidRDefault="008D37D0" w:rsidP="008D37D0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826"/>
      </w:tblGrid>
      <w:tr w:rsidR="008D37D0" w:rsidTr="008D37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D37D0" w:rsidTr="008D37D0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Атон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-спецодежда»</w:t>
            </w:r>
          </w:p>
          <w:p w:rsidR="008D37D0" w:rsidRDefault="008D37D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г. Новосибирск, ул.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Турухановская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>, 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705 375,00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532 675,00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(613 930,50 рублей с учетом НДС). Срок выполнения работ: с момента подписания договора - 31.12.2014 г. Условия оплаты: в течение 30 банковских дней с момента получения заказчиком счета, на основании подписанного сторонами акта сдачи-приемки услуг. Гарантийные обязательства –5 лет. Срок действия предложения: до 01.10.2014 г.</w:t>
            </w:r>
          </w:p>
        </w:tc>
      </w:tr>
      <w:tr w:rsidR="008D37D0" w:rsidTr="008D37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«ЭКОСТАНДАРТ «Технические решения»</w:t>
            </w:r>
          </w:p>
          <w:p w:rsidR="008D37D0" w:rsidRDefault="008D37D0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Москва, ул. Покровка, 22/1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627 118,64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>589 830,51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(696 000,00 рублей с учетом НДС). Срок выполнения работ: с момента подписания договора - 31.12.2014 г. Условия оплаты: в течение 30 дней следующих за месяцем, в котором выполнены работы, после подписания справки о стоимости выполненных работ. Гарантийные обязательства –60 месяцев. Срок действия предложения: до 31.10.2014 г.</w:t>
            </w:r>
          </w:p>
        </w:tc>
      </w:tr>
      <w:tr w:rsidR="008D37D0" w:rsidTr="008D37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 xml:space="preserve">Некоммерческая организация Фонд </w:t>
            </w: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lastRenderedPageBreak/>
              <w:t>развития Забайкальского института железнодорожного транспорта</w:t>
            </w:r>
          </w:p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Чита, ул. Горбунова, 18А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lastRenderedPageBreak/>
              <w:t xml:space="preserve">1 282 500,00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(НДС не облагается). Срок выполнения работ: июль-декабрь 2014 г. Условия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оплаты: в течение 30 банковских дней с момента получения заказчиком счета, на основании подписанного сторонами акта сдачи-приемки оказанных услуг. Срок действия предложения: до 31.12.2014 г.</w:t>
            </w:r>
          </w:p>
        </w:tc>
      </w:tr>
      <w:tr w:rsidR="008D37D0" w:rsidTr="008D37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4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ООО «Дальневосточный центр охраны труда»</w:t>
            </w:r>
          </w:p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г. Владивосток, ул. Станюковича, 29А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1 300 000,00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0" w:rsidRDefault="008D37D0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(НДС не облагается). Срок выполнения работ: с момента заключения договора-31.12.2014 г. Условия оплаты: в течение 30 дней следующих за месяцем, в котором выполнены работы, после подписания справки о стоимости выполненных работ КС-3. Срок действия предложения: до 30.09.2014 г.</w:t>
            </w:r>
          </w:p>
        </w:tc>
      </w:tr>
    </w:tbl>
    <w:p w:rsidR="008D37D0" w:rsidRDefault="008D37D0" w:rsidP="008D37D0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закупки </w:t>
      </w:r>
      <w:r>
        <w:rPr>
          <w:bCs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Проведение специальной оценки условий труда филиала "ПЭС"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Атон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-спецодежда» </w:t>
      </w:r>
      <w:r>
        <w:rPr>
          <w:rFonts w:eastAsia="Calibri"/>
          <w:sz w:val="24"/>
          <w:szCs w:val="24"/>
          <w:lang w:eastAsia="en-US"/>
        </w:rPr>
        <w:t xml:space="preserve">г. Новосибирск, ул. </w:t>
      </w:r>
      <w:proofErr w:type="spellStart"/>
      <w:r>
        <w:rPr>
          <w:rFonts w:eastAsia="Calibri"/>
          <w:sz w:val="24"/>
          <w:szCs w:val="24"/>
          <w:lang w:eastAsia="en-US"/>
        </w:rPr>
        <w:t>Турухановская</w:t>
      </w:r>
      <w:proofErr w:type="spellEnd"/>
      <w:r>
        <w:rPr>
          <w:rFonts w:eastAsia="Calibri"/>
          <w:sz w:val="24"/>
          <w:szCs w:val="24"/>
          <w:lang w:eastAsia="en-US"/>
        </w:rPr>
        <w:t>, 30</w:t>
      </w:r>
      <w:r>
        <w:rPr>
          <w:sz w:val="24"/>
          <w:szCs w:val="24"/>
        </w:rPr>
        <w:t xml:space="preserve">, предложение на сумму </w:t>
      </w:r>
      <w:r>
        <w:rPr>
          <w:b/>
          <w:i/>
          <w:sz w:val="24"/>
          <w:szCs w:val="24"/>
          <w:lang w:eastAsia="en-US"/>
        </w:rPr>
        <w:t xml:space="preserve">532 675,00 </w:t>
      </w:r>
      <w:r>
        <w:rPr>
          <w:sz w:val="24"/>
          <w:szCs w:val="24"/>
          <w:lang w:eastAsia="en-US"/>
        </w:rPr>
        <w:t xml:space="preserve">руб. без учета НДС </w:t>
      </w:r>
      <w:r>
        <w:rPr>
          <w:rFonts w:eastAsiaTheme="minorHAnsi"/>
          <w:sz w:val="24"/>
          <w:szCs w:val="24"/>
          <w:lang w:eastAsia="en-US"/>
        </w:rPr>
        <w:t>(613 930,50 рублей с учетом НДС). Срок выполнения работ: с момента подписания договора - 31.12.2014 г. Условия оплаты: в течение 30 банковских дней с момента получения заказчиком счета, на основании подписанного сторонами акта сдачи-приемки услуг. Гарантийные обязательства –5 лет. Срок действия предложения: до 01.10.2014 г.</w:t>
      </w:r>
    </w:p>
    <w:p w:rsidR="008D37D0" w:rsidRDefault="008D37D0" w:rsidP="008D37D0">
      <w:pPr>
        <w:spacing w:line="240" w:lineRule="auto"/>
        <w:ind w:firstLine="0"/>
        <w:rPr>
          <w:sz w:val="24"/>
          <w:szCs w:val="24"/>
        </w:rPr>
      </w:pPr>
    </w:p>
    <w:p w:rsidR="008D37D0" w:rsidRDefault="008D37D0" w:rsidP="008D37D0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РЕШИЛИ:</w:t>
      </w:r>
    </w:p>
    <w:p w:rsidR="008D37D0" w:rsidRDefault="008D37D0" w:rsidP="008D37D0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закупки </w:t>
      </w:r>
      <w:r>
        <w:rPr>
          <w:bCs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Проведение специальной оценки условий труда филиала "ПЭС"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Атон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-спецодежда» </w:t>
      </w:r>
      <w:r>
        <w:rPr>
          <w:rFonts w:eastAsia="Calibri"/>
          <w:sz w:val="24"/>
          <w:szCs w:val="24"/>
          <w:lang w:eastAsia="en-US"/>
        </w:rPr>
        <w:t xml:space="preserve">г. Новосибирск, ул. </w:t>
      </w:r>
      <w:proofErr w:type="spellStart"/>
      <w:r>
        <w:rPr>
          <w:rFonts w:eastAsia="Calibri"/>
          <w:sz w:val="24"/>
          <w:szCs w:val="24"/>
          <w:lang w:eastAsia="en-US"/>
        </w:rPr>
        <w:t>Турухановская</w:t>
      </w:r>
      <w:proofErr w:type="spellEnd"/>
      <w:r>
        <w:rPr>
          <w:rFonts w:eastAsia="Calibri"/>
          <w:sz w:val="24"/>
          <w:szCs w:val="24"/>
          <w:lang w:eastAsia="en-US"/>
        </w:rPr>
        <w:t>, 30</w:t>
      </w:r>
      <w:r>
        <w:rPr>
          <w:sz w:val="24"/>
          <w:szCs w:val="24"/>
        </w:rPr>
        <w:t xml:space="preserve">, предложение на сумму </w:t>
      </w:r>
      <w:r>
        <w:rPr>
          <w:b/>
          <w:i/>
          <w:sz w:val="24"/>
          <w:szCs w:val="24"/>
          <w:lang w:eastAsia="en-US"/>
        </w:rPr>
        <w:t xml:space="preserve">532 675,00 </w:t>
      </w:r>
      <w:r>
        <w:rPr>
          <w:sz w:val="24"/>
          <w:szCs w:val="24"/>
          <w:lang w:eastAsia="en-US"/>
        </w:rPr>
        <w:t xml:space="preserve">руб. без учета НДС </w:t>
      </w:r>
      <w:r>
        <w:rPr>
          <w:rFonts w:eastAsiaTheme="minorHAnsi"/>
          <w:sz w:val="24"/>
          <w:szCs w:val="24"/>
          <w:lang w:eastAsia="en-US"/>
        </w:rPr>
        <w:t>(613 930,50 рублей с учетом НДС). Срок выполнения работ: с момента подписания договора - 31.12.2014 г. Условия оплаты: в течение 30 банковских дней с момента получения заказчиком счета, на основании подписанного сторонами акта сдачи-приемки услуг. Гарантийные обязательства –5 лет. Срок действия предложения: до 01.10.2014 г.</w:t>
      </w:r>
    </w:p>
    <w:p w:rsidR="00252B9E" w:rsidRPr="000D077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985C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52" w:rsidRDefault="00893452" w:rsidP="00355095">
      <w:pPr>
        <w:spacing w:line="240" w:lineRule="auto"/>
      </w:pPr>
      <w:r>
        <w:separator/>
      </w:r>
    </w:p>
  </w:endnote>
  <w:endnote w:type="continuationSeparator" w:id="0">
    <w:p w:rsidR="00893452" w:rsidRDefault="008934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4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4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52" w:rsidRDefault="00893452" w:rsidP="00355095">
      <w:pPr>
        <w:spacing w:line="240" w:lineRule="auto"/>
      </w:pPr>
      <w:r>
        <w:separator/>
      </w:r>
    </w:p>
  </w:footnote>
  <w:footnote w:type="continuationSeparator" w:id="0">
    <w:p w:rsidR="00893452" w:rsidRDefault="008934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37D0">
      <w:rPr>
        <w:i/>
        <w:sz w:val="20"/>
      </w:rPr>
      <w:t>2044</w:t>
    </w:r>
    <w:r w:rsidRPr="00355095">
      <w:rPr>
        <w:i/>
        <w:sz w:val="20"/>
      </w:rPr>
      <w:t xml:space="preserve"> раздел </w:t>
    </w:r>
    <w:r w:rsidR="00A45201">
      <w:rPr>
        <w:i/>
        <w:sz w:val="20"/>
      </w:rPr>
      <w:t>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5432"/>
    <w:rsid w:val="0045381B"/>
    <w:rsid w:val="00456E12"/>
    <w:rsid w:val="004579DA"/>
    <w:rsid w:val="00476103"/>
    <w:rsid w:val="00480849"/>
    <w:rsid w:val="00480CA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74</cp:revision>
  <cp:lastPrinted>2014-07-11T01:45:00Z</cp:lastPrinted>
  <dcterms:created xsi:type="dcterms:W3CDTF">2013-03-05T03:51:00Z</dcterms:created>
  <dcterms:modified xsi:type="dcterms:W3CDTF">2014-07-11T06:37:00Z</dcterms:modified>
</cp:coreProperties>
</file>