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1A3297" w:rsidP="00A5076B">
      <w:pPr>
        <w:spacing w:line="240" w:lineRule="auto"/>
        <w:ind w:left="4678" w:hanging="9"/>
        <w:jc w:val="center"/>
      </w:pPr>
      <w:r>
        <w:t>Заместитель п</w:t>
      </w:r>
      <w:r w:rsidR="00A5076B">
        <w:t>редседател</w:t>
      </w:r>
      <w:r>
        <w:t>я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r w:rsidR="001A3297">
        <w:rPr>
          <w:b/>
          <w:i/>
        </w:rPr>
        <w:t>С.А. Коржов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70176C" w:rsidRPr="001A3297" w:rsidRDefault="001A3297">
      <w:pPr>
        <w:suppressAutoHyphens/>
        <w:spacing w:line="240" w:lineRule="auto"/>
        <w:ind w:firstLine="0"/>
        <w:jc w:val="center"/>
        <w:rPr>
          <w:sz w:val="40"/>
          <w:szCs w:val="40"/>
        </w:rPr>
      </w:pPr>
      <w:r w:rsidRPr="001A3297">
        <w:rPr>
          <w:b/>
          <w:bCs/>
          <w:i/>
          <w:sz w:val="40"/>
          <w:szCs w:val="40"/>
        </w:rPr>
        <w:t>Ремонт распределительных сетей г. Свободный</w:t>
      </w:r>
    </w:p>
    <w:p w:rsidR="001A3297" w:rsidRDefault="001A3297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1A3297" w:rsidP="003B6B27">
      <w:pPr>
        <w:spacing w:line="240" w:lineRule="auto"/>
        <w:ind w:firstLine="0"/>
        <w:jc w:val="center"/>
      </w:pPr>
      <w:r>
        <w:t>(закупка 2046</w:t>
      </w:r>
      <w:r w:rsidR="00C83949">
        <w:t xml:space="preserve"> повтор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BE07F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5E6EFB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 w:rsidRPr="005E6EFB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5E6EFB" w:rsidRPr="005E6EFB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 w:rsidRPr="005E6EFB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5E6EF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5E6EF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5E6EF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5E6EFB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5E6EFB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BE07F6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1A3297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641638">
              <w:rPr>
                <w:b/>
                <w:bCs/>
                <w:i/>
                <w:sz w:val="26"/>
                <w:szCs w:val="26"/>
              </w:rPr>
              <w:t>Ремонт распределительных сетей г. Свободный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Pr="007900C6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7900C6" w:rsidRPr="007900C6">
              <w:rPr>
                <w:sz w:val="24"/>
              </w:rPr>
              <w:t xml:space="preserve">начало работ – с момента заключения договора, окончание – </w:t>
            </w:r>
            <w:r w:rsidR="00211001">
              <w:rPr>
                <w:sz w:val="24"/>
              </w:rPr>
              <w:t>сентябрь</w:t>
            </w:r>
            <w:r w:rsidR="007900C6" w:rsidRPr="007900C6">
              <w:rPr>
                <w:sz w:val="24"/>
              </w:rPr>
              <w:t xml:space="preserve"> 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5E6EFB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1A3297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2 495 000</w:t>
            </w:r>
            <w:r w:rsidR="0098476B">
              <w:rPr>
                <w:b/>
                <w:sz w:val="26"/>
                <w:szCs w:val="26"/>
              </w:rPr>
              <w:t>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5E6EFB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</w:t>
            </w:r>
            <w:r w:rsidRPr="00026561">
              <w:rPr>
                <w:sz w:val="24"/>
                <w:szCs w:val="24"/>
              </w:rPr>
              <w:lastRenderedPageBreak/>
              <w:t>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5E6EFB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состав </w:t>
            </w:r>
            <w:r w:rsidRPr="00C35064">
              <w:rPr>
                <w:sz w:val="24"/>
              </w:rPr>
              <w:lastRenderedPageBreak/>
              <w:t>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E6EFB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E6EFB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</w:t>
            </w:r>
            <w:r w:rsidRPr="00C35064">
              <w:rPr>
                <w:sz w:val="24"/>
                <w:szCs w:val="24"/>
              </w:rPr>
              <w:lastRenderedPageBreak/>
              <w:t xml:space="preserve">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E6EFB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E6EFB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5E6EFB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E6EFB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E6EFB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E6EFB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5E6EFB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5E6EFB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</w:t>
            </w:r>
            <w:r w:rsidRPr="00C35064">
              <w:rPr>
                <w:sz w:val="24"/>
                <w:szCs w:val="24"/>
              </w:rPr>
              <w:lastRenderedPageBreak/>
              <w:t>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5E6EFB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692B9C" w:rsidRPr="007900C6" w:rsidRDefault="00BA5102" w:rsidP="007900C6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E6EFB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</w:t>
            </w:r>
            <w:r w:rsidRPr="00E91BB1">
              <w:rPr>
                <w:sz w:val="24"/>
                <w:szCs w:val="24"/>
              </w:rPr>
              <w:lastRenderedPageBreak/>
              <w:t xml:space="preserve">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5E6EFB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5E6EFB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7900C6">
              <w:rPr>
                <w:b/>
                <w:i/>
                <w:color w:val="000000"/>
                <w:sz w:val="24"/>
                <w:szCs w:val="24"/>
              </w:rPr>
              <w:t>27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7900C6">
              <w:rPr>
                <w:b/>
                <w:i/>
                <w:color w:val="000000"/>
                <w:sz w:val="24"/>
                <w:szCs w:val="24"/>
              </w:rPr>
              <w:t>ма</w:t>
            </w:r>
            <w:r w:rsidR="00300E65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7900C6">
              <w:rPr>
                <w:b/>
                <w:i/>
                <w:color w:val="000000"/>
                <w:sz w:val="24"/>
              </w:rPr>
              <w:t>09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262D10">
              <w:rPr>
                <w:b/>
                <w:i/>
                <w:color w:val="000000"/>
                <w:sz w:val="24"/>
              </w:rPr>
              <w:t>июня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1A3297">
              <w:rPr>
                <w:b/>
                <w:i/>
                <w:color w:val="000000"/>
                <w:sz w:val="24"/>
              </w:rPr>
              <w:t>1</w:t>
            </w:r>
            <w:r w:rsidR="007900C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262D10">
              <w:rPr>
                <w:b/>
                <w:i/>
                <w:color w:val="000000"/>
                <w:sz w:val="24"/>
              </w:rPr>
              <w:t>июня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</w:t>
            </w:r>
            <w:bookmarkStart w:id="285" w:name="_GoBack"/>
            <w:bookmarkEnd w:id="285"/>
            <w:r w:rsidRPr="003E26B0">
              <w:rPr>
                <w:rFonts w:eastAsia="MS Mincho"/>
                <w:bCs/>
                <w:iCs/>
                <w:sz w:val="22"/>
                <w:szCs w:val="22"/>
              </w:rPr>
              <w:t>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A4DDE" w:rsidP="00931F41">
            <w:pPr>
              <w:pStyle w:val="Tabletext"/>
              <w:rPr>
                <w:b/>
                <w:i/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AA4DDE" w:rsidRDefault="00AA4DDE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513688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13688">
              <w:rPr>
                <w:sz w:val="24"/>
                <w:szCs w:val="24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31BD3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5E6EFB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>«27» июня 2014 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5E6EFB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sz w:val="24"/>
                <w:szCs w:val="24"/>
              </w:rPr>
              <w:t>Подведение итогов запроса предложений</w:t>
            </w:r>
            <w:r w:rsidRPr="005E6EFB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>«04» июля 2014 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5E6EFB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5E6EFB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5E6EFB" w:rsidRPr="00C35064">
        <w:t>Техническое предложение (форма</w:t>
      </w:r>
      <w:r w:rsidR="005E6EFB" w:rsidRPr="00C35064">
        <w:rPr>
          <w:noProof/>
        </w:rPr>
        <w:t xml:space="preserve"> </w:t>
      </w:r>
      <w:r w:rsidR="005E6EFB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5E6EFB" w:rsidRPr="00C35064">
        <w:rPr>
          <w:color w:val="000000"/>
        </w:rPr>
        <w:t>График выполнения работ (оказания услуг)</w:t>
      </w:r>
      <w:r w:rsidR="005E6EFB" w:rsidRPr="00C35064" w:rsidDel="00691F2A">
        <w:rPr>
          <w:color w:val="000000"/>
        </w:rPr>
        <w:t xml:space="preserve"> </w:t>
      </w:r>
      <w:r w:rsidR="005E6EFB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5E6EFB">
        <w:t>Таблица стоимости работ</w:t>
      </w:r>
      <w:r w:rsidR="005E6EFB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5E6EFB" w:rsidRPr="00C35064">
        <w:rPr>
          <w:color w:val="000000"/>
        </w:rPr>
        <w:t xml:space="preserve">График </w:t>
      </w:r>
      <w:r w:rsidR="005E6EFB">
        <w:rPr>
          <w:color w:val="000000"/>
        </w:rPr>
        <w:t xml:space="preserve">оплаты </w:t>
      </w:r>
      <w:r w:rsidR="005E6EFB" w:rsidRPr="00C35064">
        <w:rPr>
          <w:color w:val="000000"/>
        </w:rPr>
        <w:t>выполнения работ (оказания услуг)</w:t>
      </w:r>
      <w:r w:rsidR="005E6EFB" w:rsidRPr="00C35064" w:rsidDel="0024632F">
        <w:rPr>
          <w:color w:val="000000"/>
        </w:rPr>
        <w:t xml:space="preserve"> </w:t>
      </w:r>
      <w:r w:rsidR="005E6EFB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5E6EFB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5E6EFB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5E6EFB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5E6EFB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E6EFB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5E6EFB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5E6EFB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5E6EF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5E6EFB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5E6EFB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5E6EFB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E6EFB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5E6EFB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5E6EFB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E6EFB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5E6EFB" w:rsidRPr="005E6EFB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5E6EFB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5E6EFB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5E6EFB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E6EFB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5E6EF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E6EFB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5E6EF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E6EFB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5E6EF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E6EFB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E6EFB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5E6EFB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7F6" w:rsidRDefault="00BE07F6">
      <w:r>
        <w:separator/>
      </w:r>
    </w:p>
  </w:endnote>
  <w:endnote w:type="continuationSeparator" w:id="0">
    <w:p w:rsidR="00BE07F6" w:rsidRDefault="00BE0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262D10">
      <w:rPr>
        <w:rStyle w:val="ae"/>
        <w:noProof/>
      </w:rPr>
      <w:t>31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262D10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262D10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262D10">
      <w:rPr>
        <w:rStyle w:val="ae"/>
        <w:noProof/>
      </w:rPr>
      <w:t>63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7F6" w:rsidRDefault="00BE07F6">
      <w:r>
        <w:separator/>
      </w:r>
    </w:p>
  </w:footnote>
  <w:footnote w:type="continuationSeparator" w:id="0">
    <w:p w:rsidR="00BE07F6" w:rsidRDefault="00BE0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Style w:val="aa"/>
      <w:pBdr>
        <w:bottom w:val="none" w:sz="0" w:space="0" w:color="auto"/>
      </w:pBdr>
    </w:pPr>
  </w:p>
  <w:p w:rsidR="0032408E" w:rsidRDefault="003240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4C7B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A05D2-1C43-4C91-B4ED-6CC61FEFF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71</Pages>
  <Words>18687</Words>
  <Characters>106516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124954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20</cp:revision>
  <cp:lastPrinted>2014-05-26T22:41:00Z</cp:lastPrinted>
  <dcterms:created xsi:type="dcterms:W3CDTF">2014-03-12T00:12:00Z</dcterms:created>
  <dcterms:modified xsi:type="dcterms:W3CDTF">2014-05-27T04:08:00Z</dcterms:modified>
</cp:coreProperties>
</file>