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0533087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0533087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476E3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476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320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B476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476E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B476E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76E3" w:rsidRPr="00B476E3" w:rsidRDefault="002956EB" w:rsidP="00B476E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B476E3"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B476E3"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Ремонтно-производственная база </w:t>
      </w:r>
      <w:proofErr w:type="gramStart"/>
      <w:r w:rsidR="00B476E3"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( </w:t>
      </w:r>
      <w:proofErr w:type="gramEnd"/>
      <w:r w:rsidR="00B476E3"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с гаражом) в п. Дубовое (в </w:t>
      </w:r>
      <w:proofErr w:type="spellStart"/>
      <w:r w:rsidR="00B476E3"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т.ч</w:t>
      </w:r>
      <w:proofErr w:type="spellEnd"/>
      <w:r w:rsidR="00B476E3"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. ПИР)» </w:t>
      </w:r>
      <w:r w:rsidR="00B476E3" w:rsidRPr="00B476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="00B476E3"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B476E3"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="00B476E3"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="00B476E3" w:rsidRPr="00B476E3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«Электрические сети Еврейской автономной области»</w:t>
      </w:r>
      <w:r w:rsidR="00B476E3"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476E3" w:rsidRPr="00B476E3" w:rsidRDefault="00B476E3" w:rsidP="00B476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2.1.1 «Услуги КС» № 1466 на основании указания ОАО «ДРСК» от  24.03.2014 г. № 68.</w:t>
      </w:r>
    </w:p>
    <w:p w:rsidR="00292A4E" w:rsidRDefault="00B476E3" w:rsidP="00B476E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47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5 500 000,00</w:t>
      </w:r>
      <w:r w:rsidRPr="00B476E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  <w:r w:rsidRPr="00B47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B476E3" w:rsidRDefault="00B476E3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76E3" w:rsidRPr="00B476E3" w:rsidRDefault="00B476E3" w:rsidP="00B47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76E3" w:rsidRPr="00B476E3" w:rsidRDefault="00B476E3" w:rsidP="00B476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B476E3" w:rsidRPr="00B476E3" w:rsidRDefault="00B476E3" w:rsidP="00B476E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76E3" w:rsidRPr="00B476E3" w:rsidRDefault="00B476E3" w:rsidP="00B47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B476E3" w:rsidRPr="00B476E3" w:rsidRDefault="00B476E3" w:rsidP="00B476E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21.05.2014г. № 297/</w:t>
      </w:r>
      <w:proofErr w:type="spellStart"/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B476E3" w:rsidRPr="00B476E3" w:rsidRDefault="00B476E3" w:rsidP="00B476E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22.05.2014 № 297/</w:t>
      </w:r>
      <w:proofErr w:type="spellStart"/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B476E3" w:rsidRPr="00B476E3" w:rsidRDefault="00B476E3" w:rsidP="00B476E3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476E3" w:rsidRDefault="00B476E3" w:rsidP="00B476E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B476E3" w:rsidRPr="00B476E3" w:rsidRDefault="00B476E3" w:rsidP="00B476E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8"/>
        <w:gridCol w:w="4960"/>
      </w:tblGrid>
      <w:tr w:rsidR="00B476E3" w:rsidRPr="00B476E3" w:rsidTr="00F97036">
        <w:tc>
          <w:tcPr>
            <w:tcW w:w="993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476E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B476E3" w:rsidRPr="00B476E3" w:rsidRDefault="00B476E3" w:rsidP="00B4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 после переторжки</w:t>
            </w:r>
          </w:p>
        </w:tc>
      </w:tr>
      <w:tr w:rsidR="00B476E3" w:rsidRPr="00B476E3" w:rsidTr="00F97036">
        <w:tc>
          <w:tcPr>
            <w:tcW w:w="993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76E3">
              <w:rPr>
                <w:rFonts w:ascii="Times New Roman" w:hAnsi="Times New Roman" w:cs="Times New Roman"/>
                <w:b/>
                <w:i/>
              </w:rPr>
              <w:t xml:space="preserve">ООО "Прометей" </w:t>
            </w:r>
            <w:r w:rsidRPr="00B476E3">
              <w:rPr>
                <w:rFonts w:ascii="Times New Roman" w:hAnsi="Times New Roman" w:cs="Times New Roman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1418" w:type="dxa"/>
          </w:tcPr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76E3">
              <w:rPr>
                <w:rFonts w:ascii="Times New Roman" w:hAnsi="Times New Roman" w:cs="Times New Roman"/>
              </w:rPr>
              <w:t xml:space="preserve">Цена: </w:t>
            </w:r>
            <w:r w:rsidRPr="00B476E3">
              <w:rPr>
                <w:rFonts w:ascii="Times New Roman" w:hAnsi="Times New Roman" w:cs="Times New Roman"/>
                <w:b/>
                <w:i/>
              </w:rPr>
              <w:t>4 400 000,00</w:t>
            </w:r>
            <w:r w:rsidRPr="00B476E3">
              <w:rPr>
                <w:rFonts w:ascii="Times New Roman" w:hAnsi="Times New Roman" w:cs="Times New Roman"/>
              </w:rPr>
              <w:t xml:space="preserve"> руб. (НДС не облагается)</w:t>
            </w:r>
          </w:p>
          <w:p w:rsidR="00B476E3" w:rsidRPr="00B476E3" w:rsidRDefault="00B476E3" w:rsidP="00B476E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B476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4 200 000,00</w:t>
            </w: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 руб. (НДС не облагается)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с момента заключения договора.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Окончание выполнения работ: 25 октября 2014г.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31 июля 2014г.</w:t>
            </w:r>
          </w:p>
        </w:tc>
      </w:tr>
      <w:tr w:rsidR="00B476E3" w:rsidRPr="00B476E3" w:rsidTr="00F97036">
        <w:tc>
          <w:tcPr>
            <w:tcW w:w="993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76E3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B476E3">
              <w:rPr>
                <w:rFonts w:ascii="Times New Roman" w:hAnsi="Times New Roman" w:cs="Times New Roman"/>
                <w:b/>
                <w:i/>
              </w:rPr>
              <w:t>Электросервис</w:t>
            </w:r>
            <w:proofErr w:type="spellEnd"/>
            <w:r w:rsidRPr="00B476E3">
              <w:rPr>
                <w:rFonts w:ascii="Times New Roman" w:hAnsi="Times New Roman" w:cs="Times New Roman"/>
                <w:b/>
                <w:i/>
              </w:rPr>
              <w:t>"</w:t>
            </w:r>
            <w:r w:rsidRPr="00B476E3">
              <w:rPr>
                <w:rFonts w:ascii="Times New Roman" w:hAnsi="Times New Roman" w:cs="Times New Roman"/>
              </w:rPr>
              <w:t xml:space="preserve"> (ЕАО г. Биробиджан ул. Миллера 8б)</w:t>
            </w:r>
          </w:p>
        </w:tc>
        <w:tc>
          <w:tcPr>
            <w:tcW w:w="1418" w:type="dxa"/>
          </w:tcPr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76E3">
              <w:rPr>
                <w:rFonts w:ascii="Times New Roman" w:hAnsi="Times New Roman" w:cs="Times New Roman"/>
              </w:rPr>
              <w:t xml:space="preserve">Цена: </w:t>
            </w:r>
            <w:r w:rsidRPr="00B476E3">
              <w:rPr>
                <w:rFonts w:ascii="Times New Roman" w:hAnsi="Times New Roman" w:cs="Times New Roman"/>
                <w:b/>
                <w:i/>
              </w:rPr>
              <w:t>4 250 000,00</w:t>
            </w:r>
            <w:r w:rsidRPr="00B476E3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E3">
              <w:rPr>
                <w:rFonts w:ascii="Times New Roman" w:hAnsi="Times New Roman" w:cs="Times New Roman"/>
              </w:rPr>
              <w:t>(5 015 000,00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B476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4 250 000,00</w:t>
            </w: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B476E3" w:rsidRPr="00B476E3" w:rsidRDefault="00B476E3" w:rsidP="00B4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(5 015 000,00 рублей с учетом НДС).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с момента заключения договора.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Окончание выполнения работ: 25 сентября 2014г.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В течение 30 календарных дней с момента подписания актов выполненных работ.</w:t>
            </w:r>
          </w:p>
          <w:p w:rsidR="00B476E3" w:rsidRPr="00B476E3" w:rsidRDefault="00B476E3" w:rsidP="00B4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действительно в течение 60 дней </w:t>
            </w:r>
            <w:proofErr w:type="gramStart"/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с даты вскрытия</w:t>
            </w:r>
            <w:proofErr w:type="gramEnd"/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 конвертов.</w:t>
            </w:r>
          </w:p>
        </w:tc>
      </w:tr>
      <w:tr w:rsidR="00B476E3" w:rsidRPr="00B476E3" w:rsidTr="00F97036">
        <w:tc>
          <w:tcPr>
            <w:tcW w:w="993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76E3">
              <w:rPr>
                <w:rFonts w:ascii="Times New Roman" w:hAnsi="Times New Roman" w:cs="Times New Roman"/>
                <w:b/>
                <w:i/>
              </w:rPr>
              <w:t xml:space="preserve">ОАО "ВСЭСС" </w:t>
            </w:r>
            <w:r w:rsidRPr="00B476E3">
              <w:rPr>
                <w:rFonts w:ascii="Times New Roman" w:hAnsi="Times New Roman" w:cs="Times New Roman"/>
              </w:rPr>
              <w:t>(Россия, г. Хабаровск, ул. Тихоокеанская, 165, 680042)</w:t>
            </w:r>
          </w:p>
        </w:tc>
        <w:tc>
          <w:tcPr>
            <w:tcW w:w="1418" w:type="dxa"/>
          </w:tcPr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76E3">
              <w:rPr>
                <w:rFonts w:ascii="Times New Roman" w:hAnsi="Times New Roman" w:cs="Times New Roman"/>
              </w:rPr>
              <w:t xml:space="preserve">Цена: </w:t>
            </w:r>
            <w:r w:rsidRPr="00B476E3">
              <w:rPr>
                <w:rFonts w:ascii="Times New Roman" w:hAnsi="Times New Roman" w:cs="Times New Roman"/>
                <w:b/>
                <w:i/>
              </w:rPr>
              <w:t>5 498 993,00</w:t>
            </w:r>
            <w:r w:rsidRPr="00B476E3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B476E3" w:rsidRPr="00B476E3" w:rsidRDefault="00B476E3" w:rsidP="00B476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6E3">
              <w:rPr>
                <w:rFonts w:ascii="Times New Roman" w:hAnsi="Times New Roman" w:cs="Times New Roman"/>
              </w:rPr>
              <w:t>(6 488 811,74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B476E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5 498 993,00</w:t>
            </w: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B476E3" w:rsidRPr="00B476E3" w:rsidRDefault="00B476E3" w:rsidP="00B4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(6 488 811,74 рублей с учетом НДС).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с момента заключения договора.</w:t>
            </w:r>
          </w:p>
          <w:p w:rsidR="00B476E3" w:rsidRPr="00B476E3" w:rsidRDefault="00B476E3" w:rsidP="00B47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Окончание выполнения работ: 25 октября 2014г.</w:t>
            </w:r>
          </w:p>
          <w:p w:rsidR="00B476E3" w:rsidRPr="00B476E3" w:rsidRDefault="00B476E3" w:rsidP="00B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B476E3" w:rsidRPr="00B476E3" w:rsidRDefault="00B476E3" w:rsidP="00B47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работы, материалы и оборудование – 60 месяцев.</w:t>
            </w:r>
          </w:p>
          <w:p w:rsidR="00B476E3" w:rsidRPr="00B476E3" w:rsidRDefault="00B476E3" w:rsidP="00B47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6E3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15 августа 2014г.</w:t>
            </w:r>
          </w:p>
        </w:tc>
      </w:tr>
    </w:tbl>
    <w:p w:rsidR="00B476E3" w:rsidRPr="00B476E3" w:rsidRDefault="00B476E3" w:rsidP="00B476E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476E3" w:rsidRPr="00B476E3" w:rsidRDefault="00B476E3" w:rsidP="00B476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B476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1466</w:t>
      </w:r>
      <w:r w:rsidRPr="00B476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Ремонтно-производственная база </w:t>
      </w:r>
      <w:proofErr w:type="gramStart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( </w:t>
      </w:r>
      <w:proofErr w:type="gramEnd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с гаражом) в п. Дубовое (в </w:t>
      </w:r>
      <w:proofErr w:type="spellStart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т.ч</w:t>
      </w:r>
      <w:proofErr w:type="spellEnd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. ПИР)» </w:t>
      </w:r>
      <w:r w:rsidRPr="00B476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B476E3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«Электрические сети Еврейской автономной области»</w:t>
      </w:r>
      <w:r w:rsidRPr="00B476E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t xml:space="preserve"> ООО "Прометей" </w:t>
      </w:r>
      <w:r w:rsidRPr="00B476E3">
        <w:rPr>
          <w:rFonts w:ascii="Times New Roman" w:hAnsi="Times New Roman" w:cs="Times New Roman"/>
          <w:sz w:val="24"/>
          <w:szCs w:val="24"/>
        </w:rPr>
        <w:t>(675000 Амурская обл. г. Благовещенск ул. Островского, дом 65, помещение 6)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B47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4 200 000,00</w:t>
      </w:r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(НДС не облагается). Начало выполнения работ: с момента заключения договора. Окончание выполнения работ: 25 октября 2014г. Условия финансирования: В течение 30 календарных дней с момента подписания актов выполненных работ обеими сторонами. Предложение действительно до 31 июля 2014г. </w:t>
      </w:r>
    </w:p>
    <w:p w:rsidR="00B476E3" w:rsidRPr="00B476E3" w:rsidRDefault="00B476E3" w:rsidP="00B47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76E3" w:rsidRPr="00B476E3" w:rsidRDefault="00B476E3" w:rsidP="00B476E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476E3" w:rsidRPr="00B476E3" w:rsidRDefault="00B476E3" w:rsidP="00B476E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76E3" w:rsidRPr="00B476E3" w:rsidRDefault="00B476E3" w:rsidP="00B476E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B476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B476E3" w:rsidRPr="00B476E3" w:rsidRDefault="00B476E3" w:rsidP="00B476E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476E3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t>ООО "Прометей"</w:t>
      </w:r>
      <w:r w:rsidRPr="00B476E3">
        <w:rPr>
          <w:rFonts w:ascii="Times New Roman" w:hAnsi="Times New Roman" w:cs="Times New Roman"/>
          <w:sz w:val="24"/>
          <w:szCs w:val="24"/>
        </w:rPr>
        <w:t xml:space="preserve"> 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t xml:space="preserve"> г. Благовещенск;</w:t>
      </w:r>
    </w:p>
    <w:p w:rsidR="00B476E3" w:rsidRPr="00B476E3" w:rsidRDefault="00B476E3" w:rsidP="00B476E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476E3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B476E3">
        <w:rPr>
          <w:rFonts w:ascii="Times New Roman" w:hAnsi="Times New Roman" w:cs="Times New Roman"/>
          <w:b/>
          <w:i/>
          <w:sz w:val="24"/>
          <w:szCs w:val="24"/>
        </w:rPr>
        <w:t>Электросервис</w:t>
      </w:r>
      <w:proofErr w:type="spellEnd"/>
      <w:r w:rsidRPr="00B476E3">
        <w:rPr>
          <w:rFonts w:ascii="Times New Roman" w:hAnsi="Times New Roman" w:cs="Times New Roman"/>
          <w:b/>
          <w:i/>
          <w:sz w:val="24"/>
          <w:szCs w:val="24"/>
        </w:rPr>
        <w:t xml:space="preserve">" </w:t>
      </w:r>
      <w:r w:rsidRPr="00B476E3">
        <w:rPr>
          <w:rFonts w:ascii="Times New Roman" w:hAnsi="Times New Roman" w:cs="Times New Roman"/>
          <w:sz w:val="24"/>
          <w:szCs w:val="24"/>
        </w:rPr>
        <w:t xml:space="preserve"> 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t>г. Биробиджан;</w:t>
      </w:r>
    </w:p>
    <w:p w:rsidR="00B476E3" w:rsidRPr="00B476E3" w:rsidRDefault="00B476E3" w:rsidP="00B476E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476E3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t>ОАО "ВСЭСС" г. Хабаровск.</w:t>
      </w:r>
    </w:p>
    <w:p w:rsidR="00B476E3" w:rsidRPr="00B476E3" w:rsidRDefault="00B476E3" w:rsidP="00B476E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E15AD2" w:rsidRPr="00F71269" w:rsidRDefault="00B476E3" w:rsidP="00B476E3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6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B476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1466</w:t>
      </w:r>
      <w:r w:rsidRPr="00B476E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Ремонтно-производственная база </w:t>
      </w:r>
      <w:proofErr w:type="gramStart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( </w:t>
      </w:r>
      <w:proofErr w:type="gramEnd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с гаражом) в п. Дубовое (в </w:t>
      </w:r>
      <w:proofErr w:type="spellStart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т.ч</w:t>
      </w:r>
      <w:proofErr w:type="spellEnd"/>
      <w:r w:rsidRPr="00B476E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. ПИР)» </w:t>
      </w:r>
      <w:r w:rsidRPr="00B476E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B476E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B476E3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«Электрические сети Еврейской автономной области»</w:t>
      </w:r>
      <w:r w:rsidRPr="00B476E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t xml:space="preserve"> ООО </w:t>
      </w:r>
      <w:r w:rsidRPr="00B476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"Прометей" </w:t>
      </w:r>
      <w:r w:rsidRPr="00B476E3">
        <w:rPr>
          <w:rFonts w:ascii="Times New Roman" w:hAnsi="Times New Roman" w:cs="Times New Roman"/>
          <w:sz w:val="24"/>
          <w:szCs w:val="24"/>
        </w:rPr>
        <w:t>(675000 Амурская обл. г. Благовещенск ул. Островского, дом 65, помещение 6)</w:t>
      </w:r>
      <w:r w:rsidRPr="00B476E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B47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4 200 000,00</w:t>
      </w:r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(НДС не облагается). Начало выполнения работ: с момента заключения договора. Окончание выполнения работ: 25 о</w:t>
      </w:r>
      <w:bookmarkStart w:id="0" w:name="_GoBack"/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ктября 2014г. Условия финансирования: В течение 30 календарных дней с момента </w:t>
      </w:r>
      <w:bookmarkEnd w:id="0"/>
      <w:r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актов выполненных работ обеими сторонами. Предложение действительно до 31 июля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11" w:rsidRDefault="00724111">
      <w:pPr>
        <w:spacing w:after="0" w:line="240" w:lineRule="auto"/>
      </w:pPr>
      <w:r>
        <w:separator/>
      </w:r>
    </w:p>
  </w:endnote>
  <w:endnote w:type="continuationSeparator" w:id="0">
    <w:p w:rsidR="00724111" w:rsidRDefault="0072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E3">
          <w:rPr>
            <w:noProof/>
          </w:rPr>
          <w:t>3</w:t>
        </w:r>
        <w:r>
          <w:fldChar w:fldCharType="end"/>
        </w:r>
      </w:p>
    </w:sdtContent>
  </w:sdt>
  <w:p w:rsidR="00E2330B" w:rsidRDefault="007241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11" w:rsidRDefault="00724111">
      <w:pPr>
        <w:spacing w:after="0" w:line="240" w:lineRule="auto"/>
      </w:pPr>
      <w:r>
        <w:separator/>
      </w:r>
    </w:p>
  </w:footnote>
  <w:footnote w:type="continuationSeparator" w:id="0">
    <w:p w:rsidR="00724111" w:rsidRDefault="0072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B476E3">
      <w:rPr>
        <w:i/>
        <w:sz w:val="20"/>
      </w:rPr>
      <w:t>1466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B476E3">
      <w:rPr>
        <w:i/>
        <w:sz w:val="20"/>
      </w:rPr>
      <w:t>1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40B7-C04A-4C62-AF56-0AD60103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45</cp:revision>
  <cp:lastPrinted>2014-05-16T00:55:00Z</cp:lastPrinted>
  <dcterms:created xsi:type="dcterms:W3CDTF">2013-04-04T04:20:00Z</dcterms:created>
  <dcterms:modified xsi:type="dcterms:W3CDTF">2014-06-09T01:31:00Z</dcterms:modified>
</cp:coreProperties>
</file>