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8881184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881184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A367F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EA367F">
        <w:rPr>
          <w:rFonts w:ascii="Times New Roman" w:hAnsi="Times New Roman"/>
          <w:sz w:val="28"/>
          <w:szCs w:val="28"/>
        </w:rPr>
        <w:t>рассмотрения предложений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5C69AC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C69AC">
              <w:rPr>
                <w:bCs/>
                <w:caps/>
              </w:rPr>
              <w:t>317</w:t>
            </w:r>
            <w:r w:rsidR="00EA367F">
              <w:rPr>
                <w:sz w:val="24"/>
                <w:szCs w:val="24"/>
              </w:rPr>
              <w:t>/</w:t>
            </w:r>
            <w:proofErr w:type="spellStart"/>
            <w:r w:rsidR="009F0BF7">
              <w:rPr>
                <w:sz w:val="24"/>
                <w:szCs w:val="24"/>
              </w:rPr>
              <w:t>МТПиР</w:t>
            </w:r>
            <w:proofErr w:type="spellEnd"/>
            <w:r w:rsidR="009F0BF7">
              <w:rPr>
                <w:sz w:val="24"/>
                <w:szCs w:val="24"/>
              </w:rPr>
              <w:t xml:space="preserve"> - РП</w:t>
            </w:r>
          </w:p>
        </w:tc>
        <w:tc>
          <w:tcPr>
            <w:tcW w:w="4254" w:type="dxa"/>
          </w:tcPr>
          <w:p w:rsidR="003C690B" w:rsidRPr="00C02479" w:rsidRDefault="00333ECC" w:rsidP="00333ECC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«26» мая 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BA2847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A367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EC6C79" w:rsidRDefault="00EA367F" w:rsidP="00EA367F">
      <w:pPr>
        <w:rPr>
          <w:sz w:val="25"/>
          <w:szCs w:val="25"/>
        </w:rPr>
      </w:pPr>
      <w:r w:rsidRPr="00EC6C79">
        <w:rPr>
          <w:sz w:val="25"/>
          <w:szCs w:val="25"/>
        </w:rPr>
        <w:t>ПРЕДМЕТ ЗАКУПКИ:</w:t>
      </w:r>
    </w:p>
    <w:p w:rsidR="00EA367F" w:rsidRDefault="00EA367F" w:rsidP="00EA367F">
      <w:pPr>
        <w:ind w:firstLine="709"/>
        <w:rPr>
          <w:b/>
          <w:i/>
          <w:sz w:val="24"/>
        </w:rPr>
      </w:pPr>
    </w:p>
    <w:p w:rsidR="00A60B09" w:rsidRPr="00566C30" w:rsidRDefault="00A60B09" w:rsidP="00A60B09">
      <w:pPr>
        <w:ind w:firstLine="709"/>
        <w:rPr>
          <w:b/>
          <w:color w:val="000000"/>
          <w:sz w:val="24"/>
          <w:szCs w:val="24"/>
        </w:rPr>
      </w:pPr>
      <w:r w:rsidRPr="004B3705">
        <w:rPr>
          <w:b/>
          <w:bCs/>
          <w:iCs/>
          <w:sz w:val="24"/>
          <w:szCs w:val="24"/>
        </w:rPr>
        <w:t xml:space="preserve">Закупка </w:t>
      </w:r>
      <w:r>
        <w:rPr>
          <w:b/>
          <w:bCs/>
          <w:iCs/>
          <w:sz w:val="24"/>
          <w:szCs w:val="24"/>
        </w:rPr>
        <w:t>1522</w:t>
      </w:r>
      <w:r w:rsidRPr="004B3705">
        <w:rPr>
          <w:b/>
          <w:bCs/>
          <w:iCs/>
          <w:sz w:val="24"/>
          <w:szCs w:val="24"/>
        </w:rPr>
        <w:t xml:space="preserve"> </w:t>
      </w:r>
      <w:r w:rsidRPr="004B3705">
        <w:rPr>
          <w:b/>
          <w:i/>
          <w:sz w:val="24"/>
        </w:rPr>
        <w:t>«</w:t>
      </w:r>
      <w:r w:rsidRPr="000473AE">
        <w:rPr>
          <w:b/>
          <w:bCs/>
          <w:i/>
          <w:iCs/>
          <w:sz w:val="26"/>
          <w:szCs w:val="26"/>
        </w:rPr>
        <w:t>Оснащение ДП автоматическими телефонными станциями (АТС) (ЦП 3.3)</w:t>
      </w:r>
      <w:r>
        <w:rPr>
          <w:b/>
          <w:bCs/>
          <w:i/>
          <w:iCs/>
          <w:sz w:val="26"/>
          <w:szCs w:val="26"/>
        </w:rPr>
        <w:t>»</w:t>
      </w:r>
      <w:r w:rsidRPr="004B3705">
        <w:rPr>
          <w:b/>
          <w:i/>
          <w:sz w:val="24"/>
        </w:rPr>
        <w:t xml:space="preserve"> </w:t>
      </w:r>
      <w:r w:rsidRPr="004B3705">
        <w:rPr>
          <w:sz w:val="24"/>
        </w:rPr>
        <w:t>для нужд филиала ОАО «ДРСК» «</w:t>
      </w:r>
      <w:r w:rsidRPr="004B3705">
        <w:rPr>
          <w:sz w:val="26"/>
          <w:szCs w:val="26"/>
        </w:rPr>
        <w:t xml:space="preserve">Хабаровские </w:t>
      </w:r>
      <w:r w:rsidRPr="004B3705">
        <w:rPr>
          <w:sz w:val="24"/>
        </w:rPr>
        <w:t>электрические сети».</w:t>
      </w:r>
    </w:p>
    <w:p w:rsidR="00A60B09" w:rsidRPr="00566C30" w:rsidRDefault="00A60B09" w:rsidP="00A60B09">
      <w:pPr>
        <w:ind w:firstLine="709"/>
        <w:rPr>
          <w:sz w:val="24"/>
          <w:szCs w:val="24"/>
        </w:rPr>
      </w:pPr>
    </w:p>
    <w:p w:rsidR="00A60B09" w:rsidRPr="00566C30" w:rsidRDefault="00A60B09" w:rsidP="00A60B09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566C30">
        <w:rPr>
          <w:sz w:val="24"/>
        </w:rPr>
        <w:t xml:space="preserve"> г.</w:t>
      </w:r>
    </w:p>
    <w:p w:rsidR="00A60B09" w:rsidRPr="00566C30" w:rsidRDefault="00A60B09" w:rsidP="00A60B09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A60B09" w:rsidRPr="00566C30" w:rsidRDefault="00A60B09" w:rsidP="00A60B09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 xml:space="preserve">Планируемая стоимость закупки в соответствии с ГКПЗ или решением ЦЗК: </w:t>
      </w:r>
    </w:p>
    <w:p w:rsidR="00A60B09" w:rsidRPr="003B0EAB" w:rsidRDefault="00A60B09" w:rsidP="00A60B09">
      <w:pPr>
        <w:rPr>
          <w:b/>
          <w:bCs/>
          <w:i/>
          <w:sz w:val="24"/>
          <w:szCs w:val="24"/>
        </w:rPr>
      </w:pPr>
      <w:r>
        <w:rPr>
          <w:b/>
          <w:i/>
          <w:sz w:val="25"/>
          <w:szCs w:val="25"/>
        </w:rPr>
        <w:t>1 992 000 ,00</w:t>
      </w:r>
      <w:r w:rsidRPr="003B0EAB">
        <w:rPr>
          <w:b/>
          <w:bCs/>
          <w:i/>
          <w:sz w:val="24"/>
          <w:szCs w:val="24"/>
        </w:rPr>
        <w:t xml:space="preserve"> руб. </w:t>
      </w:r>
    </w:p>
    <w:p w:rsidR="00333ECC" w:rsidRPr="00FA4679" w:rsidRDefault="00333ECC" w:rsidP="00333ECC">
      <w:pPr>
        <w:ind w:firstLine="708"/>
        <w:rPr>
          <w:sz w:val="24"/>
          <w:szCs w:val="24"/>
        </w:rPr>
      </w:pPr>
      <w:r w:rsidRPr="00FA4679">
        <w:rPr>
          <w:sz w:val="24"/>
          <w:szCs w:val="24"/>
        </w:rPr>
        <w:t>Форма голосования членов Закупочной комиссии: очно-заочная</w:t>
      </w:r>
    </w:p>
    <w:p w:rsidR="00333ECC" w:rsidRPr="00FA4679" w:rsidRDefault="00333ECC" w:rsidP="00333ECC">
      <w:pPr>
        <w:rPr>
          <w:sz w:val="24"/>
          <w:szCs w:val="24"/>
        </w:rPr>
      </w:pPr>
    </w:p>
    <w:p w:rsidR="009F0BF7" w:rsidRDefault="009F0BF7" w:rsidP="009F0BF7">
      <w:pPr>
        <w:ind w:firstLine="708"/>
        <w:rPr>
          <w:sz w:val="24"/>
          <w:szCs w:val="24"/>
        </w:rPr>
      </w:pPr>
    </w:p>
    <w:p w:rsidR="00A60B09" w:rsidRPr="00FA4679" w:rsidRDefault="00A60B09" w:rsidP="00A60B09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A60B09" w:rsidRPr="00FA4679" w:rsidRDefault="00A60B09" w:rsidP="00A60B09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A60B09" w:rsidRPr="00FA4679" w:rsidRDefault="00A60B09" w:rsidP="00A60B09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A60B09" w:rsidRPr="00FA4679" w:rsidRDefault="00A60B09" w:rsidP="00A60B09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A60B09" w:rsidRPr="00FA4679" w:rsidRDefault="00A60B09" w:rsidP="00A60B09">
      <w:pPr>
        <w:pStyle w:val="21"/>
        <w:ind w:left="927"/>
        <w:rPr>
          <w:bCs/>
          <w:i/>
          <w:iCs/>
          <w:sz w:val="24"/>
        </w:rPr>
      </w:pPr>
    </w:p>
    <w:p w:rsidR="00A60B09" w:rsidRPr="00FA4679" w:rsidRDefault="00A60B09" w:rsidP="00A60B09">
      <w:pPr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A60B09" w:rsidRPr="00FA4679" w:rsidRDefault="00A60B09" w:rsidP="00A60B09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A60B09" w:rsidRPr="00FA4679" w:rsidRDefault="00A60B09" w:rsidP="00A60B09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Лушникова С.В</w:t>
      </w:r>
      <w:r w:rsidRPr="00FA4679">
        <w:rPr>
          <w:sz w:val="24"/>
          <w:szCs w:val="24"/>
        </w:rPr>
        <w:t>.</w:t>
      </w:r>
    </w:p>
    <w:p w:rsidR="00A60B09" w:rsidRPr="00FA4679" w:rsidRDefault="00A60B09" w:rsidP="00A60B09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Моторина О.А.</w:t>
      </w:r>
    </w:p>
    <w:p w:rsidR="00A60B09" w:rsidRPr="00FA4679" w:rsidRDefault="00A60B09" w:rsidP="00A60B09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A60B09" w:rsidRPr="00FA4679" w:rsidRDefault="00A60B09" w:rsidP="00A60B09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Смирных</w:t>
      </w:r>
      <w:proofErr w:type="gramEnd"/>
      <w:r>
        <w:rPr>
          <w:sz w:val="24"/>
          <w:szCs w:val="24"/>
        </w:rPr>
        <w:t xml:space="preserve"> А.Ю.</w:t>
      </w:r>
    </w:p>
    <w:p w:rsidR="00A60B09" w:rsidRPr="00FA4679" w:rsidRDefault="00A60B09" w:rsidP="00A60B09">
      <w:pPr>
        <w:pStyle w:val="21"/>
        <w:ind w:left="927"/>
        <w:rPr>
          <w:sz w:val="24"/>
        </w:rPr>
      </w:pPr>
    </w:p>
    <w:p w:rsidR="00A60B09" w:rsidRPr="00FA4679" w:rsidRDefault="00A60B09" w:rsidP="00A60B09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A60B09" w:rsidRPr="00FA4679" w:rsidRDefault="00A60B09" w:rsidP="00A60B09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A60B09" w:rsidRPr="00FA4679" w:rsidRDefault="00A60B09" w:rsidP="00A60B09">
      <w:pPr>
        <w:rPr>
          <w:b/>
          <w:i/>
          <w:sz w:val="24"/>
          <w:szCs w:val="24"/>
        </w:rPr>
      </w:pPr>
      <w:r w:rsidRPr="003831D2">
        <w:rPr>
          <w:sz w:val="24"/>
          <w:szCs w:val="24"/>
        </w:rPr>
        <w:t xml:space="preserve">Предложения </w:t>
      </w:r>
      <w:r w:rsidRPr="00A73E24">
        <w:rPr>
          <w:b/>
          <w:i/>
          <w:sz w:val="24"/>
          <w:szCs w:val="24"/>
        </w:rPr>
        <w:t>ООО "ТМ системы", ООО "ТЕЛРОС Интеграция"</w:t>
      </w:r>
      <w:r>
        <w:rPr>
          <w:sz w:val="20"/>
        </w:rPr>
        <w:t xml:space="preserve">   </w:t>
      </w:r>
      <w:r w:rsidRPr="003831D2">
        <w:rPr>
          <w:sz w:val="24"/>
          <w:szCs w:val="24"/>
        </w:rPr>
        <w:t>признаются удовлетворяющим по существу условиям закупки. Предлагается принять</w:t>
      </w:r>
      <w:r w:rsidRPr="00FA4679">
        <w:rPr>
          <w:sz w:val="24"/>
          <w:szCs w:val="24"/>
        </w:rPr>
        <w:t xml:space="preserve"> данные предложения к дальнейшему рассмотрению.</w:t>
      </w:r>
    </w:p>
    <w:p w:rsidR="00A60B09" w:rsidRPr="00FA4679" w:rsidRDefault="00A60B09" w:rsidP="00A60B09">
      <w:pPr>
        <w:rPr>
          <w:sz w:val="24"/>
          <w:szCs w:val="24"/>
        </w:rPr>
      </w:pPr>
    </w:p>
    <w:p w:rsidR="00A60B09" w:rsidRPr="00FA4679" w:rsidRDefault="00A60B09" w:rsidP="00A60B09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A60B09" w:rsidRPr="00FA4679" w:rsidRDefault="00A60B09" w:rsidP="00A60B09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A60B09" w:rsidRDefault="00A60B09" w:rsidP="00A60B09">
      <w:pPr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A60B09" w:rsidRPr="00FA4679" w:rsidRDefault="00A60B09" w:rsidP="00A60B09">
      <w:pPr>
        <w:rPr>
          <w:sz w:val="24"/>
          <w:szCs w:val="24"/>
        </w:rPr>
      </w:pPr>
    </w:p>
    <w:tbl>
      <w:tblPr>
        <w:tblW w:w="5202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3"/>
        <w:gridCol w:w="2568"/>
        <w:gridCol w:w="1816"/>
        <w:gridCol w:w="4906"/>
      </w:tblGrid>
      <w:tr w:rsidR="00A60B09" w:rsidRPr="00FA4679" w:rsidTr="003B4B72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B09" w:rsidRPr="003F5997" w:rsidRDefault="00A60B09" w:rsidP="003B4B72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F5997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3F5997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3F5997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B09" w:rsidRPr="003F5997" w:rsidRDefault="00A60B09" w:rsidP="003B4B72">
            <w:pPr>
              <w:snapToGrid w:val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B09" w:rsidRPr="003F5997" w:rsidRDefault="00A60B09" w:rsidP="003B4B72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Цена заявки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B09" w:rsidRPr="003F5997" w:rsidRDefault="00A60B09" w:rsidP="003B4B72">
            <w:pPr>
              <w:snapToGrid w:val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A60B09" w:rsidRPr="00FA4679" w:rsidTr="003B4B72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B09" w:rsidRPr="0006708F" w:rsidRDefault="00A60B09" w:rsidP="003B4B72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06708F">
              <w:rPr>
                <w:rFonts w:eastAsia="Calibri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B09" w:rsidRPr="003B0EAB" w:rsidRDefault="00A60B09" w:rsidP="003B4B72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ООО "ТЕЛРОС Интеграция" (Россия, г. Санкт - Петербург, 194156,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Большой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Сампсониевский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пр., д.87, лит.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B09" w:rsidRPr="003B0EAB" w:rsidRDefault="00A60B09" w:rsidP="003B4B7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1 907 400,00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B09" w:rsidRPr="003B0EAB" w:rsidRDefault="00A60B09" w:rsidP="003B4B72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2 250 732,00  руб.</w:t>
            </w:r>
            <w:r w:rsidRPr="003B0EAB">
              <w:rPr>
                <w:b/>
                <w:sz w:val="20"/>
              </w:rPr>
              <w:t xml:space="preserve"> </w:t>
            </w:r>
            <w:r w:rsidRPr="003B0EAB">
              <w:rPr>
                <w:sz w:val="20"/>
              </w:rPr>
              <w:t>(</w:t>
            </w:r>
            <w:r>
              <w:rPr>
                <w:sz w:val="20"/>
              </w:rPr>
              <w:t>с</w:t>
            </w:r>
            <w:r w:rsidRPr="003B0EAB">
              <w:rPr>
                <w:sz w:val="20"/>
              </w:rPr>
              <w:t xml:space="preserve"> учет</w:t>
            </w:r>
            <w:r>
              <w:rPr>
                <w:sz w:val="20"/>
              </w:rPr>
              <w:t>ом</w:t>
            </w:r>
            <w:r w:rsidRPr="003B0EAB">
              <w:rPr>
                <w:sz w:val="20"/>
              </w:rPr>
              <w:t xml:space="preserve"> НДС)</w:t>
            </w:r>
          </w:p>
          <w:p w:rsidR="00A60B09" w:rsidRPr="003B0EAB" w:rsidRDefault="00A60B09" w:rsidP="003B4B7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 xml:space="preserve">Условия финансирования: </w:t>
            </w:r>
          </w:p>
          <w:p w:rsidR="00A60B09" w:rsidRPr="003B0EAB" w:rsidRDefault="00A60B09" w:rsidP="003B4B7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В соответствии с графиком оплаты выполнения работ </w:t>
            </w:r>
            <w:r>
              <w:rPr>
                <w:sz w:val="20"/>
              </w:rPr>
              <w:lastRenderedPageBreak/>
              <w:t>(оказания услуг). Аванс 30 % до 10.07.2014.  Окончательная оплата за работы и оборудование до 08.10.2014.</w:t>
            </w:r>
          </w:p>
          <w:p w:rsidR="00A60B09" w:rsidRPr="003B0EAB" w:rsidRDefault="00A60B09" w:rsidP="003B4B7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>Срок поставки:</w:t>
            </w:r>
          </w:p>
          <w:p w:rsidR="00A60B09" w:rsidRPr="003B0EAB" w:rsidRDefault="00A60B09" w:rsidP="003B4B7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t xml:space="preserve">Начало: </w:t>
            </w:r>
            <w:r>
              <w:rPr>
                <w:sz w:val="20"/>
              </w:rPr>
              <w:t>01 июля 2014</w:t>
            </w:r>
            <w:r w:rsidRPr="003B0EAB">
              <w:rPr>
                <w:sz w:val="20"/>
              </w:rPr>
              <w:t xml:space="preserve"> .</w:t>
            </w:r>
          </w:p>
          <w:p w:rsidR="00A60B09" w:rsidRPr="003B0EAB" w:rsidRDefault="00A60B09" w:rsidP="003B4B7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t>Окончание: до 3</w:t>
            </w:r>
            <w:r>
              <w:rPr>
                <w:sz w:val="20"/>
              </w:rPr>
              <w:t>0</w:t>
            </w:r>
            <w:r w:rsidRPr="003B0EAB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3B0EAB">
              <w:rPr>
                <w:sz w:val="20"/>
              </w:rPr>
              <w:t>.2014.</w:t>
            </w:r>
          </w:p>
          <w:p w:rsidR="00A60B09" w:rsidRPr="003B0EAB" w:rsidRDefault="00A60B09" w:rsidP="003B4B7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sz w:val="20"/>
              </w:rPr>
              <w:t>Настоящее предложение имеет правовой статус оферты и дейст</w:t>
            </w:r>
            <w:r>
              <w:rPr>
                <w:sz w:val="20"/>
              </w:rPr>
              <w:t>вует до 31 декабря</w:t>
            </w:r>
            <w:r w:rsidRPr="003B0EAB">
              <w:rPr>
                <w:sz w:val="20"/>
              </w:rPr>
              <w:t xml:space="preserve">  2014 г.</w:t>
            </w:r>
          </w:p>
        </w:tc>
      </w:tr>
      <w:tr w:rsidR="00A60B09" w:rsidRPr="00FA4679" w:rsidTr="003B4B72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B09" w:rsidRPr="0006708F" w:rsidRDefault="00A60B09" w:rsidP="003B4B72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06708F">
              <w:rPr>
                <w:rFonts w:eastAsia="Calibri"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B09" w:rsidRPr="003B0EAB" w:rsidRDefault="00A60B09" w:rsidP="003B4B7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ООО "ТМ системы" (620043, Свердловская область, г. Екатеринбург,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аводская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77)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60B09" w:rsidRPr="003B0EAB" w:rsidRDefault="00A60B09" w:rsidP="003B4B7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1 990 000,00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B09" w:rsidRPr="003B0EAB" w:rsidRDefault="00A60B09" w:rsidP="003B4B72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2 348 200,00</w:t>
            </w:r>
            <w:r w:rsidRPr="003B0E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руб. </w:t>
            </w:r>
            <w:r w:rsidRPr="003B0EAB">
              <w:rPr>
                <w:sz w:val="20"/>
              </w:rPr>
              <w:t>(с учетом НДС)</w:t>
            </w:r>
          </w:p>
          <w:p w:rsidR="00A60B09" w:rsidRPr="003B0EAB" w:rsidRDefault="00A60B09" w:rsidP="003B4B7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 xml:space="preserve">Условия финансирования: </w:t>
            </w:r>
          </w:p>
          <w:p w:rsidR="00A60B09" w:rsidRPr="003B0EAB" w:rsidRDefault="00A60B09" w:rsidP="003B4B7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Авансовый платеж в размере 30 % от общего объема работ; окончательный расчет за поставленное оборудование, монтажные и пуско-наладочные работы не позднее 30 календарных дней после завершения работ и подписания актов выполнения работ.</w:t>
            </w:r>
          </w:p>
          <w:p w:rsidR="00A60B09" w:rsidRPr="003B0EAB" w:rsidRDefault="00A60B09" w:rsidP="003B4B7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>Срок поставки:</w:t>
            </w:r>
          </w:p>
          <w:p w:rsidR="00A60B09" w:rsidRPr="003B0EAB" w:rsidRDefault="00A60B09" w:rsidP="003B4B7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t xml:space="preserve">Начало: </w:t>
            </w:r>
            <w:r>
              <w:rPr>
                <w:sz w:val="20"/>
              </w:rPr>
              <w:t>01.07.2014</w:t>
            </w:r>
            <w:r w:rsidRPr="003B0EAB">
              <w:rPr>
                <w:sz w:val="20"/>
              </w:rPr>
              <w:t>.</w:t>
            </w:r>
          </w:p>
          <w:p w:rsidR="00A60B09" w:rsidRPr="003B0EAB" w:rsidRDefault="00A60B09" w:rsidP="003B4B7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3B0EAB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30.09.2014</w:t>
            </w:r>
            <w:r w:rsidRPr="003B0EAB">
              <w:rPr>
                <w:sz w:val="20"/>
              </w:rPr>
              <w:t>.</w:t>
            </w:r>
          </w:p>
          <w:p w:rsidR="00A60B09" w:rsidRPr="003B0EAB" w:rsidRDefault="00A60B09" w:rsidP="003B4B7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>Гарантийные обязательства:</w:t>
            </w:r>
          </w:p>
          <w:p w:rsidR="00A60B09" w:rsidRPr="003B0EAB" w:rsidRDefault="00A60B09" w:rsidP="003B4B72">
            <w:pPr>
              <w:tabs>
                <w:tab w:val="left" w:pos="635"/>
              </w:tabs>
              <w:ind w:left="57"/>
              <w:rPr>
                <w:sz w:val="20"/>
              </w:rPr>
            </w:pPr>
            <w:r>
              <w:rPr>
                <w:sz w:val="20"/>
              </w:rPr>
              <w:t>Гарантия на материалы и оборудование, поставляемые подрядчиком определяется гарантией изготовителей продукции, но не менее 12 месяцев с момента ввода в эксплуатацию</w:t>
            </w:r>
            <w:r w:rsidRPr="003B0EAB">
              <w:rPr>
                <w:sz w:val="20"/>
              </w:rPr>
              <w:t>.</w:t>
            </w:r>
            <w:r>
              <w:rPr>
                <w:sz w:val="20"/>
              </w:rPr>
              <w:t xml:space="preserve"> Гарантия Подрядчика на своевременное и качественное выполнение работ составляет 24 месяца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</w:t>
            </w:r>
          </w:p>
          <w:p w:rsidR="00A60B09" w:rsidRPr="003B0EAB" w:rsidRDefault="00A60B09" w:rsidP="003B4B7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15</w:t>
            </w:r>
            <w:r w:rsidRPr="003B0EAB">
              <w:rPr>
                <w:sz w:val="20"/>
              </w:rPr>
              <w:t xml:space="preserve"> июля  2014 г.</w:t>
            </w:r>
          </w:p>
        </w:tc>
      </w:tr>
    </w:tbl>
    <w:p w:rsidR="00A60B09" w:rsidRDefault="00A60B09" w:rsidP="00A60B09">
      <w:pPr>
        <w:pStyle w:val="21"/>
        <w:rPr>
          <w:b/>
          <w:bCs/>
          <w:i/>
          <w:iCs/>
          <w:sz w:val="24"/>
        </w:rPr>
      </w:pPr>
    </w:p>
    <w:p w:rsidR="00A60B09" w:rsidRPr="00FA4679" w:rsidRDefault="00A60B09" w:rsidP="00A60B09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«О проведении переторжки»</w:t>
      </w:r>
    </w:p>
    <w:p w:rsidR="00A60B09" w:rsidRPr="00FA4679" w:rsidRDefault="00A60B09" w:rsidP="00A60B09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A60B09" w:rsidRPr="007F2093" w:rsidRDefault="00A60B09" w:rsidP="00A60B09">
      <w:pPr>
        <w:rPr>
          <w:sz w:val="24"/>
          <w:szCs w:val="24"/>
        </w:rPr>
      </w:pPr>
      <w:r w:rsidRPr="007F2093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7F2093">
        <w:rPr>
          <w:sz w:val="24"/>
          <w:szCs w:val="24"/>
        </w:rPr>
        <w:t xml:space="preserve"> </w:t>
      </w:r>
    </w:p>
    <w:p w:rsidR="00A60B09" w:rsidRPr="00FA4679" w:rsidRDefault="00A60B09" w:rsidP="00A60B09">
      <w:pPr>
        <w:rPr>
          <w:sz w:val="24"/>
          <w:szCs w:val="24"/>
        </w:rPr>
      </w:pPr>
    </w:p>
    <w:p w:rsidR="00A60B09" w:rsidRPr="00A61EFE" w:rsidRDefault="00A60B09" w:rsidP="00A60B09">
      <w:pPr>
        <w:rPr>
          <w:b/>
          <w:sz w:val="24"/>
          <w:szCs w:val="24"/>
        </w:rPr>
      </w:pPr>
      <w:r w:rsidRPr="00A61EFE">
        <w:rPr>
          <w:b/>
          <w:sz w:val="24"/>
          <w:szCs w:val="24"/>
        </w:rPr>
        <w:t>РЕШИЛИ:</w:t>
      </w:r>
    </w:p>
    <w:p w:rsidR="00A60B09" w:rsidRPr="00FA4679" w:rsidRDefault="00A60B09" w:rsidP="00A60B09">
      <w:pPr>
        <w:rPr>
          <w:sz w:val="24"/>
          <w:szCs w:val="24"/>
        </w:rPr>
      </w:pPr>
    </w:p>
    <w:p w:rsidR="00A60B09" w:rsidRPr="00ED744C" w:rsidRDefault="00A60B09" w:rsidP="00A60B0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sz w:val="24"/>
          <w:szCs w:val="24"/>
        </w:rPr>
      </w:pPr>
      <w:r w:rsidRPr="00ED744C">
        <w:rPr>
          <w:sz w:val="24"/>
          <w:szCs w:val="24"/>
        </w:rPr>
        <w:t xml:space="preserve">Признать предложения </w:t>
      </w:r>
      <w:r w:rsidRPr="00A73E24">
        <w:rPr>
          <w:b/>
          <w:i/>
          <w:sz w:val="24"/>
          <w:szCs w:val="24"/>
        </w:rPr>
        <w:t>ООО "ТМ системы", ООО "ТЕЛРОС Интеграция"</w:t>
      </w:r>
      <w:r w:rsidRPr="00ED744C">
        <w:rPr>
          <w:sz w:val="24"/>
          <w:szCs w:val="24"/>
        </w:rPr>
        <w:t xml:space="preserve"> соответствующими условиям закупки.</w:t>
      </w:r>
    </w:p>
    <w:p w:rsidR="00A60B09" w:rsidRPr="00ED744C" w:rsidRDefault="00A60B09" w:rsidP="00A60B09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b/>
          <w:i/>
          <w:sz w:val="24"/>
          <w:szCs w:val="24"/>
          <w:lang w:eastAsia="en-US"/>
        </w:rPr>
      </w:pPr>
      <w:r w:rsidRPr="00ED744C">
        <w:rPr>
          <w:sz w:val="24"/>
          <w:szCs w:val="24"/>
        </w:rPr>
        <w:t xml:space="preserve">Утвердить </w:t>
      </w:r>
      <w:proofErr w:type="gramStart"/>
      <w:r w:rsidRPr="00ED744C">
        <w:rPr>
          <w:sz w:val="24"/>
          <w:szCs w:val="24"/>
        </w:rPr>
        <w:t>предварительную</w:t>
      </w:r>
      <w:proofErr w:type="gramEnd"/>
      <w:r w:rsidRPr="00ED744C">
        <w:rPr>
          <w:sz w:val="24"/>
          <w:szCs w:val="24"/>
        </w:rPr>
        <w:t xml:space="preserve"> </w:t>
      </w:r>
      <w:proofErr w:type="spellStart"/>
      <w:r w:rsidRPr="00ED744C">
        <w:rPr>
          <w:sz w:val="24"/>
          <w:szCs w:val="24"/>
        </w:rPr>
        <w:t>ранжировку</w:t>
      </w:r>
      <w:proofErr w:type="spellEnd"/>
      <w:r w:rsidRPr="00ED744C">
        <w:rPr>
          <w:sz w:val="24"/>
          <w:szCs w:val="24"/>
        </w:rPr>
        <w:t xml:space="preserve"> предложений Участников </w:t>
      </w:r>
    </w:p>
    <w:p w:rsidR="00A60B09" w:rsidRPr="00ED744C" w:rsidRDefault="00A60B09" w:rsidP="00A60B09">
      <w:pPr>
        <w:pStyle w:val="a9"/>
        <w:tabs>
          <w:tab w:val="left" w:pos="426"/>
        </w:tabs>
        <w:suppressAutoHyphens/>
        <w:snapToGrid w:val="0"/>
        <w:ind w:left="0"/>
        <w:rPr>
          <w:b/>
          <w:i/>
          <w:sz w:val="24"/>
          <w:szCs w:val="24"/>
          <w:lang w:eastAsia="en-US"/>
        </w:rPr>
      </w:pPr>
      <w:r w:rsidRPr="00ED744C">
        <w:rPr>
          <w:sz w:val="24"/>
          <w:szCs w:val="24"/>
        </w:rPr>
        <w:t xml:space="preserve">1 место: </w:t>
      </w:r>
      <w:r>
        <w:rPr>
          <w:rFonts w:ascii="Arial" w:hAnsi="Arial" w:cs="Arial"/>
          <w:sz w:val="18"/>
          <w:szCs w:val="18"/>
        </w:rPr>
        <w:t>ООО "ТЕЛРОС Интеграция"</w:t>
      </w:r>
    </w:p>
    <w:p w:rsidR="00A60B09" w:rsidRPr="00ED744C" w:rsidRDefault="00A60B09" w:rsidP="00A60B09">
      <w:pPr>
        <w:tabs>
          <w:tab w:val="left" w:pos="426"/>
        </w:tabs>
        <w:rPr>
          <w:sz w:val="24"/>
          <w:szCs w:val="24"/>
        </w:rPr>
      </w:pPr>
      <w:r w:rsidRPr="00ED744C">
        <w:rPr>
          <w:sz w:val="24"/>
          <w:szCs w:val="24"/>
        </w:rPr>
        <w:t xml:space="preserve">2 место: </w:t>
      </w:r>
      <w:r>
        <w:rPr>
          <w:rFonts w:ascii="Arial" w:hAnsi="Arial" w:cs="Arial"/>
          <w:sz w:val="18"/>
          <w:szCs w:val="18"/>
        </w:rPr>
        <w:t>ООО "ТМ системы"</w:t>
      </w:r>
    </w:p>
    <w:p w:rsidR="00A60B09" w:rsidRPr="00ED744C" w:rsidRDefault="00A60B09" w:rsidP="00A60B09">
      <w:pPr>
        <w:pStyle w:val="a9"/>
        <w:numPr>
          <w:ilvl w:val="0"/>
          <w:numId w:val="24"/>
        </w:numPr>
        <w:tabs>
          <w:tab w:val="left" w:pos="426"/>
        </w:tabs>
        <w:rPr>
          <w:sz w:val="24"/>
          <w:szCs w:val="24"/>
        </w:rPr>
      </w:pPr>
      <w:r w:rsidRPr="00ED744C">
        <w:rPr>
          <w:sz w:val="24"/>
          <w:szCs w:val="24"/>
        </w:rPr>
        <w:t>Провести процедуру переторжки:</w:t>
      </w:r>
    </w:p>
    <w:p w:rsidR="00A60B09" w:rsidRPr="00ED744C" w:rsidRDefault="00A60B09" w:rsidP="00A60B09">
      <w:pPr>
        <w:tabs>
          <w:tab w:val="left" w:pos="426"/>
        </w:tabs>
        <w:snapToGrid w:val="0"/>
        <w:spacing w:after="200"/>
        <w:contextualSpacing/>
        <w:rPr>
          <w:b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A73E24">
        <w:rPr>
          <w:b/>
          <w:i/>
          <w:sz w:val="24"/>
          <w:szCs w:val="24"/>
        </w:rPr>
        <w:t>ООО "ТМ системы", ООО "ТЕЛРОС Интеграция"</w:t>
      </w:r>
    </w:p>
    <w:p w:rsidR="00A60B09" w:rsidRPr="00ED744C" w:rsidRDefault="00A60B09" w:rsidP="00A60B09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Определить форму переторжки: </w:t>
      </w:r>
      <w:bookmarkStart w:id="2" w:name="_GoBack"/>
      <w:bookmarkEnd w:id="2"/>
      <w:r w:rsidRPr="00ED744C">
        <w:rPr>
          <w:snapToGrid/>
          <w:sz w:val="24"/>
          <w:szCs w:val="24"/>
        </w:rPr>
        <w:t>заочная.</w:t>
      </w:r>
    </w:p>
    <w:p w:rsidR="00A60B09" w:rsidRPr="00ED744C" w:rsidRDefault="00A60B09" w:rsidP="00A60B09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Назначить переторжку на </w:t>
      </w:r>
      <w:r>
        <w:rPr>
          <w:b/>
          <w:snapToGrid/>
          <w:sz w:val="24"/>
          <w:szCs w:val="24"/>
        </w:rPr>
        <w:t>29</w:t>
      </w:r>
      <w:r w:rsidRPr="00ED744C">
        <w:rPr>
          <w:b/>
          <w:snapToGrid/>
          <w:sz w:val="24"/>
          <w:szCs w:val="24"/>
        </w:rPr>
        <w:t>.0</w:t>
      </w:r>
      <w:r>
        <w:rPr>
          <w:b/>
          <w:snapToGrid/>
          <w:sz w:val="24"/>
          <w:szCs w:val="24"/>
        </w:rPr>
        <w:t>5</w:t>
      </w:r>
      <w:r w:rsidRPr="00ED744C">
        <w:rPr>
          <w:b/>
          <w:snapToGrid/>
          <w:sz w:val="24"/>
          <w:szCs w:val="24"/>
        </w:rPr>
        <w:t xml:space="preserve">.2014 в </w:t>
      </w:r>
      <w:r>
        <w:rPr>
          <w:b/>
          <w:snapToGrid/>
          <w:sz w:val="24"/>
          <w:szCs w:val="24"/>
        </w:rPr>
        <w:t>04</w:t>
      </w:r>
      <w:r w:rsidRPr="00ED744C">
        <w:rPr>
          <w:b/>
          <w:snapToGrid/>
          <w:sz w:val="24"/>
          <w:szCs w:val="24"/>
        </w:rPr>
        <w:t>:00</w:t>
      </w:r>
      <w:r w:rsidRPr="00ED744C">
        <w:rPr>
          <w:snapToGrid/>
          <w:sz w:val="24"/>
          <w:szCs w:val="24"/>
        </w:rPr>
        <w:t xml:space="preserve"> (Московского времени).</w:t>
      </w:r>
    </w:p>
    <w:p w:rsidR="00A60B09" w:rsidRPr="00ED744C" w:rsidRDefault="00A60B09" w:rsidP="00A60B09">
      <w:pPr>
        <w:tabs>
          <w:tab w:val="left" w:pos="426"/>
          <w:tab w:val="num" w:pos="851"/>
        </w:tabs>
        <w:snapToGrid w:val="0"/>
        <w:spacing w:after="200"/>
        <w:contextualSpacing/>
        <w:rPr>
          <w:snapToGrid/>
          <w:sz w:val="24"/>
          <w:szCs w:val="24"/>
        </w:rPr>
      </w:pPr>
    </w:p>
    <w:p w:rsidR="00A60B09" w:rsidRPr="00ED744C" w:rsidRDefault="00A60B09" w:rsidP="00A60B09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 xml:space="preserve">Место проведения переторжки: </w:t>
      </w:r>
      <w:r w:rsidRPr="00ED744C">
        <w:rPr>
          <w:sz w:val="24"/>
          <w:szCs w:val="24"/>
        </w:rPr>
        <w:t xml:space="preserve">ЭТП </w:t>
      </w:r>
      <w:r w:rsidRPr="00ED744C">
        <w:rPr>
          <w:sz w:val="24"/>
          <w:szCs w:val="24"/>
          <w:lang w:val="en-US"/>
        </w:rPr>
        <w:t>b</w:t>
      </w:r>
      <w:r w:rsidRPr="00ED744C">
        <w:rPr>
          <w:sz w:val="24"/>
          <w:szCs w:val="24"/>
        </w:rPr>
        <w:t>2</w:t>
      </w:r>
      <w:r w:rsidRPr="00ED744C">
        <w:rPr>
          <w:sz w:val="24"/>
          <w:szCs w:val="24"/>
          <w:lang w:val="en-US"/>
        </w:rPr>
        <w:t>b</w:t>
      </w:r>
      <w:r w:rsidRPr="00ED744C">
        <w:rPr>
          <w:sz w:val="24"/>
          <w:szCs w:val="24"/>
        </w:rPr>
        <w:t>-</w:t>
      </w:r>
      <w:proofErr w:type="spellStart"/>
      <w:r w:rsidRPr="00ED744C">
        <w:rPr>
          <w:sz w:val="24"/>
          <w:szCs w:val="24"/>
          <w:lang w:val="en-US"/>
        </w:rPr>
        <w:t>energo</w:t>
      </w:r>
      <w:proofErr w:type="spellEnd"/>
      <w:r w:rsidRPr="00ED744C">
        <w:rPr>
          <w:snapToGrid/>
          <w:sz w:val="24"/>
          <w:szCs w:val="24"/>
        </w:rPr>
        <w:t xml:space="preserve">. </w:t>
      </w:r>
    </w:p>
    <w:p w:rsidR="00A60B09" w:rsidRPr="00ED744C" w:rsidRDefault="00A60B09" w:rsidP="00A60B09">
      <w:pPr>
        <w:tabs>
          <w:tab w:val="left" w:pos="426"/>
        </w:tabs>
        <w:snapToGrid w:val="0"/>
        <w:spacing w:after="200"/>
        <w:contextualSpacing/>
        <w:rPr>
          <w:snapToGrid/>
          <w:sz w:val="24"/>
          <w:szCs w:val="24"/>
        </w:rPr>
      </w:pPr>
      <w:r w:rsidRPr="00ED744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A60B09" w:rsidRPr="00FA4679" w:rsidRDefault="00A60B09" w:rsidP="00A60B09">
      <w:pPr>
        <w:pStyle w:val="a9"/>
        <w:tabs>
          <w:tab w:val="left" w:pos="993"/>
        </w:tabs>
        <w:suppressAutoHyphens/>
        <w:snapToGrid w:val="0"/>
        <w:ind w:left="567"/>
        <w:rPr>
          <w:sz w:val="24"/>
          <w:szCs w:val="24"/>
        </w:rPr>
      </w:pPr>
    </w:p>
    <w:p w:rsidR="00A60B09" w:rsidRPr="00FA4679" w:rsidRDefault="00A60B09" w:rsidP="00A60B09">
      <w:pPr>
        <w:tabs>
          <w:tab w:val="left" w:pos="5940"/>
        </w:tabs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A60B09" w:rsidRPr="00FA4679" w:rsidRDefault="00A60B09" w:rsidP="00A60B09">
      <w:pPr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A60B09" w:rsidRPr="00FA4679" w:rsidRDefault="00A60B09" w:rsidP="00A60B09">
      <w:pPr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A60B09" w:rsidRPr="00FA4679" w:rsidRDefault="00A60B09" w:rsidP="00A60B09">
      <w:pPr>
        <w:tabs>
          <w:tab w:val="left" w:pos="5940"/>
        </w:tabs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9F0BF7" w:rsidRPr="009048BE" w:rsidRDefault="00A60B09" w:rsidP="00A60B09">
      <w:pPr>
        <w:tabs>
          <w:tab w:val="left" w:pos="5940"/>
        </w:tabs>
        <w:rPr>
          <w:spacing w:val="4"/>
          <w:sz w:val="22"/>
          <w:szCs w:val="22"/>
        </w:rPr>
      </w:pPr>
      <w:r w:rsidRPr="00FA4679">
        <w:rPr>
          <w:spacing w:val="4"/>
          <w:sz w:val="24"/>
          <w:szCs w:val="24"/>
        </w:rPr>
        <w:t xml:space="preserve">«Воздержались» - ___ </w:t>
      </w:r>
      <w:r w:rsidRPr="00FA4679">
        <w:rPr>
          <w:sz w:val="24"/>
          <w:szCs w:val="24"/>
        </w:rPr>
        <w:t>членов Закупочной комиссии</w:t>
      </w:r>
    </w:p>
    <w:p w:rsidR="009F0BF7" w:rsidRPr="009048BE" w:rsidRDefault="009F0BF7" w:rsidP="009F0BF7">
      <w:pPr>
        <w:ind w:firstLine="708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9048BE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9048BE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Моторина</w:t>
            </w:r>
            <w:r w:rsidR="00E37973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О</w:t>
            </w:r>
            <w:r w:rsidR="00E37973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А</w:t>
            </w:r>
            <w:r w:rsidR="00EB25E3" w:rsidRPr="009048BE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9048BE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048BE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9048BE" w:rsidRDefault="00C02479" w:rsidP="00C02479">
            <w:pPr>
              <w:pStyle w:val="a4"/>
              <w:rPr>
                <w:sz w:val="22"/>
                <w:szCs w:val="22"/>
              </w:rPr>
            </w:pPr>
            <w:r w:rsidRPr="009048BE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048BE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9048BE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9048BE" w:rsidRDefault="00240CF0" w:rsidP="00240CF0">
            <w:pPr>
              <w:rPr>
                <w:b/>
                <w:bCs/>
                <w:sz w:val="22"/>
                <w:szCs w:val="22"/>
              </w:rPr>
            </w:pPr>
            <w:r w:rsidRPr="009048BE">
              <w:rPr>
                <w:b/>
                <w:i/>
                <w:sz w:val="22"/>
                <w:szCs w:val="22"/>
              </w:rPr>
              <w:t>Бражников</w:t>
            </w:r>
            <w:r w:rsidR="000007A6" w:rsidRPr="009048BE">
              <w:rPr>
                <w:b/>
                <w:i/>
                <w:sz w:val="22"/>
                <w:szCs w:val="22"/>
              </w:rPr>
              <w:t xml:space="preserve"> </w:t>
            </w:r>
            <w:r w:rsidRPr="009048BE">
              <w:rPr>
                <w:b/>
                <w:i/>
                <w:sz w:val="22"/>
                <w:szCs w:val="22"/>
              </w:rPr>
              <w:t>Д</w:t>
            </w:r>
            <w:r w:rsidR="000007A6" w:rsidRPr="009048BE">
              <w:rPr>
                <w:b/>
                <w:i/>
                <w:sz w:val="22"/>
                <w:szCs w:val="22"/>
              </w:rPr>
              <w:t>.</w:t>
            </w:r>
            <w:r w:rsidRPr="009048BE">
              <w:rPr>
                <w:b/>
                <w:i/>
                <w:sz w:val="22"/>
                <w:szCs w:val="22"/>
              </w:rPr>
              <w:t>С</w:t>
            </w:r>
            <w:r w:rsidR="00F2409B" w:rsidRPr="009048BE">
              <w:rPr>
                <w:b/>
                <w:i/>
                <w:sz w:val="22"/>
                <w:szCs w:val="22"/>
              </w:rPr>
              <w:t>.</w:t>
            </w:r>
            <w:r w:rsidR="00C02479" w:rsidRPr="009048BE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9048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9048BE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048BE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F0BF7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D8" w:rsidRDefault="001C68D8" w:rsidP="00355095">
      <w:r>
        <w:separator/>
      </w:r>
    </w:p>
  </w:endnote>
  <w:endnote w:type="continuationSeparator" w:id="0">
    <w:p w:rsidR="001C68D8" w:rsidRDefault="001C68D8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4C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4C4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D8" w:rsidRDefault="001C68D8" w:rsidP="00355095">
      <w:r>
        <w:separator/>
      </w:r>
    </w:p>
  </w:footnote>
  <w:footnote w:type="continuationSeparator" w:id="0">
    <w:p w:rsidR="001C68D8" w:rsidRDefault="001C68D8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A60B09">
      <w:rPr>
        <w:i/>
        <w:sz w:val="20"/>
      </w:rPr>
      <w:t>1522</w:t>
    </w:r>
    <w:r w:rsidR="00333ECC"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9F0BF7">
      <w:rPr>
        <w:i/>
        <w:sz w:val="20"/>
      </w:rPr>
      <w:t>2.2.</w:t>
    </w:r>
    <w:r w:rsidR="00333ECC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2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C68D8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256F3"/>
    <w:rsid w:val="0033009A"/>
    <w:rsid w:val="00333ECC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69AC"/>
    <w:rsid w:val="005D40F5"/>
    <w:rsid w:val="005D7BA8"/>
    <w:rsid w:val="005E1345"/>
    <w:rsid w:val="005E34D0"/>
    <w:rsid w:val="005F61A1"/>
    <w:rsid w:val="006004F9"/>
    <w:rsid w:val="00613EDC"/>
    <w:rsid w:val="00614C43"/>
    <w:rsid w:val="006155BC"/>
    <w:rsid w:val="006227C6"/>
    <w:rsid w:val="00622BD9"/>
    <w:rsid w:val="006629E9"/>
    <w:rsid w:val="0067093E"/>
    <w:rsid w:val="006759B0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9337E"/>
    <w:rsid w:val="0079457B"/>
    <w:rsid w:val="007A0ACC"/>
    <w:rsid w:val="007B404E"/>
    <w:rsid w:val="007B697F"/>
    <w:rsid w:val="007C3379"/>
    <w:rsid w:val="007C4382"/>
    <w:rsid w:val="007C54CF"/>
    <w:rsid w:val="007D3071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4784"/>
    <w:rsid w:val="009048BE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56A1"/>
    <w:rsid w:val="009972F3"/>
    <w:rsid w:val="009A52C1"/>
    <w:rsid w:val="009A652F"/>
    <w:rsid w:val="009A6ACF"/>
    <w:rsid w:val="009D31B9"/>
    <w:rsid w:val="009E1B06"/>
    <w:rsid w:val="009F0BF7"/>
    <w:rsid w:val="00A05A52"/>
    <w:rsid w:val="00A06B93"/>
    <w:rsid w:val="00A20713"/>
    <w:rsid w:val="00A56CAE"/>
    <w:rsid w:val="00A57A7B"/>
    <w:rsid w:val="00A60B09"/>
    <w:rsid w:val="00A66628"/>
    <w:rsid w:val="00A76D45"/>
    <w:rsid w:val="00A87C37"/>
    <w:rsid w:val="00A93AAA"/>
    <w:rsid w:val="00A93FBE"/>
    <w:rsid w:val="00A95BFA"/>
    <w:rsid w:val="00AA0FC2"/>
    <w:rsid w:val="00AB0D0E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1BBE"/>
    <w:rsid w:val="00B2365E"/>
    <w:rsid w:val="00B36C9E"/>
    <w:rsid w:val="00B46BA5"/>
    <w:rsid w:val="00B54AEB"/>
    <w:rsid w:val="00B57DE3"/>
    <w:rsid w:val="00B6781F"/>
    <w:rsid w:val="00B805C3"/>
    <w:rsid w:val="00B828AD"/>
    <w:rsid w:val="00B855FE"/>
    <w:rsid w:val="00BA2847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A367F"/>
    <w:rsid w:val="00EB0A14"/>
    <w:rsid w:val="00EB0EC9"/>
    <w:rsid w:val="00EB25E3"/>
    <w:rsid w:val="00EC703D"/>
    <w:rsid w:val="00ED0444"/>
    <w:rsid w:val="00ED72FB"/>
    <w:rsid w:val="00EE03E3"/>
    <w:rsid w:val="00EE49B1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2014-05-26T06:55:00Z</cp:lastPrinted>
  <dcterms:created xsi:type="dcterms:W3CDTF">2014-05-26T06:51:00Z</dcterms:created>
  <dcterms:modified xsi:type="dcterms:W3CDTF">2014-05-26T07:27:00Z</dcterms:modified>
</cp:coreProperties>
</file>