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577669372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577669372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BD5708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</w:t>
            </w:r>
            <w:r w:rsidR="002C289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97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2C289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</w:t>
            </w:r>
            <w:r w:rsidR="00BD570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2C289F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</w:t>
            </w:r>
            <w:r w:rsidR="002C289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00814" w:rsidRPr="00B00814" w:rsidRDefault="002956EB" w:rsidP="00B0081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</w:t>
      </w:r>
      <w:r w:rsidR="002C289F" w:rsidRPr="009F006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на выполнение работ:</w:t>
      </w:r>
      <w:r w:rsidR="002C289F" w:rsidRPr="009F006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2C289F" w:rsidRPr="009F0067">
        <w:rPr>
          <w:rFonts w:ascii="Times New Roman" w:hAnsi="Times New Roman" w:cs="Times New Roman"/>
          <w:bCs/>
          <w:sz w:val="24"/>
          <w:szCs w:val="24"/>
        </w:rPr>
        <w:t>«</w:t>
      </w:r>
      <w:r w:rsidR="002C289F" w:rsidRPr="009F006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Оснащение быстродействующими защитами транзитов 110 </w:t>
      </w:r>
      <w:proofErr w:type="spellStart"/>
      <w:r w:rsidR="002C289F" w:rsidRPr="009F0067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="002C289F" w:rsidRPr="009F006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(ЦП 2.3)</w:t>
      </w:r>
      <w:r w:rsidR="002C289F" w:rsidRPr="009F0067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="002C289F" w:rsidRPr="009F0067">
        <w:rPr>
          <w:rFonts w:ascii="Times New Roman" w:hAnsi="Times New Roman" w:cs="Times New Roman"/>
          <w:sz w:val="24"/>
          <w:szCs w:val="24"/>
        </w:rPr>
        <w:t>для нужд филиала ОАО «ДРСК»</w:t>
      </w:r>
      <w:r w:rsidR="002C289F" w:rsidRPr="009F00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C289F" w:rsidRPr="009F0067">
        <w:rPr>
          <w:rFonts w:ascii="Times New Roman" w:hAnsi="Times New Roman" w:cs="Times New Roman"/>
          <w:w w:val="110"/>
          <w:sz w:val="24"/>
          <w:szCs w:val="24"/>
        </w:rPr>
        <w:t>«Амурские электрические сети</w:t>
      </w:r>
      <w:proofErr w:type="gramStart"/>
      <w:r w:rsidR="002C289F" w:rsidRPr="009F0067">
        <w:rPr>
          <w:rFonts w:ascii="Times New Roman" w:hAnsi="Times New Roman" w:cs="Times New Roman"/>
          <w:w w:val="110"/>
          <w:sz w:val="24"/>
          <w:szCs w:val="24"/>
        </w:rPr>
        <w:t>»</w:t>
      </w:r>
      <w:r w:rsidR="002C289F" w:rsidRPr="009F00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00814" w:rsidRPr="00B008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proofErr w:type="gramEnd"/>
    </w:p>
    <w:p w:rsidR="002C289F" w:rsidRPr="002C289F" w:rsidRDefault="002C289F" w:rsidP="002C2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C28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Закупка проводится согласно ГКПЗ 2014г. года, раздела  2.</w:t>
      </w:r>
      <w:r w:rsidR="00BD57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2C28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.1 «Услуги </w:t>
      </w:r>
      <w:proofErr w:type="spellStart"/>
      <w:r w:rsidR="00BD57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ТПиР</w:t>
      </w:r>
      <w:proofErr w:type="spellEnd"/>
      <w:r w:rsidRPr="002C28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№ 1487 на основании указания ОАО «ДРСК» от  06.03.2014 г. № 50.</w:t>
      </w:r>
    </w:p>
    <w:p w:rsidR="00292A4E" w:rsidRDefault="002C289F" w:rsidP="002C289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C28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2C28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C289F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2 387 000,00</w:t>
      </w:r>
      <w:r w:rsidRPr="002C28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Pr="002C289F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Pr="002C28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руб. без НДС.</w:t>
      </w:r>
      <w:r w:rsidR="00806AC3" w:rsidRPr="00806A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00814"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</w:p>
    <w:p w:rsidR="00292A4E" w:rsidRPr="00040126" w:rsidRDefault="00292A4E" w:rsidP="00292A4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C289F" w:rsidRDefault="002C289F" w:rsidP="00806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C289F" w:rsidRPr="002C289F" w:rsidRDefault="002C289F" w:rsidP="002C28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C289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2C289F" w:rsidRPr="002C289F" w:rsidRDefault="002C289F" w:rsidP="002C2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C289F" w:rsidRPr="002C289F" w:rsidRDefault="002C289F" w:rsidP="002C289F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7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2C28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2C2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2C289F" w:rsidRPr="002C289F" w:rsidRDefault="002C289F" w:rsidP="002C289F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7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8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2C289F" w:rsidRPr="002C289F" w:rsidRDefault="002C289F" w:rsidP="002C2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C289F" w:rsidRPr="002C289F" w:rsidRDefault="002C289F" w:rsidP="002C28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C289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2C289F" w:rsidRPr="002C289F" w:rsidRDefault="002C289F" w:rsidP="002C289F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C28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рассмотрения от    .04.2014г. № 197/</w:t>
      </w:r>
      <w:proofErr w:type="spellStart"/>
      <w:r w:rsidRPr="002C28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</w:t>
      </w:r>
      <w:r w:rsidR="00BD570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ТПиР</w:t>
      </w:r>
      <w:proofErr w:type="spellEnd"/>
      <w:r w:rsidRPr="002C28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-Р</w:t>
      </w:r>
    </w:p>
    <w:p w:rsidR="002C289F" w:rsidRPr="002C289F" w:rsidRDefault="002C289F" w:rsidP="002C289F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C28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07.04.2014 № 197/У</w:t>
      </w:r>
      <w:r w:rsidR="00BD570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ТПиР</w:t>
      </w:r>
      <w:r w:rsidRPr="002C28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2C289F" w:rsidRPr="002C289F" w:rsidRDefault="002C289F" w:rsidP="002C289F">
      <w:pPr>
        <w:snapToGri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C289F" w:rsidRPr="002C289F" w:rsidRDefault="002C289F" w:rsidP="002C2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C289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2C289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2C289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2C289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2C289F" w:rsidRPr="002C289F" w:rsidRDefault="002C289F" w:rsidP="002C2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C289F" w:rsidRPr="002C289F" w:rsidRDefault="002C289F" w:rsidP="002C2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C289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2C289F" w:rsidRDefault="002C289F" w:rsidP="002C289F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15AD2" w:rsidRDefault="00E15AD2" w:rsidP="00E15AD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1418"/>
        <w:gridCol w:w="4677"/>
      </w:tblGrid>
      <w:tr w:rsidR="00E15AD2" w:rsidRPr="009F0067" w:rsidTr="007F2E14">
        <w:tc>
          <w:tcPr>
            <w:tcW w:w="1276" w:type="dxa"/>
            <w:shd w:val="clear" w:color="auto" w:fill="auto"/>
          </w:tcPr>
          <w:p w:rsidR="00E15AD2" w:rsidRPr="009F0067" w:rsidRDefault="00E15AD2" w:rsidP="007F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15AD2" w:rsidRPr="009F0067" w:rsidRDefault="00E15AD2" w:rsidP="007F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1418" w:type="dxa"/>
          </w:tcPr>
          <w:p w:rsidR="00E15AD2" w:rsidRPr="009F0067" w:rsidRDefault="00E15AD2" w:rsidP="007F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до переторжки</w:t>
            </w:r>
          </w:p>
        </w:tc>
        <w:tc>
          <w:tcPr>
            <w:tcW w:w="4677" w:type="dxa"/>
            <w:shd w:val="clear" w:color="auto" w:fill="auto"/>
          </w:tcPr>
          <w:p w:rsidR="00E15AD2" w:rsidRPr="009F0067" w:rsidRDefault="00E15AD2" w:rsidP="007F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 после переторжки</w:t>
            </w:r>
          </w:p>
        </w:tc>
      </w:tr>
      <w:tr w:rsidR="00E15AD2" w:rsidRPr="009F0067" w:rsidTr="007F2E14">
        <w:tc>
          <w:tcPr>
            <w:tcW w:w="1276" w:type="dxa"/>
            <w:shd w:val="clear" w:color="auto" w:fill="auto"/>
          </w:tcPr>
          <w:p w:rsidR="00E15AD2" w:rsidRPr="009F0067" w:rsidRDefault="00E15AD2" w:rsidP="007F2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E15AD2" w:rsidRPr="009F0067" w:rsidRDefault="00E15AD2" w:rsidP="007F2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lang w:eastAsia="ru-RU"/>
              </w:rPr>
              <w:t xml:space="preserve">ООО "НЭМК" (664050, Иркутская обл., </w:t>
            </w:r>
            <w:proofErr w:type="spellStart"/>
            <w:r w:rsidRPr="009F0067">
              <w:rPr>
                <w:rFonts w:ascii="Times New Roman" w:eastAsia="Times New Roman" w:hAnsi="Times New Roman" w:cs="Times New Roman"/>
                <w:lang w:eastAsia="ru-RU"/>
              </w:rPr>
              <w:t>пр-кт</w:t>
            </w:r>
            <w:proofErr w:type="spellEnd"/>
            <w:r w:rsidRPr="009F0067">
              <w:rPr>
                <w:rFonts w:ascii="Times New Roman" w:eastAsia="Times New Roman" w:hAnsi="Times New Roman" w:cs="Times New Roman"/>
                <w:lang w:eastAsia="ru-RU"/>
              </w:rPr>
              <w:t xml:space="preserve"> Маршала Жукова, 15/5, оф. 9)</w:t>
            </w:r>
          </w:p>
        </w:tc>
        <w:tc>
          <w:tcPr>
            <w:tcW w:w="1418" w:type="dxa"/>
          </w:tcPr>
          <w:p w:rsidR="00E15AD2" w:rsidRPr="009F0067" w:rsidRDefault="00E15AD2" w:rsidP="007F2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lang w:eastAsia="ru-RU"/>
              </w:rPr>
              <w:t>Цена: 2 363 130,00 руб. (цена без НДС)</w:t>
            </w:r>
          </w:p>
          <w:p w:rsidR="00E15AD2" w:rsidRPr="009F0067" w:rsidRDefault="00E15AD2" w:rsidP="007F2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lang w:eastAsia="ru-RU"/>
              </w:rPr>
              <w:t>(2 788 493,40 рублей с учетом НДС).</w:t>
            </w:r>
          </w:p>
        </w:tc>
        <w:tc>
          <w:tcPr>
            <w:tcW w:w="4677" w:type="dxa"/>
            <w:shd w:val="clear" w:color="auto" w:fill="auto"/>
          </w:tcPr>
          <w:p w:rsidR="00E15AD2" w:rsidRPr="009F0067" w:rsidRDefault="00E15AD2" w:rsidP="007F2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lang w:eastAsia="ru-RU"/>
              </w:rPr>
              <w:t>Цена: 2 363 130,00 руб. (цена без НДС)</w:t>
            </w:r>
          </w:p>
          <w:p w:rsidR="00E15AD2" w:rsidRPr="009F0067" w:rsidRDefault="00E15AD2" w:rsidP="007F2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lang w:eastAsia="ru-RU"/>
              </w:rPr>
              <w:t>(2 788 493,40 рублей с учетом НДС).</w:t>
            </w:r>
          </w:p>
          <w:p w:rsidR="00E15AD2" w:rsidRPr="009F0067" w:rsidRDefault="00E15AD2" w:rsidP="007F2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lang w:eastAsia="ru-RU"/>
              </w:rPr>
              <w:t>Срок выполнения работ: с 01 сентября по 30 сентября 2014г.</w:t>
            </w:r>
          </w:p>
          <w:p w:rsidR="00E15AD2" w:rsidRPr="009F0067" w:rsidRDefault="00E15AD2" w:rsidP="007F2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lang w:eastAsia="ru-RU"/>
              </w:rPr>
              <w:t>Условия оплаты: Без аванса. Текущие платежи выплачиваются Заказчиком (ежемесячно или за этап)  в течение 30 (тридцати) календарных  дней с момента подписания актов  выполненных работ обеими сторонами.</w:t>
            </w:r>
          </w:p>
          <w:p w:rsidR="00E15AD2" w:rsidRPr="009F0067" w:rsidRDefault="00E15AD2" w:rsidP="007F2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Гарантия на выполнение работ: 5 лет.</w:t>
            </w:r>
          </w:p>
          <w:p w:rsidR="00E15AD2" w:rsidRPr="009F0067" w:rsidRDefault="00E15AD2" w:rsidP="007F2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 до 30 декабря 2014г.</w:t>
            </w:r>
          </w:p>
        </w:tc>
      </w:tr>
      <w:tr w:rsidR="00E15AD2" w:rsidRPr="009F0067" w:rsidTr="007F2E14">
        <w:tc>
          <w:tcPr>
            <w:tcW w:w="1276" w:type="dxa"/>
            <w:shd w:val="clear" w:color="auto" w:fill="auto"/>
          </w:tcPr>
          <w:p w:rsidR="00E15AD2" w:rsidRPr="009F0067" w:rsidRDefault="00E15AD2" w:rsidP="007F2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E15AD2" w:rsidRPr="009F0067" w:rsidRDefault="00E15AD2" w:rsidP="007F2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lang w:eastAsia="ru-RU"/>
              </w:rPr>
              <w:t>ОАО "</w:t>
            </w:r>
            <w:proofErr w:type="spellStart"/>
            <w:r w:rsidRPr="009F0067">
              <w:rPr>
                <w:rFonts w:ascii="Times New Roman" w:eastAsia="Times New Roman" w:hAnsi="Times New Roman" w:cs="Times New Roman"/>
                <w:lang w:eastAsia="ru-RU"/>
              </w:rPr>
              <w:t>Гидроэлектромонтаж</w:t>
            </w:r>
            <w:proofErr w:type="spellEnd"/>
            <w:r w:rsidRPr="009F0067">
              <w:rPr>
                <w:rFonts w:ascii="Times New Roman" w:eastAsia="Times New Roman" w:hAnsi="Times New Roman" w:cs="Times New Roman"/>
                <w:lang w:eastAsia="ru-RU"/>
              </w:rPr>
              <w:t>" (Россия, 675000, Амурская область, г. Благовещенск, ул. Пионерская, 204)</w:t>
            </w:r>
          </w:p>
        </w:tc>
        <w:tc>
          <w:tcPr>
            <w:tcW w:w="1418" w:type="dxa"/>
          </w:tcPr>
          <w:p w:rsidR="00E15AD2" w:rsidRPr="009F0067" w:rsidRDefault="00E15AD2" w:rsidP="007F2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lang w:eastAsia="ru-RU"/>
              </w:rPr>
              <w:t>Цена: 2 383 028,00 руб. (цена без НДС)</w:t>
            </w:r>
          </w:p>
          <w:p w:rsidR="00E15AD2" w:rsidRPr="009F0067" w:rsidRDefault="00E15AD2" w:rsidP="007F2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lang w:eastAsia="ru-RU"/>
              </w:rPr>
              <w:t>(2 811 973,04 рублей с учетом НДС).</w:t>
            </w:r>
          </w:p>
          <w:p w:rsidR="00E15AD2" w:rsidRPr="009F0067" w:rsidRDefault="00E15AD2" w:rsidP="007F2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E15AD2" w:rsidRPr="009F0067" w:rsidRDefault="00E15AD2" w:rsidP="007F2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lang w:eastAsia="ru-RU"/>
              </w:rPr>
              <w:t>Цена: 2 383 028,00 руб. (цена без НДС)</w:t>
            </w:r>
          </w:p>
          <w:p w:rsidR="00E15AD2" w:rsidRPr="009F0067" w:rsidRDefault="00E15AD2" w:rsidP="007F2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lang w:eastAsia="ru-RU"/>
              </w:rPr>
              <w:t>(2 811 973,04 рублей с учетом НДС).</w:t>
            </w:r>
          </w:p>
          <w:p w:rsidR="00E15AD2" w:rsidRPr="009F0067" w:rsidRDefault="00E15AD2" w:rsidP="007F2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lang w:eastAsia="ru-RU"/>
              </w:rPr>
              <w:t>Срок выполнения работ: с 01 сентября по 30 сентября 2014г.</w:t>
            </w:r>
          </w:p>
          <w:p w:rsidR="00E15AD2" w:rsidRPr="009F0067" w:rsidRDefault="00E15AD2" w:rsidP="007F2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lang w:eastAsia="ru-RU"/>
              </w:rPr>
              <w:t>Условия оплаты: Без аванса. Текущие платежи выплачиваются Заказчиком (ежемесячно или за этап)  в течение 30 (тридцати) календарных  дней с момента подписания актов  выполненных работ обеими сторонами.</w:t>
            </w:r>
          </w:p>
          <w:p w:rsidR="00E15AD2" w:rsidRPr="009F0067" w:rsidRDefault="00E15AD2" w:rsidP="007F2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lang w:eastAsia="ru-RU"/>
              </w:rPr>
              <w:t>Гарантия на выполнение работ: 24 месяца. Гарантия на материалы и оборудование 36 месяцев</w:t>
            </w:r>
            <w:proofErr w:type="gramStart"/>
            <w:r w:rsidRPr="009F0067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gramEnd"/>
          </w:p>
          <w:p w:rsidR="00E15AD2" w:rsidRPr="009F0067" w:rsidRDefault="00E15AD2" w:rsidP="007F2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 до 24 мая 2014г.</w:t>
            </w:r>
          </w:p>
        </w:tc>
      </w:tr>
    </w:tbl>
    <w:p w:rsidR="00E15AD2" w:rsidRPr="008862C1" w:rsidRDefault="00E15AD2" w:rsidP="00E15AD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15AD2" w:rsidRDefault="00E15AD2" w:rsidP="00E15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</w:t>
      </w: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E15AD2" w:rsidRDefault="00E15AD2" w:rsidP="00E15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E15AD2" w:rsidRPr="009F0067" w:rsidRDefault="00E15AD2" w:rsidP="00E15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3656F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запроса предложений на право заключения договора </w:t>
      </w:r>
      <w:r w:rsidRPr="009F006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на выполнение работ:</w:t>
      </w:r>
      <w:r w:rsidRPr="009F006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9F0067">
        <w:rPr>
          <w:rFonts w:ascii="Times New Roman" w:hAnsi="Times New Roman" w:cs="Times New Roman"/>
          <w:bCs/>
          <w:sz w:val="24"/>
          <w:szCs w:val="24"/>
        </w:rPr>
        <w:t>«</w:t>
      </w:r>
      <w:r w:rsidRPr="009F006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Оснащение быстродействующими защитами транзитов 110 </w:t>
      </w:r>
      <w:proofErr w:type="spellStart"/>
      <w:r w:rsidRPr="009F0067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Pr="009F006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(ЦП 2.3)</w:t>
      </w:r>
      <w:r w:rsidRPr="009F0067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9F0067">
        <w:rPr>
          <w:rFonts w:ascii="Times New Roman" w:hAnsi="Times New Roman" w:cs="Times New Roman"/>
          <w:sz w:val="24"/>
          <w:szCs w:val="24"/>
        </w:rPr>
        <w:t>для нужд филиала ОАО «ДРСК»</w:t>
      </w:r>
      <w:r w:rsidRPr="009F00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F0067">
        <w:rPr>
          <w:rFonts w:ascii="Times New Roman" w:hAnsi="Times New Roman" w:cs="Times New Roman"/>
          <w:w w:val="110"/>
          <w:sz w:val="24"/>
          <w:szCs w:val="24"/>
        </w:rPr>
        <w:t xml:space="preserve">«Амурские электрические сети» </w:t>
      </w:r>
      <w:r w:rsidRPr="009F00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r w:rsidRPr="009F00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 "НЭМК"</w:t>
      </w:r>
      <w:r w:rsidRPr="009F0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(664050, Иркутская обл., </w:t>
      </w:r>
      <w:proofErr w:type="spellStart"/>
      <w:r w:rsidRPr="009F00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Pr="009F0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Маршала Жукова, 15/5, оф. 9)</w:t>
      </w:r>
      <w:r w:rsidRPr="009F00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F006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2 363 130,00 руб. (цена без НДС). (2 788 493,40 рублей с учетом НДС). Срок выполнения работ: с 01 сентября по 30 сентября 2014г. Условия оплаты: Без аванса. Текущие платежи выплачиваются Заказчиком (ежемесячно или за этап)  в течение 30 (тридцати) календарных  дней с момента подписания актов  выполненных работ обеими сторонами. Гарантия на выполнение работ: 5 лет. Предложение действительно до 30 декабря 2014г.</w:t>
      </w:r>
    </w:p>
    <w:p w:rsidR="00E15AD2" w:rsidRDefault="00E15AD2" w:rsidP="00E15AD2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15AD2" w:rsidRDefault="00E15AD2" w:rsidP="00E15AD2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E15AD2" w:rsidRDefault="00E15AD2" w:rsidP="00E15AD2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15AD2" w:rsidRPr="00F71269" w:rsidRDefault="00E15AD2" w:rsidP="00E15AD2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7126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F7126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F712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E15AD2" w:rsidRPr="00B93FFF" w:rsidRDefault="00E15AD2" w:rsidP="00E15AD2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93FFF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B93FFF">
        <w:rPr>
          <w:rFonts w:ascii="Times New Roman" w:hAnsi="Times New Roman" w:cs="Times New Roman"/>
          <w:b/>
          <w:i/>
          <w:sz w:val="24"/>
          <w:szCs w:val="24"/>
        </w:rPr>
        <w:t>ООО "НЭМК"</w:t>
      </w:r>
      <w:r w:rsidRPr="00B93FFF">
        <w:rPr>
          <w:rFonts w:ascii="Times New Roman" w:hAnsi="Times New Roman" w:cs="Times New Roman"/>
          <w:sz w:val="24"/>
          <w:szCs w:val="24"/>
        </w:rPr>
        <w:t xml:space="preserve"> </w:t>
      </w:r>
      <w:r w:rsidRPr="00B93FFF">
        <w:rPr>
          <w:rFonts w:ascii="Times New Roman" w:hAnsi="Times New Roman" w:cs="Times New Roman"/>
          <w:b/>
          <w:i/>
          <w:sz w:val="24"/>
          <w:szCs w:val="24"/>
        </w:rPr>
        <w:t xml:space="preserve"> г. Иркутск;</w:t>
      </w:r>
    </w:p>
    <w:p w:rsidR="00E15AD2" w:rsidRPr="00B93FFF" w:rsidRDefault="00E15AD2" w:rsidP="00E15AD2">
      <w:pPr>
        <w:pStyle w:val="a6"/>
        <w:snapToGrid w:val="0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869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832869">
        <w:rPr>
          <w:rFonts w:ascii="Times New Roman" w:hAnsi="Times New Roman" w:cs="Times New Roman"/>
          <w:b/>
          <w:i/>
          <w:sz w:val="24"/>
          <w:szCs w:val="24"/>
        </w:rPr>
        <w:t>ОАО "</w:t>
      </w:r>
      <w:proofErr w:type="spellStart"/>
      <w:r w:rsidRPr="00832869">
        <w:rPr>
          <w:rFonts w:ascii="Times New Roman" w:hAnsi="Times New Roman" w:cs="Times New Roman"/>
          <w:b/>
          <w:i/>
          <w:sz w:val="24"/>
          <w:szCs w:val="24"/>
        </w:rPr>
        <w:t>Гидроэлектромонтаж</w:t>
      </w:r>
      <w:proofErr w:type="spellEnd"/>
      <w:r w:rsidRPr="00832869">
        <w:rPr>
          <w:rFonts w:ascii="Times New Roman" w:hAnsi="Times New Roman" w:cs="Times New Roman"/>
          <w:b/>
          <w:i/>
          <w:sz w:val="24"/>
          <w:szCs w:val="24"/>
        </w:rPr>
        <w:t>" г. Благовещенск.</w:t>
      </w:r>
    </w:p>
    <w:p w:rsidR="00E15AD2" w:rsidRPr="00F71269" w:rsidRDefault="00E15AD2" w:rsidP="00E15AD2">
      <w:pPr>
        <w:pStyle w:val="a6"/>
        <w:numPr>
          <w:ilvl w:val="0"/>
          <w:numId w:val="2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554F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1554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554F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запроса предложений на право заключения договора </w:t>
      </w:r>
      <w:r w:rsidRPr="009F006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на выполнение работ:</w:t>
      </w:r>
      <w:r w:rsidRPr="009F006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9F0067">
        <w:rPr>
          <w:rFonts w:ascii="Times New Roman" w:hAnsi="Times New Roman" w:cs="Times New Roman"/>
          <w:bCs/>
          <w:sz w:val="24"/>
          <w:szCs w:val="24"/>
        </w:rPr>
        <w:t>«</w:t>
      </w:r>
      <w:r w:rsidRPr="009F006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Оснащение быстродействующими защитами транзитов 110 </w:t>
      </w:r>
      <w:proofErr w:type="spellStart"/>
      <w:r w:rsidRPr="009F0067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Pr="009F006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(ЦП 2.3)</w:t>
      </w:r>
      <w:r w:rsidRPr="009F0067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9F0067">
        <w:rPr>
          <w:rFonts w:ascii="Times New Roman" w:hAnsi="Times New Roman" w:cs="Times New Roman"/>
          <w:sz w:val="24"/>
          <w:szCs w:val="24"/>
        </w:rPr>
        <w:t>для нужд филиала ОАО «ДРСК»</w:t>
      </w:r>
      <w:r w:rsidRPr="009F00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F0067">
        <w:rPr>
          <w:rFonts w:ascii="Times New Roman" w:hAnsi="Times New Roman" w:cs="Times New Roman"/>
          <w:w w:val="110"/>
          <w:sz w:val="24"/>
          <w:szCs w:val="24"/>
        </w:rPr>
        <w:t xml:space="preserve">«Амурские электрические сети» </w:t>
      </w:r>
      <w:r w:rsidRPr="009F00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r w:rsidRPr="009F00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 "НЭМК"</w:t>
      </w:r>
      <w:r w:rsidRPr="009F0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(664050, Иркутская обл., </w:t>
      </w:r>
      <w:proofErr w:type="spellStart"/>
      <w:r w:rsidRPr="009F00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Pr="009F0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Маршала Жукова, 15/5, оф. 9)</w:t>
      </w:r>
      <w:r w:rsidRPr="009F00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F006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2 363 130,00 руб. (цена без НДС). (2 788 493,40 рублей с учетом НДС). Срок выполнения работ: с 01 сентября по 30 сентября 2014г. Условия оплаты: Без аванса. Текущие платежи выплачиваются Заказчиком (ежемесячно или за этап)  в течение 30 (тридцати) календарных  дней с момента подписания актов  выполненных работ обеими сторонами. Гарантия на выполнение работ: 5 лет. Предложение действительно до 30 декабря 2014г.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9D78B6">
        <w:tc>
          <w:tcPr>
            <w:tcW w:w="9127" w:type="dxa"/>
          </w:tcPr>
          <w:p w:rsidR="00E15AD2" w:rsidRDefault="00E15AD2">
            <w:bookmarkStart w:id="0" w:name="_GoBack"/>
            <w:bookmarkEnd w:id="0"/>
          </w:p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</w:t>
                  </w:r>
                  <w:r w:rsidRPr="001620C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 секретарь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1620C7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248" w:rsidRDefault="00C76248">
      <w:pPr>
        <w:spacing w:after="0" w:line="240" w:lineRule="auto"/>
      </w:pPr>
      <w:r>
        <w:separator/>
      </w:r>
    </w:p>
  </w:endnote>
  <w:endnote w:type="continuationSeparator" w:id="0">
    <w:p w:rsidR="00C76248" w:rsidRDefault="00C76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AD2">
          <w:rPr>
            <w:noProof/>
          </w:rPr>
          <w:t>2</w:t>
        </w:r>
        <w:r>
          <w:fldChar w:fldCharType="end"/>
        </w:r>
      </w:p>
    </w:sdtContent>
  </w:sdt>
  <w:p w:rsidR="00E2330B" w:rsidRDefault="00C762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248" w:rsidRDefault="00C76248">
      <w:pPr>
        <w:spacing w:after="0" w:line="240" w:lineRule="auto"/>
      </w:pPr>
      <w:r>
        <w:separator/>
      </w:r>
    </w:p>
  </w:footnote>
  <w:footnote w:type="continuationSeparator" w:id="0">
    <w:p w:rsidR="00C76248" w:rsidRDefault="00C76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 xml:space="preserve">Протокол по ОЗП ЭТП </w:t>
    </w:r>
    <w:r w:rsidRPr="00851ECF">
      <w:rPr>
        <w:i/>
        <w:sz w:val="20"/>
      </w:rPr>
      <w:t xml:space="preserve"> закупка № </w:t>
    </w:r>
    <w:r w:rsidR="002C289F">
      <w:rPr>
        <w:i/>
        <w:sz w:val="20"/>
      </w:rPr>
      <w:t>1487</w:t>
    </w:r>
    <w:r w:rsidRPr="00851ECF">
      <w:rPr>
        <w:i/>
        <w:sz w:val="20"/>
      </w:rPr>
      <w:t xml:space="preserve"> раздел </w:t>
    </w:r>
    <w:r>
      <w:rPr>
        <w:i/>
        <w:sz w:val="20"/>
      </w:rPr>
      <w:t>2.</w:t>
    </w:r>
    <w:r w:rsidR="00BD5708">
      <w:rPr>
        <w:i/>
        <w:sz w:val="20"/>
      </w:rPr>
      <w:t>2</w:t>
    </w:r>
    <w:r>
      <w:rPr>
        <w:i/>
        <w:sz w:val="20"/>
      </w:rPr>
      <w:t>.</w:t>
    </w:r>
    <w:r w:rsidR="002C289F">
      <w:rPr>
        <w:i/>
        <w:sz w:val="20"/>
      </w:rPr>
      <w:t>1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1056F0"/>
    <w:rsid w:val="001620C7"/>
    <w:rsid w:val="00194693"/>
    <w:rsid w:val="001D7F5C"/>
    <w:rsid w:val="001E7310"/>
    <w:rsid w:val="001F6BB6"/>
    <w:rsid w:val="0020127A"/>
    <w:rsid w:val="00224F88"/>
    <w:rsid w:val="00275217"/>
    <w:rsid w:val="00292A4E"/>
    <w:rsid w:val="002956EB"/>
    <w:rsid w:val="002C289F"/>
    <w:rsid w:val="002D2D88"/>
    <w:rsid w:val="003339CB"/>
    <w:rsid w:val="00362BC0"/>
    <w:rsid w:val="004A039A"/>
    <w:rsid w:val="004A1692"/>
    <w:rsid w:val="004A6E67"/>
    <w:rsid w:val="004B0A2D"/>
    <w:rsid w:val="004F7897"/>
    <w:rsid w:val="00554415"/>
    <w:rsid w:val="00561D27"/>
    <w:rsid w:val="005C37F3"/>
    <w:rsid w:val="005F5EB4"/>
    <w:rsid w:val="00604067"/>
    <w:rsid w:val="00693F9F"/>
    <w:rsid w:val="006B227E"/>
    <w:rsid w:val="0072746E"/>
    <w:rsid w:val="00730CCA"/>
    <w:rsid w:val="007658A3"/>
    <w:rsid w:val="00766386"/>
    <w:rsid w:val="007A6DE3"/>
    <w:rsid w:val="00806AC3"/>
    <w:rsid w:val="008B7D8F"/>
    <w:rsid w:val="008D7A33"/>
    <w:rsid w:val="009D78B6"/>
    <w:rsid w:val="00A77CE2"/>
    <w:rsid w:val="00AE7DBD"/>
    <w:rsid w:val="00B00814"/>
    <w:rsid w:val="00B2215B"/>
    <w:rsid w:val="00B70942"/>
    <w:rsid w:val="00BD5708"/>
    <w:rsid w:val="00BF0E7B"/>
    <w:rsid w:val="00C13154"/>
    <w:rsid w:val="00C270A1"/>
    <w:rsid w:val="00C46C83"/>
    <w:rsid w:val="00C76248"/>
    <w:rsid w:val="00CB3B84"/>
    <w:rsid w:val="00D133BF"/>
    <w:rsid w:val="00D21703"/>
    <w:rsid w:val="00DD1311"/>
    <w:rsid w:val="00E02153"/>
    <w:rsid w:val="00E062A7"/>
    <w:rsid w:val="00E15AD2"/>
    <w:rsid w:val="00E27BE2"/>
    <w:rsid w:val="00E52309"/>
    <w:rsid w:val="00E92F50"/>
    <w:rsid w:val="00EA2D34"/>
    <w:rsid w:val="00EB1E28"/>
    <w:rsid w:val="00EC10F3"/>
    <w:rsid w:val="00EF0E28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23EE1-D9E7-4894-9478-0C24460B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38</cp:revision>
  <cp:lastPrinted>2014-04-08T05:36:00Z</cp:lastPrinted>
  <dcterms:created xsi:type="dcterms:W3CDTF">2013-04-04T04:20:00Z</dcterms:created>
  <dcterms:modified xsi:type="dcterms:W3CDTF">2014-04-08T06:33:00Z</dcterms:modified>
</cp:coreProperties>
</file>