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3E5331" w:rsidTr="00AD3DAE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3E5331" w:rsidRDefault="003E5331" w:rsidP="00EC182F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21D54">
              <w:rPr>
                <w:b/>
                <w:szCs w:val="28"/>
              </w:rPr>
              <w:t>1</w:t>
            </w:r>
            <w:r w:rsidR="00AD3DAE">
              <w:rPr>
                <w:b/>
                <w:szCs w:val="28"/>
              </w:rPr>
              <w:t>91-</w:t>
            </w:r>
            <w:r w:rsidR="00EC182F">
              <w:rPr>
                <w:b/>
                <w:szCs w:val="28"/>
              </w:rPr>
              <w:t>1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997617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1D3393" w:rsidP="00EC182F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C182F">
              <w:rPr>
                <w:b/>
                <w:sz w:val="24"/>
                <w:szCs w:val="24"/>
              </w:rPr>
              <w:t>4</w:t>
            </w:r>
            <w:r w:rsidR="008A656C">
              <w:rPr>
                <w:b/>
                <w:sz w:val="24"/>
                <w:szCs w:val="24"/>
              </w:rPr>
              <w:t xml:space="preserve"> апреля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C182F" w:rsidRDefault="009F683E" w:rsidP="00EC182F">
      <w:pPr>
        <w:tabs>
          <w:tab w:val="left" w:pos="851"/>
        </w:tabs>
        <w:spacing w:line="240" w:lineRule="auto"/>
        <w:ind w:firstLine="709"/>
        <w:rPr>
          <w:b/>
          <w:sz w:val="24"/>
          <w:szCs w:val="24"/>
        </w:rPr>
      </w:pPr>
      <w:r w:rsidRPr="005C3ECD">
        <w:rPr>
          <w:b/>
          <w:sz w:val="24"/>
        </w:rPr>
        <w:t>ПРЕДМЕТ ЗАКУПКИ:</w:t>
      </w:r>
      <w:r w:rsidR="00791CB7" w:rsidRPr="005C3ECD">
        <w:rPr>
          <w:sz w:val="24"/>
        </w:rPr>
        <w:t xml:space="preserve"> </w:t>
      </w:r>
      <w:r w:rsidR="00EC182F">
        <w:rPr>
          <w:sz w:val="24"/>
          <w:szCs w:val="24"/>
        </w:rPr>
        <w:t xml:space="preserve">Открытый электронный конкурс на право заключения Договора на выполнение работ: </w:t>
      </w:r>
      <w:proofErr w:type="gramStart"/>
      <w:r w:rsidR="00EC182F">
        <w:rPr>
          <w:b/>
          <w:bCs/>
          <w:sz w:val="24"/>
          <w:szCs w:val="24"/>
        </w:rPr>
        <w:t>Закупка 1511 лот 1</w:t>
      </w:r>
      <w:r w:rsidR="00EC182F">
        <w:rPr>
          <w:b/>
          <w:color w:val="000000"/>
          <w:sz w:val="24"/>
          <w:szCs w:val="24"/>
          <w:shd w:val="clear" w:color="auto" w:fill="FFFFFF"/>
        </w:rPr>
        <w:t xml:space="preserve"> «Модернизация систем учета электроэнергии в рамках создания АИИС КУЭ розничного рынка электроэнергии филиала ОАО «ДРСК» - «Амурские ЭС»)»</w:t>
      </w:r>
      <w:proofErr w:type="gramEnd"/>
    </w:p>
    <w:p w:rsidR="00EC182F" w:rsidRDefault="00EC182F" w:rsidP="00EC182F">
      <w:pPr>
        <w:pStyle w:val="a4"/>
        <w:tabs>
          <w:tab w:val="num" w:pos="1134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>Основание для про</w:t>
      </w:r>
      <w:bookmarkStart w:id="0" w:name="_GoBack"/>
      <w:bookmarkEnd w:id="0"/>
      <w:r>
        <w:rPr>
          <w:sz w:val="24"/>
        </w:rPr>
        <w:t>ведения закупки: ГКПЗ 2014 г. закупка 1511 лот 1  раздел 2.1.1.</w:t>
      </w:r>
    </w:p>
    <w:p w:rsidR="00EC182F" w:rsidRDefault="00EC182F" w:rsidP="00EC182F">
      <w:pPr>
        <w:pStyle w:val="a4"/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 </w:t>
      </w:r>
      <w:r>
        <w:rPr>
          <w:b/>
          <w:bCs/>
          <w:sz w:val="24"/>
        </w:rPr>
        <w:t xml:space="preserve">Лот № 1 -  </w:t>
      </w:r>
      <w:r>
        <w:rPr>
          <w:b/>
          <w:i/>
          <w:color w:val="000000"/>
          <w:sz w:val="24"/>
        </w:rPr>
        <w:t xml:space="preserve">4 730 489,12 </w:t>
      </w:r>
      <w:r>
        <w:rPr>
          <w:b/>
          <w:bCs/>
          <w:sz w:val="24"/>
        </w:rPr>
        <w:t> руб.  без учета НДС</w:t>
      </w:r>
      <w:r>
        <w:rPr>
          <w:sz w:val="24"/>
        </w:rPr>
        <w:t xml:space="preserve"> </w:t>
      </w:r>
    </w:p>
    <w:p w:rsidR="00EC182F" w:rsidRDefault="00EC182F" w:rsidP="00EC182F">
      <w:pPr>
        <w:tabs>
          <w:tab w:val="left" w:pos="851"/>
        </w:tabs>
        <w:spacing w:line="240" w:lineRule="auto"/>
        <w:ind w:firstLine="709"/>
        <w:rPr>
          <w:b/>
          <w:sz w:val="24"/>
        </w:rPr>
      </w:pPr>
    </w:p>
    <w:p w:rsidR="00791CB7" w:rsidRPr="005C3ECD" w:rsidRDefault="009F683E" w:rsidP="00EC182F">
      <w:pPr>
        <w:tabs>
          <w:tab w:val="left" w:pos="851"/>
        </w:tabs>
        <w:spacing w:line="240" w:lineRule="auto"/>
        <w:ind w:firstLine="709"/>
        <w:rPr>
          <w:sz w:val="24"/>
        </w:rPr>
      </w:pPr>
      <w:r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0C02F6" w:rsidRPr="005C3ECD">
        <w:rPr>
          <w:sz w:val="24"/>
        </w:rPr>
        <w:t>два</w:t>
      </w:r>
      <w:r w:rsidR="00E11945" w:rsidRPr="005C3ECD">
        <w:rPr>
          <w:sz w:val="24"/>
        </w:rPr>
        <w:t xml:space="preserve"> </w:t>
      </w:r>
      <w:r w:rsidR="00791CB7" w:rsidRPr="005C3ECD">
        <w:rPr>
          <w:sz w:val="24"/>
        </w:rPr>
        <w:t>члена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EC182F" w:rsidRDefault="00224BE0" w:rsidP="00EC182F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EC182F">
        <w:rPr>
          <w:sz w:val="24"/>
          <w:szCs w:val="24"/>
        </w:rPr>
        <w:t>поступила одна заявка на участие в  процедуре переторжки.</w:t>
      </w:r>
    </w:p>
    <w:p w:rsidR="00EC182F" w:rsidRDefault="00EC182F" w:rsidP="00EC182F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EC182F" w:rsidRDefault="00EC182F" w:rsidP="00EC182F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16:00 часов благовещенского времени 24.04.2014 г </w:t>
      </w:r>
    </w:p>
    <w:p w:rsidR="00EC182F" w:rsidRDefault="00EC182F" w:rsidP="00EC182F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заявками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EC182F" w:rsidTr="00EC182F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82F" w:rsidRDefault="00EC182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EC182F" w:rsidRDefault="00EC182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82F" w:rsidRDefault="00EC182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82F" w:rsidRDefault="00EC182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82F" w:rsidRDefault="00EC182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EC182F" w:rsidTr="00EC182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82F" w:rsidRDefault="00EC182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82F" w:rsidRDefault="00EC182F">
            <w:pPr>
              <w:spacing w:line="240" w:lineRule="auto"/>
              <w:ind w:left="57" w:right="57" w:firstLine="0"/>
              <w:rPr>
                <w:sz w:val="20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"Энергосистема"</w:t>
            </w:r>
            <w:r>
              <w:rPr>
                <w:sz w:val="20"/>
                <w:lang w:eastAsia="en-US"/>
              </w:rPr>
              <w:t xml:space="preserve"> </w:t>
            </w:r>
          </w:p>
          <w:p w:rsidR="00EC182F" w:rsidRDefault="00EC182F">
            <w:pPr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(649014, Еврейская автономная область, г. Биробиджан, ул.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Шолом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Алйхема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д. 79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 А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 офис 6)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82F" w:rsidRDefault="00EC182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4 730 489,12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82F" w:rsidRDefault="00EC182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EC182F" w:rsidTr="00EC182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82F" w:rsidRDefault="00EC182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82F" w:rsidRDefault="00EC182F">
            <w:pPr>
              <w:spacing w:line="240" w:lineRule="auto"/>
              <w:ind w:left="57" w:right="57" w:firstLine="0"/>
              <w:rPr>
                <w:sz w:val="20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АмурСпецМонтаж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"</w:t>
            </w:r>
            <w:r>
              <w:rPr>
                <w:sz w:val="20"/>
                <w:lang w:eastAsia="en-US"/>
              </w:rPr>
              <w:t xml:space="preserve"> </w:t>
            </w:r>
          </w:p>
          <w:p w:rsidR="00EC182F" w:rsidRDefault="00EC182F">
            <w:pPr>
              <w:snapToGrid w:val="0"/>
              <w:spacing w:line="240" w:lineRule="auto"/>
              <w:ind w:left="57" w:right="57"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</w:t>
            </w:r>
            <w:r>
              <w:rPr>
                <w:rFonts w:eastAsia="Calibri"/>
                <w:sz w:val="22"/>
                <w:szCs w:val="22"/>
                <w:lang w:eastAsia="en-US"/>
              </w:rPr>
              <w:t>675000, Амурская обл., г. Благовещенск, Стройплощадка ТЭЦ, а/я 16)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82F" w:rsidRDefault="00EC182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4 712 454,89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82F" w:rsidRDefault="00EC182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EC182F" w:rsidTr="00EC182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82F" w:rsidRDefault="00EC182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82F" w:rsidRDefault="00EC182F">
            <w:pPr>
              <w:spacing w:line="240" w:lineRule="auto"/>
              <w:ind w:left="57" w:right="57"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ООО "Сибирь Электрик" </w:t>
            </w:r>
          </w:p>
          <w:p w:rsidR="00EC182F" w:rsidRDefault="00EC182F">
            <w:pPr>
              <w:snapToGrid w:val="0"/>
              <w:spacing w:line="240" w:lineRule="auto"/>
              <w:ind w:left="57" w:right="57" w:firstLine="0"/>
              <w:rPr>
                <w:sz w:val="20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(630049, Новосибирская область, г. Новосибирск, Красный пр-т, д. 220, корп. 10)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82F" w:rsidRDefault="00EC182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4 730 781,78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82F" w:rsidRDefault="00EC182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4 712 000,00</w:t>
            </w:r>
          </w:p>
        </w:tc>
      </w:tr>
    </w:tbl>
    <w:p w:rsidR="00ED6771" w:rsidRPr="00821D54" w:rsidRDefault="00ED6771" w:rsidP="00EC182F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EC182F">
        <w:rPr>
          <w:b/>
          <w:i/>
          <w:sz w:val="24"/>
          <w:szCs w:val="24"/>
        </w:rPr>
        <w:t xml:space="preserve">Т.В. </w:t>
      </w:r>
      <w:proofErr w:type="spellStart"/>
      <w:r w:rsidR="00EC182F">
        <w:rPr>
          <w:b/>
          <w:i/>
          <w:sz w:val="24"/>
          <w:szCs w:val="24"/>
        </w:rPr>
        <w:t>Челышева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6771" w:rsidRPr="000C02F6">
        <w:rPr>
          <w:b/>
          <w:i/>
          <w:sz w:val="24"/>
          <w:szCs w:val="24"/>
        </w:rPr>
        <w:t>Е.Ю. Коврижкина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821D54">
      <w:footerReference w:type="default" r:id="rId9"/>
      <w:pgSz w:w="11906" w:h="16838"/>
      <w:pgMar w:top="851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D1D" w:rsidRDefault="00597D1D" w:rsidP="00E2330B">
      <w:pPr>
        <w:spacing w:line="240" w:lineRule="auto"/>
      </w:pPr>
      <w:r>
        <w:separator/>
      </w:r>
    </w:p>
  </w:endnote>
  <w:endnote w:type="continuationSeparator" w:id="0">
    <w:p w:rsidR="00597D1D" w:rsidRDefault="00597D1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82F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D1D" w:rsidRDefault="00597D1D" w:rsidP="00E2330B">
      <w:pPr>
        <w:spacing w:line="240" w:lineRule="auto"/>
      </w:pPr>
      <w:r>
        <w:separator/>
      </w:r>
    </w:p>
  </w:footnote>
  <w:footnote w:type="continuationSeparator" w:id="0">
    <w:p w:rsidR="00597D1D" w:rsidRDefault="00597D1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3393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97D1D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E5A0E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3DAE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182F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E0B5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Коврижкина</cp:lastModifiedBy>
  <cp:revision>23</cp:revision>
  <cp:lastPrinted>2014-04-24T06:36:00Z</cp:lastPrinted>
  <dcterms:created xsi:type="dcterms:W3CDTF">2013-04-19T05:54:00Z</dcterms:created>
  <dcterms:modified xsi:type="dcterms:W3CDTF">2014-04-24T06:36:00Z</dcterms:modified>
</cp:coreProperties>
</file>