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288845371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11856E22" wp14:editId="46DECFEA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288845371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Р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r w:rsidRPr="00C02479">
              <w:rPr>
                <w:sz w:val="14"/>
              </w:rPr>
              <w:t>Ул.Шевченко, 28,   г.Благовещенск,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r w:rsidRPr="00C02479">
                <w:rPr>
                  <w:rStyle w:val="aa"/>
                  <w:sz w:val="14"/>
                </w:rPr>
                <w:t>.</w:t>
              </w:r>
              <w:r w:rsidRPr="00C02479">
                <w:rPr>
                  <w:rStyle w:val="aa"/>
                  <w:sz w:val="14"/>
                  <w:lang w:val="en-US"/>
                </w:rPr>
                <w:t>ru</w:t>
              </w:r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B454B7">
      <w:pPr>
        <w:keepNext/>
        <w:spacing w:before="240" w:after="60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B454B7">
      <w:pPr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  <w:gridCol w:w="2835"/>
      </w:tblGrid>
      <w:tr w:rsidR="004B69F5" w:rsidRPr="001C7225" w:rsidTr="001C7225">
        <w:trPr>
          <w:trHeight w:val="96"/>
        </w:trPr>
        <w:tc>
          <w:tcPr>
            <w:tcW w:w="2376" w:type="dxa"/>
          </w:tcPr>
          <w:p w:rsidR="004B69F5" w:rsidRPr="001C7225" w:rsidRDefault="004B69F5" w:rsidP="008201AE">
            <w:pPr>
              <w:spacing w:line="240" w:lineRule="auto"/>
              <w:ind w:right="175" w:firstLine="0"/>
              <w:jc w:val="left"/>
              <w:rPr>
                <w:sz w:val="26"/>
                <w:szCs w:val="26"/>
              </w:rPr>
            </w:pPr>
            <w:r w:rsidRPr="001C7225">
              <w:rPr>
                <w:sz w:val="26"/>
                <w:szCs w:val="26"/>
              </w:rPr>
              <w:t xml:space="preserve">№ </w:t>
            </w:r>
            <w:r w:rsidR="008201AE" w:rsidRPr="001C7225">
              <w:rPr>
                <w:sz w:val="26"/>
                <w:szCs w:val="26"/>
              </w:rPr>
              <w:t>1</w:t>
            </w:r>
            <w:r w:rsidR="00381F76" w:rsidRPr="001C7225">
              <w:rPr>
                <w:sz w:val="26"/>
                <w:szCs w:val="26"/>
              </w:rPr>
              <w:t>7</w:t>
            </w:r>
            <w:r w:rsidR="009F47B4" w:rsidRPr="001C7225">
              <w:rPr>
                <w:sz w:val="26"/>
                <w:szCs w:val="26"/>
              </w:rPr>
              <w:t>4</w:t>
            </w:r>
            <w:r w:rsidR="00C04BC7" w:rsidRPr="001C7225">
              <w:rPr>
                <w:sz w:val="26"/>
                <w:szCs w:val="26"/>
              </w:rPr>
              <w:t>/</w:t>
            </w:r>
            <w:r w:rsidR="0010744B" w:rsidRPr="001C7225">
              <w:rPr>
                <w:sz w:val="26"/>
                <w:szCs w:val="26"/>
              </w:rPr>
              <w:t>М</w:t>
            </w:r>
            <w:r w:rsidR="005431EE" w:rsidRPr="001C7225">
              <w:rPr>
                <w:sz w:val="26"/>
                <w:szCs w:val="26"/>
              </w:rPr>
              <w:t>ТПиР</w:t>
            </w:r>
            <w:r w:rsidR="008D181D" w:rsidRPr="001C7225">
              <w:rPr>
                <w:sz w:val="26"/>
                <w:szCs w:val="26"/>
              </w:rPr>
              <w:t>-</w:t>
            </w:r>
            <w:r w:rsidR="008201AE" w:rsidRPr="001C7225">
              <w:rPr>
                <w:sz w:val="26"/>
                <w:szCs w:val="26"/>
              </w:rPr>
              <w:t>Р</w:t>
            </w:r>
          </w:p>
          <w:p w:rsidR="004B69F5" w:rsidRPr="001C7225" w:rsidRDefault="004B69F5" w:rsidP="004B69F5">
            <w:pPr>
              <w:spacing w:line="240" w:lineRule="auto"/>
              <w:ind w:right="49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4B69F5" w:rsidRPr="001C7225" w:rsidRDefault="004B69F5" w:rsidP="008D181D">
            <w:pPr>
              <w:spacing w:line="240" w:lineRule="auto"/>
              <w:ind w:left="318" w:right="317" w:firstLine="0"/>
              <w:rPr>
                <w:b/>
                <w:sz w:val="26"/>
                <w:szCs w:val="26"/>
              </w:rPr>
            </w:pPr>
            <w:r w:rsidRPr="001C7225">
              <w:rPr>
                <w:sz w:val="26"/>
                <w:szCs w:val="26"/>
              </w:rPr>
              <w:t xml:space="preserve">               город  Благовещенск</w:t>
            </w:r>
          </w:p>
        </w:tc>
        <w:tc>
          <w:tcPr>
            <w:tcW w:w="2835" w:type="dxa"/>
          </w:tcPr>
          <w:p w:rsidR="004B69F5" w:rsidRPr="001C7225" w:rsidRDefault="009B5D1C" w:rsidP="009F47B4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24</w:t>
            </w:r>
            <w:bookmarkStart w:id="2" w:name="_GoBack"/>
            <w:bookmarkEnd w:id="2"/>
            <w:r w:rsidR="008201AE" w:rsidRPr="001C7225">
              <w:rPr>
                <w:rFonts w:ascii="Times New Roman" w:hAnsi="Times New Roman"/>
                <w:b w:val="0"/>
                <w:sz w:val="26"/>
                <w:szCs w:val="26"/>
              </w:rPr>
              <w:t>.04.2014г.</w:t>
            </w:r>
          </w:p>
        </w:tc>
      </w:tr>
    </w:tbl>
    <w:p w:rsidR="003C690B" w:rsidRPr="001C7225" w:rsidRDefault="003C690B" w:rsidP="004B69F5">
      <w:pPr>
        <w:spacing w:line="240" w:lineRule="auto"/>
        <w:ind w:firstLine="0"/>
        <w:rPr>
          <w:sz w:val="26"/>
          <w:szCs w:val="26"/>
        </w:rPr>
      </w:pPr>
      <w:r w:rsidRPr="001C7225">
        <w:rPr>
          <w:sz w:val="26"/>
          <w:szCs w:val="26"/>
        </w:rPr>
        <w:t>ПРЕДМЕТ ЗАКУПКИ:</w:t>
      </w:r>
    </w:p>
    <w:p w:rsidR="009F47B4" w:rsidRPr="001C7225" w:rsidRDefault="003C690B" w:rsidP="009F47B4">
      <w:pPr>
        <w:tabs>
          <w:tab w:val="num" w:pos="993"/>
        </w:tabs>
        <w:autoSpaceDE w:val="0"/>
        <w:autoSpaceDN w:val="0"/>
        <w:spacing w:line="240" w:lineRule="auto"/>
        <w:ind w:firstLine="0"/>
        <w:rPr>
          <w:b/>
          <w:snapToGrid/>
          <w:sz w:val="26"/>
          <w:szCs w:val="26"/>
        </w:rPr>
      </w:pPr>
      <w:r w:rsidRPr="001C7225">
        <w:rPr>
          <w:sz w:val="26"/>
          <w:szCs w:val="26"/>
        </w:rPr>
        <w:t>Открытый запрос предложений н</w:t>
      </w:r>
      <w:r w:rsidR="00E77556" w:rsidRPr="001C7225">
        <w:rPr>
          <w:sz w:val="26"/>
          <w:szCs w:val="26"/>
        </w:rPr>
        <w:t xml:space="preserve">а право заключения Договора </w:t>
      </w:r>
      <w:r w:rsidR="00B3773A" w:rsidRPr="001C7225">
        <w:rPr>
          <w:sz w:val="26"/>
          <w:szCs w:val="26"/>
        </w:rPr>
        <w:t xml:space="preserve">на </w:t>
      </w:r>
      <w:r w:rsidR="00D83CC6" w:rsidRPr="001C7225">
        <w:rPr>
          <w:sz w:val="26"/>
          <w:szCs w:val="26"/>
        </w:rPr>
        <w:t>поставку</w:t>
      </w:r>
      <w:r w:rsidR="006F0E12" w:rsidRPr="001C7225">
        <w:rPr>
          <w:sz w:val="26"/>
          <w:szCs w:val="26"/>
        </w:rPr>
        <w:t xml:space="preserve">: </w:t>
      </w:r>
      <w:r w:rsidR="009E4FDD" w:rsidRPr="001C7225">
        <w:rPr>
          <w:sz w:val="26"/>
          <w:szCs w:val="26"/>
        </w:rPr>
        <w:t xml:space="preserve"> </w:t>
      </w:r>
      <w:r w:rsidR="009F47B4" w:rsidRPr="001C7225">
        <w:rPr>
          <w:b/>
          <w:sz w:val="26"/>
          <w:szCs w:val="26"/>
        </w:rPr>
        <w:t>«</w:t>
      </w:r>
      <w:r w:rsidR="00381F76" w:rsidRPr="001C7225">
        <w:rPr>
          <w:b/>
          <w:sz w:val="26"/>
          <w:szCs w:val="26"/>
        </w:rPr>
        <w:t>Разъединители» для нужд филиала ОАО «ДРСК» «Приморские электрические сети</w:t>
      </w:r>
      <w:r w:rsidR="009F47B4" w:rsidRPr="001C7225">
        <w:rPr>
          <w:b/>
          <w:bCs/>
          <w:sz w:val="26"/>
          <w:szCs w:val="26"/>
        </w:rPr>
        <w:t>»</w:t>
      </w:r>
      <w:r w:rsidR="009F47B4" w:rsidRPr="001C7225">
        <w:rPr>
          <w:b/>
          <w:sz w:val="26"/>
          <w:szCs w:val="26"/>
        </w:rPr>
        <w:t>.</w:t>
      </w:r>
      <w:r w:rsidR="009F47B4" w:rsidRPr="001C7225">
        <w:rPr>
          <w:b/>
          <w:snapToGrid/>
          <w:sz w:val="26"/>
          <w:szCs w:val="26"/>
        </w:rPr>
        <w:tab/>
      </w:r>
    </w:p>
    <w:p w:rsidR="009F47B4" w:rsidRPr="001C7225" w:rsidRDefault="009F47B4" w:rsidP="009F47B4">
      <w:pPr>
        <w:spacing w:line="240" w:lineRule="auto"/>
        <w:ind w:firstLine="0"/>
        <w:rPr>
          <w:bCs/>
          <w:iCs/>
          <w:snapToGrid/>
          <w:sz w:val="26"/>
          <w:szCs w:val="26"/>
        </w:rPr>
      </w:pPr>
      <w:r w:rsidRPr="001C7225">
        <w:rPr>
          <w:bCs/>
          <w:iCs/>
          <w:snapToGrid/>
          <w:sz w:val="26"/>
          <w:szCs w:val="26"/>
        </w:rPr>
        <w:t>Закупка проводится согласно ГКПЗ 2014г. раздела  2.2.2 «Материалы ТПиР» № 206</w:t>
      </w:r>
      <w:r w:rsidR="00381F76" w:rsidRPr="001C7225">
        <w:rPr>
          <w:bCs/>
          <w:iCs/>
          <w:snapToGrid/>
          <w:sz w:val="26"/>
          <w:szCs w:val="26"/>
        </w:rPr>
        <w:t>7</w:t>
      </w:r>
      <w:r w:rsidRPr="001C7225">
        <w:rPr>
          <w:bCs/>
          <w:iCs/>
          <w:snapToGrid/>
          <w:sz w:val="26"/>
          <w:szCs w:val="26"/>
        </w:rPr>
        <w:t xml:space="preserve"> на основании указания ОАО «ДРСК» от  03.03.2014 г. № 39.</w:t>
      </w:r>
    </w:p>
    <w:p w:rsidR="009F47B4" w:rsidRPr="001C7225" w:rsidRDefault="009F47B4" w:rsidP="009F47B4">
      <w:pPr>
        <w:tabs>
          <w:tab w:val="left" w:pos="993"/>
        </w:tabs>
        <w:spacing w:line="240" w:lineRule="auto"/>
        <w:rPr>
          <w:b/>
          <w:bCs/>
          <w:i/>
          <w:iCs/>
          <w:snapToGrid/>
          <w:sz w:val="26"/>
          <w:szCs w:val="26"/>
        </w:rPr>
      </w:pPr>
      <w:r w:rsidRPr="001C7225">
        <w:rPr>
          <w:bCs/>
          <w:iCs/>
          <w:snapToGrid/>
          <w:sz w:val="26"/>
          <w:szCs w:val="26"/>
        </w:rPr>
        <w:t>Плановая стоимость закупки:</w:t>
      </w:r>
      <w:r w:rsidRPr="001C7225">
        <w:rPr>
          <w:b/>
          <w:bCs/>
          <w:i/>
          <w:iCs/>
          <w:snapToGrid/>
          <w:sz w:val="26"/>
          <w:szCs w:val="26"/>
        </w:rPr>
        <w:t xml:space="preserve"> </w:t>
      </w:r>
      <w:r w:rsidR="00381F76" w:rsidRPr="001C7225">
        <w:rPr>
          <w:b/>
          <w:i/>
          <w:sz w:val="26"/>
          <w:szCs w:val="26"/>
        </w:rPr>
        <w:t>10 743 322,00</w:t>
      </w:r>
      <w:r w:rsidRPr="001C7225">
        <w:rPr>
          <w:b/>
          <w:bCs/>
          <w:i/>
          <w:iCs/>
          <w:snapToGrid/>
          <w:sz w:val="26"/>
          <w:szCs w:val="26"/>
        </w:rPr>
        <w:t xml:space="preserve"> руб. без НДС.        </w:t>
      </w:r>
    </w:p>
    <w:p w:rsidR="003C690B" w:rsidRPr="001C7225" w:rsidRDefault="003C690B" w:rsidP="009F47B4">
      <w:pPr>
        <w:tabs>
          <w:tab w:val="num" w:pos="993"/>
        </w:tabs>
        <w:autoSpaceDE w:val="0"/>
        <w:autoSpaceDN w:val="0"/>
        <w:spacing w:line="240" w:lineRule="auto"/>
        <w:ind w:firstLine="0"/>
        <w:rPr>
          <w:bCs/>
          <w:caps/>
          <w:sz w:val="26"/>
          <w:szCs w:val="26"/>
        </w:rPr>
      </w:pPr>
    </w:p>
    <w:p w:rsidR="00A13D51" w:rsidRPr="001C7225" w:rsidRDefault="00A13D51" w:rsidP="00A13D51">
      <w:pPr>
        <w:spacing w:line="240" w:lineRule="auto"/>
        <w:rPr>
          <w:sz w:val="26"/>
          <w:szCs w:val="26"/>
        </w:rPr>
      </w:pPr>
      <w:r w:rsidRPr="001C7225">
        <w:rPr>
          <w:b/>
          <w:sz w:val="26"/>
          <w:szCs w:val="26"/>
        </w:rPr>
        <w:t xml:space="preserve">ПРИСУТСТВОВАЛИ: </w:t>
      </w:r>
      <w:r w:rsidRPr="001C7225">
        <w:rPr>
          <w:sz w:val="26"/>
          <w:szCs w:val="26"/>
        </w:rPr>
        <w:t>постоянно действующая Закупочная комиссия 2-го уровня.</w:t>
      </w:r>
    </w:p>
    <w:p w:rsidR="003C690B" w:rsidRPr="001C7225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4F6551" w:rsidRPr="004F6551" w:rsidRDefault="004F6551" w:rsidP="004F6551">
      <w:pPr>
        <w:snapToGrid w:val="0"/>
        <w:spacing w:line="240" w:lineRule="auto"/>
        <w:ind w:hanging="142"/>
        <w:rPr>
          <w:caps/>
          <w:snapToGrid/>
          <w:sz w:val="26"/>
          <w:szCs w:val="26"/>
        </w:rPr>
      </w:pPr>
      <w:r w:rsidRPr="004F6551">
        <w:rPr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4F6551" w:rsidRPr="004F6551" w:rsidRDefault="004F6551" w:rsidP="004F6551">
      <w:pPr>
        <w:numPr>
          <w:ilvl w:val="0"/>
          <w:numId w:val="29"/>
        </w:numPr>
        <w:snapToGrid w:val="0"/>
        <w:spacing w:line="240" w:lineRule="auto"/>
        <w:contextualSpacing/>
        <w:rPr>
          <w:bCs/>
          <w:iCs/>
          <w:snapToGrid/>
          <w:sz w:val="26"/>
          <w:szCs w:val="26"/>
        </w:rPr>
      </w:pPr>
      <w:r w:rsidRPr="004F6551">
        <w:rPr>
          <w:bCs/>
          <w:iCs/>
          <w:snapToGrid/>
          <w:sz w:val="26"/>
          <w:szCs w:val="26"/>
        </w:rPr>
        <w:t>О признании предложений соответствующими условиям закупки.</w:t>
      </w:r>
    </w:p>
    <w:p w:rsidR="004F6551" w:rsidRPr="004F6551" w:rsidRDefault="004F6551" w:rsidP="004F6551">
      <w:pPr>
        <w:numPr>
          <w:ilvl w:val="0"/>
          <w:numId w:val="29"/>
        </w:numPr>
        <w:suppressAutoHyphens/>
        <w:snapToGrid w:val="0"/>
        <w:spacing w:line="240" w:lineRule="auto"/>
        <w:contextualSpacing/>
        <w:rPr>
          <w:bCs/>
          <w:iCs/>
          <w:snapToGrid/>
          <w:sz w:val="26"/>
          <w:szCs w:val="26"/>
        </w:rPr>
      </w:pPr>
      <w:r w:rsidRPr="004F6551">
        <w:rPr>
          <w:bCs/>
          <w:iCs/>
          <w:snapToGrid/>
          <w:sz w:val="26"/>
          <w:szCs w:val="26"/>
        </w:rPr>
        <w:t>Об отклонении предложения участника закупки</w:t>
      </w:r>
    </w:p>
    <w:p w:rsidR="004F6551" w:rsidRPr="004F6551" w:rsidRDefault="004F6551" w:rsidP="004F6551">
      <w:pPr>
        <w:numPr>
          <w:ilvl w:val="0"/>
          <w:numId w:val="29"/>
        </w:numPr>
        <w:suppressAutoHyphens/>
        <w:snapToGrid w:val="0"/>
        <w:spacing w:line="240" w:lineRule="auto"/>
        <w:contextualSpacing/>
        <w:rPr>
          <w:bCs/>
          <w:iCs/>
          <w:snapToGrid/>
          <w:sz w:val="26"/>
          <w:szCs w:val="26"/>
        </w:rPr>
      </w:pPr>
      <w:r w:rsidRPr="004F6551">
        <w:rPr>
          <w:bCs/>
          <w:iCs/>
          <w:snapToGrid/>
          <w:sz w:val="26"/>
          <w:szCs w:val="26"/>
        </w:rPr>
        <w:t>О предварительной ранжировке предложений</w:t>
      </w:r>
    </w:p>
    <w:p w:rsidR="004F6551" w:rsidRPr="004F6551" w:rsidRDefault="004F6551" w:rsidP="004F6551">
      <w:pPr>
        <w:numPr>
          <w:ilvl w:val="0"/>
          <w:numId w:val="29"/>
        </w:numPr>
        <w:snapToGrid w:val="0"/>
        <w:spacing w:line="240" w:lineRule="auto"/>
        <w:contextualSpacing/>
        <w:rPr>
          <w:bCs/>
          <w:iCs/>
          <w:snapToGrid/>
          <w:sz w:val="26"/>
          <w:szCs w:val="26"/>
        </w:rPr>
      </w:pPr>
      <w:r w:rsidRPr="004F6551">
        <w:rPr>
          <w:bCs/>
          <w:iCs/>
          <w:snapToGrid/>
          <w:sz w:val="26"/>
          <w:szCs w:val="26"/>
        </w:rPr>
        <w:t>О проведении переторжки</w:t>
      </w:r>
    </w:p>
    <w:p w:rsidR="004F6551" w:rsidRPr="004F6551" w:rsidRDefault="004F6551" w:rsidP="004F6551">
      <w:pPr>
        <w:snapToGrid w:val="0"/>
        <w:spacing w:line="240" w:lineRule="auto"/>
        <w:ind w:left="927" w:firstLine="0"/>
        <w:contextualSpacing/>
        <w:rPr>
          <w:bCs/>
          <w:iCs/>
          <w:snapToGrid/>
          <w:sz w:val="26"/>
          <w:szCs w:val="26"/>
        </w:rPr>
      </w:pPr>
    </w:p>
    <w:p w:rsidR="004F6551" w:rsidRPr="004F6551" w:rsidRDefault="004F6551" w:rsidP="004F6551">
      <w:pPr>
        <w:snapToGrid w:val="0"/>
        <w:spacing w:line="240" w:lineRule="auto"/>
        <w:ind w:firstLine="0"/>
        <w:rPr>
          <w:b/>
          <w:snapToGrid/>
          <w:sz w:val="26"/>
          <w:szCs w:val="26"/>
        </w:rPr>
      </w:pPr>
      <w:r w:rsidRPr="004F6551">
        <w:rPr>
          <w:b/>
          <w:snapToGrid/>
          <w:sz w:val="26"/>
          <w:szCs w:val="26"/>
        </w:rPr>
        <w:t>РАССМАТРИВАЕМЫЕ ДОКУМЕНТЫ:</w:t>
      </w:r>
    </w:p>
    <w:p w:rsidR="004F6551" w:rsidRPr="004F6551" w:rsidRDefault="004F6551" w:rsidP="004F6551">
      <w:pPr>
        <w:numPr>
          <w:ilvl w:val="0"/>
          <w:numId w:val="26"/>
        </w:numPr>
        <w:snapToGrid w:val="0"/>
        <w:spacing w:line="240" w:lineRule="auto"/>
        <w:ind w:left="714" w:hanging="357"/>
        <w:contextualSpacing/>
        <w:rPr>
          <w:snapToGrid/>
          <w:sz w:val="26"/>
          <w:szCs w:val="26"/>
        </w:rPr>
      </w:pPr>
      <w:r w:rsidRPr="004F6551">
        <w:rPr>
          <w:snapToGrid/>
          <w:sz w:val="26"/>
          <w:szCs w:val="26"/>
        </w:rPr>
        <w:t>Протокол вскрытия конвертов от 20.03.2014г. № 174-МТПиР-В</w:t>
      </w:r>
    </w:p>
    <w:p w:rsidR="004F6551" w:rsidRPr="004F6551" w:rsidRDefault="004F6551" w:rsidP="004F6551">
      <w:pPr>
        <w:numPr>
          <w:ilvl w:val="0"/>
          <w:numId w:val="26"/>
        </w:numPr>
        <w:snapToGrid w:val="0"/>
        <w:spacing w:line="240" w:lineRule="auto"/>
        <w:ind w:left="714" w:hanging="357"/>
        <w:contextualSpacing/>
        <w:rPr>
          <w:snapToGrid/>
          <w:sz w:val="26"/>
          <w:szCs w:val="26"/>
        </w:rPr>
      </w:pPr>
      <w:r w:rsidRPr="004F6551">
        <w:rPr>
          <w:snapToGrid/>
          <w:sz w:val="26"/>
          <w:szCs w:val="26"/>
        </w:rPr>
        <w:t>Индивидуальное заключение Бичевина А.В.</w:t>
      </w:r>
    </w:p>
    <w:p w:rsidR="004F6551" w:rsidRPr="004F6551" w:rsidRDefault="004F6551" w:rsidP="004F6551">
      <w:pPr>
        <w:numPr>
          <w:ilvl w:val="0"/>
          <w:numId w:val="26"/>
        </w:numPr>
        <w:snapToGrid w:val="0"/>
        <w:spacing w:line="240" w:lineRule="auto"/>
        <w:ind w:left="714" w:hanging="357"/>
        <w:contextualSpacing/>
        <w:rPr>
          <w:snapToGrid/>
          <w:sz w:val="26"/>
          <w:szCs w:val="26"/>
        </w:rPr>
      </w:pPr>
      <w:r w:rsidRPr="004F6551">
        <w:rPr>
          <w:snapToGrid/>
          <w:sz w:val="26"/>
          <w:szCs w:val="26"/>
        </w:rPr>
        <w:t>Индивидуальное заключение Машкиной О.П.</w:t>
      </w:r>
    </w:p>
    <w:p w:rsidR="004F6551" w:rsidRPr="004F6551" w:rsidRDefault="004F6551" w:rsidP="004F6551">
      <w:pPr>
        <w:numPr>
          <w:ilvl w:val="0"/>
          <w:numId w:val="26"/>
        </w:numPr>
        <w:snapToGrid w:val="0"/>
        <w:spacing w:line="240" w:lineRule="auto"/>
        <w:ind w:left="714" w:hanging="357"/>
        <w:contextualSpacing/>
        <w:rPr>
          <w:snapToGrid/>
          <w:sz w:val="26"/>
          <w:szCs w:val="26"/>
        </w:rPr>
      </w:pPr>
      <w:r w:rsidRPr="004F6551">
        <w:rPr>
          <w:snapToGrid/>
          <w:sz w:val="26"/>
          <w:szCs w:val="26"/>
        </w:rPr>
        <w:t>Индивидуальное заключение Моториной О.А.</w:t>
      </w:r>
    </w:p>
    <w:p w:rsidR="004F6551" w:rsidRPr="004F6551" w:rsidRDefault="004F6551" w:rsidP="004F6551">
      <w:pPr>
        <w:numPr>
          <w:ilvl w:val="0"/>
          <w:numId w:val="26"/>
        </w:numPr>
        <w:snapToGrid w:val="0"/>
        <w:spacing w:line="240" w:lineRule="auto"/>
        <w:ind w:left="714" w:hanging="357"/>
        <w:contextualSpacing/>
        <w:rPr>
          <w:snapToGrid/>
          <w:sz w:val="26"/>
          <w:szCs w:val="26"/>
        </w:rPr>
      </w:pPr>
      <w:r w:rsidRPr="004F6551">
        <w:rPr>
          <w:snapToGrid/>
          <w:sz w:val="26"/>
          <w:szCs w:val="26"/>
        </w:rPr>
        <w:t>Индивидуальное заключение Лаптева И.А.</w:t>
      </w:r>
    </w:p>
    <w:p w:rsidR="004F6551" w:rsidRPr="004F6551" w:rsidRDefault="004F6551" w:rsidP="004F6551">
      <w:pPr>
        <w:spacing w:line="240" w:lineRule="auto"/>
        <w:ind w:firstLine="0"/>
        <w:rPr>
          <w:bCs/>
          <w:i/>
          <w:iCs/>
          <w:snapToGrid/>
          <w:sz w:val="26"/>
          <w:szCs w:val="26"/>
        </w:rPr>
      </w:pPr>
    </w:p>
    <w:p w:rsidR="004F6551" w:rsidRPr="004F6551" w:rsidRDefault="004F6551" w:rsidP="004F6551">
      <w:pPr>
        <w:spacing w:line="240" w:lineRule="auto"/>
        <w:ind w:firstLine="0"/>
        <w:rPr>
          <w:snapToGrid/>
          <w:sz w:val="26"/>
          <w:szCs w:val="26"/>
        </w:rPr>
      </w:pPr>
      <w:r w:rsidRPr="004F6551">
        <w:rPr>
          <w:bCs/>
          <w:i/>
          <w:iCs/>
          <w:snapToGrid/>
          <w:sz w:val="26"/>
          <w:szCs w:val="26"/>
        </w:rPr>
        <w:t>ВОПРОС 1 «О признании предложений соответствующими условиям закупки»</w:t>
      </w:r>
    </w:p>
    <w:p w:rsidR="004F6551" w:rsidRPr="004F6551" w:rsidRDefault="004F6551" w:rsidP="004F6551">
      <w:pPr>
        <w:snapToGrid w:val="0"/>
        <w:spacing w:line="240" w:lineRule="auto"/>
        <w:rPr>
          <w:snapToGrid/>
          <w:sz w:val="26"/>
          <w:szCs w:val="26"/>
        </w:rPr>
      </w:pPr>
      <w:r w:rsidRPr="004F6551">
        <w:rPr>
          <w:snapToGrid/>
          <w:sz w:val="26"/>
          <w:szCs w:val="26"/>
        </w:rPr>
        <w:t>ОТМЕТИЛИ:</w:t>
      </w:r>
    </w:p>
    <w:p w:rsidR="004F6551" w:rsidRPr="004F6551" w:rsidRDefault="004F6551" w:rsidP="004F6551">
      <w:pPr>
        <w:snapToGrid w:val="0"/>
        <w:spacing w:line="240" w:lineRule="auto"/>
        <w:rPr>
          <w:snapToGrid/>
          <w:sz w:val="26"/>
          <w:szCs w:val="26"/>
        </w:rPr>
      </w:pPr>
      <w:r w:rsidRPr="004F6551">
        <w:rPr>
          <w:snapToGrid/>
          <w:sz w:val="26"/>
          <w:szCs w:val="26"/>
        </w:rPr>
        <w:t xml:space="preserve">Предложения </w:t>
      </w:r>
      <w:r w:rsidRPr="004F6551">
        <w:rPr>
          <w:b/>
          <w:i/>
          <w:snapToGrid/>
          <w:sz w:val="26"/>
          <w:szCs w:val="26"/>
        </w:rPr>
        <w:t xml:space="preserve">ЗАО "ГК "Электрощит"-ТМ Самара" </w:t>
      </w:r>
      <w:r w:rsidRPr="004F6551">
        <w:rPr>
          <w:snapToGrid/>
          <w:sz w:val="26"/>
          <w:szCs w:val="26"/>
        </w:rPr>
        <w:t xml:space="preserve">(Россия, 443048, Самара, п. Красная Глинка, корпус заводоуправления ОАО "Электрощит"),  </w:t>
      </w:r>
      <w:r w:rsidRPr="004F6551">
        <w:rPr>
          <w:b/>
          <w:i/>
          <w:snapToGrid/>
          <w:sz w:val="26"/>
          <w:szCs w:val="26"/>
        </w:rPr>
        <w:t>ЗАО "ДЭТК"</w:t>
      </w:r>
      <w:r w:rsidRPr="004F6551">
        <w:rPr>
          <w:snapToGrid/>
          <w:sz w:val="26"/>
          <w:szCs w:val="26"/>
        </w:rPr>
        <w:t xml:space="preserve"> (Россия, г. Хабаровск, ул. Ангарская, 7,оф. 29), </w:t>
      </w:r>
      <w:r w:rsidRPr="004F6551">
        <w:rPr>
          <w:b/>
          <w:i/>
          <w:snapToGrid/>
          <w:sz w:val="26"/>
          <w:szCs w:val="26"/>
        </w:rPr>
        <w:t>ООО "ВЭО"</w:t>
      </w:r>
      <w:r w:rsidRPr="004F6551">
        <w:rPr>
          <w:snapToGrid/>
          <w:sz w:val="26"/>
          <w:szCs w:val="26"/>
        </w:rPr>
        <w:t xml:space="preserve"> (680000 г. Хабаровск, ул. Дзержинского, 65, оф. 512)  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4F6551" w:rsidRPr="004F6551" w:rsidRDefault="004F6551" w:rsidP="004F6551">
      <w:pPr>
        <w:snapToGrid w:val="0"/>
        <w:spacing w:line="240" w:lineRule="auto"/>
        <w:rPr>
          <w:snapToGrid/>
          <w:sz w:val="26"/>
          <w:szCs w:val="26"/>
        </w:rPr>
      </w:pPr>
    </w:p>
    <w:p w:rsidR="004F6551" w:rsidRPr="004F6551" w:rsidRDefault="004F6551" w:rsidP="004F6551">
      <w:pPr>
        <w:spacing w:line="240" w:lineRule="auto"/>
        <w:ind w:firstLine="0"/>
        <w:rPr>
          <w:bCs/>
          <w:i/>
          <w:iCs/>
          <w:snapToGrid/>
          <w:sz w:val="26"/>
          <w:szCs w:val="26"/>
        </w:rPr>
      </w:pPr>
      <w:r w:rsidRPr="004F6551">
        <w:rPr>
          <w:bCs/>
          <w:i/>
          <w:iCs/>
          <w:snapToGrid/>
          <w:sz w:val="26"/>
          <w:szCs w:val="26"/>
        </w:rPr>
        <w:t>ВОПРОС  2</w:t>
      </w:r>
      <w:r w:rsidRPr="004F6551">
        <w:rPr>
          <w:bCs/>
          <w:i/>
          <w:iCs/>
          <w:snapToGrid/>
          <w:sz w:val="26"/>
          <w:szCs w:val="26"/>
        </w:rPr>
        <w:tab/>
        <w:t>«Об отклонении предложения участников закупки»</w:t>
      </w:r>
    </w:p>
    <w:p w:rsidR="004F6551" w:rsidRPr="004F6551" w:rsidRDefault="004F6551" w:rsidP="004F6551">
      <w:pPr>
        <w:snapToGrid w:val="0"/>
        <w:spacing w:line="240" w:lineRule="auto"/>
        <w:ind w:firstLine="0"/>
        <w:jc w:val="left"/>
        <w:rPr>
          <w:snapToGrid/>
          <w:sz w:val="26"/>
          <w:szCs w:val="26"/>
        </w:rPr>
      </w:pPr>
      <w:r w:rsidRPr="004F6551">
        <w:rPr>
          <w:b/>
          <w:i/>
          <w:snapToGrid/>
          <w:sz w:val="26"/>
          <w:szCs w:val="26"/>
        </w:rPr>
        <w:t>ООО "Энтехкомлекс"</w:t>
      </w:r>
      <w:r w:rsidRPr="004F6551">
        <w:rPr>
          <w:snapToGrid/>
          <w:sz w:val="26"/>
          <w:szCs w:val="26"/>
        </w:rPr>
        <w:t xml:space="preserve"> (117218, г. Москва, ул. Кржижановского, д. 15, корп. 5 )</w:t>
      </w:r>
    </w:p>
    <w:p w:rsidR="004F6551" w:rsidRPr="004F6551" w:rsidRDefault="004F6551" w:rsidP="004F6551">
      <w:pPr>
        <w:snapToGrid w:val="0"/>
        <w:spacing w:line="240" w:lineRule="auto"/>
        <w:rPr>
          <w:snapToGrid/>
          <w:sz w:val="26"/>
          <w:szCs w:val="26"/>
        </w:rPr>
      </w:pPr>
      <w:r w:rsidRPr="004F6551">
        <w:rPr>
          <w:snapToGrid/>
          <w:sz w:val="26"/>
          <w:szCs w:val="26"/>
        </w:rPr>
        <w:t>В заявке участника:</w:t>
      </w:r>
    </w:p>
    <w:p w:rsidR="004F6551" w:rsidRPr="004F6551" w:rsidRDefault="004F6551" w:rsidP="004F6551">
      <w:pPr>
        <w:tabs>
          <w:tab w:val="left" w:pos="1418"/>
        </w:tabs>
        <w:snapToGrid w:val="0"/>
        <w:spacing w:line="240" w:lineRule="auto"/>
        <w:rPr>
          <w:snapToGrid/>
          <w:sz w:val="26"/>
          <w:szCs w:val="26"/>
        </w:rPr>
      </w:pPr>
      <w:r w:rsidRPr="004F6551">
        <w:rPr>
          <w:snapToGrid/>
          <w:sz w:val="26"/>
          <w:szCs w:val="26"/>
        </w:rPr>
        <w:t xml:space="preserve">- отсутствуют сертификаты или  декларации соответствия ГОСТ на предлагаемую продукцию, что не соответствует п 3.3 технического задания.  </w:t>
      </w:r>
    </w:p>
    <w:p w:rsidR="004F6551" w:rsidRPr="004F6551" w:rsidRDefault="004F6551" w:rsidP="004F6551">
      <w:pPr>
        <w:tabs>
          <w:tab w:val="left" w:pos="1418"/>
        </w:tabs>
        <w:snapToGrid w:val="0"/>
        <w:spacing w:line="240" w:lineRule="auto"/>
        <w:rPr>
          <w:bCs/>
          <w:snapToGrid/>
          <w:color w:val="000000"/>
          <w:sz w:val="26"/>
          <w:szCs w:val="26"/>
        </w:rPr>
      </w:pPr>
      <w:r w:rsidRPr="004F6551">
        <w:rPr>
          <w:snapToGrid/>
          <w:sz w:val="26"/>
          <w:szCs w:val="26"/>
        </w:rPr>
        <w:lastRenderedPageBreak/>
        <w:t xml:space="preserve">- срок </w:t>
      </w:r>
      <w:r w:rsidRPr="004F6551">
        <w:rPr>
          <w:bCs/>
          <w:snapToGrid/>
          <w:color w:val="000000"/>
          <w:sz w:val="26"/>
          <w:szCs w:val="26"/>
        </w:rPr>
        <w:t>поставки: 3-4 месяца с даты получения протокола (письма) о признании победителем с просьбой запуска оборудования в производство и согласования технических параметров, что не соответствует п. 2.1. технического задания, в котором указан срок поставки – до 30.06.2014г.</w:t>
      </w:r>
    </w:p>
    <w:p w:rsidR="004F6551" w:rsidRPr="004F6551" w:rsidRDefault="004F6551" w:rsidP="004F6551">
      <w:pPr>
        <w:spacing w:line="240" w:lineRule="auto"/>
        <w:ind w:firstLine="0"/>
        <w:rPr>
          <w:snapToGrid/>
          <w:sz w:val="26"/>
          <w:szCs w:val="26"/>
        </w:rPr>
      </w:pPr>
      <w:r w:rsidRPr="004F6551">
        <w:rPr>
          <w:snapToGrid/>
          <w:sz w:val="26"/>
          <w:szCs w:val="26"/>
        </w:rPr>
        <w:t xml:space="preserve">        - </w:t>
      </w:r>
      <w:r w:rsidRPr="004F6551">
        <w:rPr>
          <w:bCs/>
          <w:snapToGrid/>
          <w:color w:val="000000"/>
          <w:sz w:val="26"/>
          <w:szCs w:val="26"/>
        </w:rPr>
        <w:t xml:space="preserve">условия оплаты:  авансовый платеж 30% в течение 15 дней после подписания Договора, текущий платеж 70% в течение 60 дней после поставки оборудования, не соответствует п. 2.2. технического задания в котором указан – </w:t>
      </w:r>
      <w:r w:rsidRPr="004F6551">
        <w:rPr>
          <w:snapToGrid/>
          <w:sz w:val="26"/>
          <w:szCs w:val="26"/>
        </w:rPr>
        <w:t>до 31.07.2014г. Предложенная стоимость: 8 094 000,00 руб. без НДС</w:t>
      </w:r>
    </w:p>
    <w:p w:rsidR="004F6551" w:rsidRPr="004F6551" w:rsidRDefault="004F6551" w:rsidP="004F6551">
      <w:pPr>
        <w:snapToGrid w:val="0"/>
        <w:spacing w:line="240" w:lineRule="auto"/>
        <w:rPr>
          <w:snapToGrid/>
          <w:sz w:val="26"/>
          <w:szCs w:val="26"/>
        </w:rPr>
      </w:pPr>
      <w:r w:rsidRPr="004F6551">
        <w:rPr>
          <w:snapToGrid/>
          <w:sz w:val="26"/>
          <w:szCs w:val="26"/>
        </w:rPr>
        <w:t>Предлагается отклонить данное предложение от дальнейшего рассмотрения.</w:t>
      </w:r>
    </w:p>
    <w:p w:rsidR="004F6551" w:rsidRPr="004F6551" w:rsidRDefault="004F6551" w:rsidP="004F6551">
      <w:pPr>
        <w:spacing w:line="240" w:lineRule="auto"/>
        <w:ind w:firstLine="0"/>
        <w:rPr>
          <w:snapToGrid/>
          <w:sz w:val="26"/>
          <w:szCs w:val="26"/>
        </w:rPr>
      </w:pPr>
    </w:p>
    <w:p w:rsidR="004F6551" w:rsidRPr="004F6551" w:rsidRDefault="004F6551" w:rsidP="004F6551">
      <w:pPr>
        <w:spacing w:line="240" w:lineRule="auto"/>
        <w:ind w:firstLine="0"/>
        <w:rPr>
          <w:bCs/>
          <w:i/>
          <w:iCs/>
          <w:snapToGrid/>
          <w:sz w:val="26"/>
          <w:szCs w:val="26"/>
        </w:rPr>
      </w:pPr>
      <w:r w:rsidRPr="004F6551">
        <w:rPr>
          <w:bCs/>
          <w:i/>
          <w:iCs/>
          <w:snapToGrid/>
          <w:sz w:val="26"/>
          <w:szCs w:val="26"/>
        </w:rPr>
        <w:t>ВОПРОС 3«О предварительной ранжировке предложений Участников закупки»</w:t>
      </w:r>
    </w:p>
    <w:p w:rsidR="004F6551" w:rsidRPr="004F6551" w:rsidRDefault="004F6551" w:rsidP="004F6551">
      <w:pPr>
        <w:snapToGrid w:val="0"/>
        <w:spacing w:line="240" w:lineRule="auto"/>
        <w:rPr>
          <w:snapToGrid/>
          <w:sz w:val="26"/>
          <w:szCs w:val="26"/>
        </w:rPr>
      </w:pPr>
    </w:p>
    <w:p w:rsidR="004F6551" w:rsidRPr="004F6551" w:rsidRDefault="004F6551" w:rsidP="004F6551">
      <w:pPr>
        <w:snapToGrid w:val="0"/>
        <w:spacing w:line="240" w:lineRule="auto"/>
        <w:rPr>
          <w:snapToGrid/>
          <w:sz w:val="26"/>
          <w:szCs w:val="26"/>
        </w:rPr>
      </w:pPr>
      <w:r w:rsidRPr="004F6551">
        <w:rPr>
          <w:snapToGrid/>
          <w:sz w:val="26"/>
          <w:szCs w:val="26"/>
        </w:rPr>
        <w:t>ОТМЕТИЛИ:</w:t>
      </w:r>
    </w:p>
    <w:p w:rsidR="004F6551" w:rsidRPr="004F6551" w:rsidRDefault="004F6551" w:rsidP="004F6551">
      <w:pPr>
        <w:snapToGrid w:val="0"/>
        <w:spacing w:line="240" w:lineRule="auto"/>
        <w:rPr>
          <w:snapToGrid/>
          <w:sz w:val="26"/>
          <w:szCs w:val="26"/>
        </w:rPr>
      </w:pPr>
      <w:r w:rsidRPr="004F6551">
        <w:rPr>
          <w:snapToGrid/>
          <w:sz w:val="26"/>
          <w:szCs w:val="26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834"/>
        <w:gridCol w:w="5385"/>
      </w:tblGrid>
      <w:tr w:rsidR="004F6551" w:rsidRPr="004F6551">
        <w:trPr>
          <w:divId w:val="120621231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51" w:rsidRPr="004F6551" w:rsidRDefault="004F6551" w:rsidP="004F6551">
            <w:pPr>
              <w:snapToGrid w:val="0"/>
              <w:spacing w:line="240" w:lineRule="auto"/>
              <w:ind w:firstLine="0"/>
              <w:jc w:val="center"/>
              <w:rPr>
                <w:i/>
                <w:snapToGrid/>
                <w:sz w:val="26"/>
                <w:szCs w:val="26"/>
                <w:lang w:eastAsia="en-US"/>
              </w:rPr>
            </w:pPr>
            <w:r w:rsidRPr="004F6551">
              <w:rPr>
                <w:i/>
                <w:snapToGrid/>
                <w:sz w:val="26"/>
                <w:szCs w:val="26"/>
                <w:lang w:eastAsia="en-US"/>
              </w:rPr>
              <w:t>Место в ранжировке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51" w:rsidRPr="004F6551" w:rsidRDefault="004F6551" w:rsidP="004F6551">
            <w:pPr>
              <w:snapToGrid w:val="0"/>
              <w:spacing w:line="240" w:lineRule="auto"/>
              <w:ind w:firstLine="0"/>
              <w:jc w:val="center"/>
              <w:rPr>
                <w:i/>
                <w:snapToGrid/>
                <w:sz w:val="26"/>
                <w:szCs w:val="26"/>
                <w:lang w:eastAsia="en-US"/>
              </w:rPr>
            </w:pPr>
            <w:r w:rsidRPr="004F6551">
              <w:rPr>
                <w:i/>
                <w:snapToGrid/>
                <w:sz w:val="26"/>
                <w:szCs w:val="26"/>
                <w:lang w:eastAsia="en-US"/>
              </w:rPr>
              <w:t>Наименование и адрес участника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51" w:rsidRPr="004F6551" w:rsidRDefault="004F6551" w:rsidP="004F6551">
            <w:pPr>
              <w:snapToGrid w:val="0"/>
              <w:spacing w:line="240" w:lineRule="auto"/>
              <w:ind w:firstLine="0"/>
              <w:jc w:val="center"/>
              <w:rPr>
                <w:i/>
                <w:snapToGrid/>
                <w:sz w:val="26"/>
                <w:szCs w:val="26"/>
                <w:lang w:eastAsia="en-US"/>
              </w:rPr>
            </w:pPr>
            <w:r w:rsidRPr="004F6551">
              <w:rPr>
                <w:i/>
                <w:snapToGrid/>
                <w:sz w:val="26"/>
                <w:szCs w:val="26"/>
                <w:lang w:eastAsia="en-US"/>
              </w:rPr>
              <w:t>Цена и иные существенные условия</w:t>
            </w:r>
          </w:p>
        </w:tc>
      </w:tr>
      <w:tr w:rsidR="004F6551" w:rsidRPr="004F6551">
        <w:trPr>
          <w:divId w:val="120621231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51" w:rsidRPr="004F6551" w:rsidRDefault="004F6551" w:rsidP="004F6551">
            <w:pPr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4F6551">
              <w:rPr>
                <w:snapToGrid/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51" w:rsidRPr="004F6551" w:rsidRDefault="004F6551" w:rsidP="004F6551">
            <w:pPr>
              <w:snapToGrid w:val="0"/>
              <w:spacing w:line="240" w:lineRule="auto"/>
              <w:ind w:firstLine="0"/>
              <w:jc w:val="left"/>
              <w:rPr>
                <w:snapToGrid/>
                <w:sz w:val="26"/>
                <w:szCs w:val="26"/>
                <w:lang w:eastAsia="en-US"/>
              </w:rPr>
            </w:pPr>
            <w:r w:rsidRPr="004F6551">
              <w:rPr>
                <w:snapToGrid/>
                <w:sz w:val="26"/>
                <w:szCs w:val="26"/>
                <w:lang w:eastAsia="en-US"/>
              </w:rPr>
              <w:t xml:space="preserve">ЗАО "ГК "Электрощит"-ТМ Самара"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51" w:rsidRPr="004F6551" w:rsidRDefault="004F6551" w:rsidP="004F6551">
            <w:pPr>
              <w:snapToGrid w:val="0"/>
              <w:spacing w:line="240" w:lineRule="auto"/>
              <w:ind w:firstLine="0"/>
              <w:jc w:val="left"/>
              <w:rPr>
                <w:snapToGrid/>
                <w:sz w:val="26"/>
                <w:szCs w:val="26"/>
                <w:lang w:eastAsia="en-US"/>
              </w:rPr>
            </w:pPr>
            <w:r w:rsidRPr="004F6551">
              <w:rPr>
                <w:snapToGrid/>
                <w:sz w:val="26"/>
                <w:szCs w:val="26"/>
                <w:lang w:eastAsia="en-US"/>
              </w:rPr>
              <w:t>Цена: 8 044 000,00 руб. (цена без НДС).</w:t>
            </w:r>
          </w:p>
          <w:p w:rsidR="004F6551" w:rsidRPr="004F6551" w:rsidRDefault="004F6551" w:rsidP="004F6551">
            <w:pPr>
              <w:snapToGrid w:val="0"/>
              <w:spacing w:line="240" w:lineRule="auto"/>
              <w:ind w:firstLine="0"/>
              <w:jc w:val="left"/>
              <w:rPr>
                <w:snapToGrid/>
                <w:sz w:val="26"/>
                <w:szCs w:val="26"/>
                <w:lang w:eastAsia="en-US"/>
              </w:rPr>
            </w:pPr>
            <w:r w:rsidRPr="004F6551">
              <w:rPr>
                <w:snapToGrid/>
                <w:sz w:val="26"/>
                <w:szCs w:val="26"/>
                <w:lang w:eastAsia="en-US"/>
              </w:rPr>
              <w:t>(9 491 920,00 рублей с учетом НДС).</w:t>
            </w:r>
          </w:p>
          <w:p w:rsidR="004F6551" w:rsidRPr="004F6551" w:rsidRDefault="004F6551" w:rsidP="004F6551">
            <w:pPr>
              <w:snapToGrid w:val="0"/>
              <w:spacing w:line="240" w:lineRule="auto"/>
              <w:ind w:firstLine="0"/>
              <w:jc w:val="left"/>
              <w:rPr>
                <w:snapToGrid/>
                <w:sz w:val="26"/>
                <w:szCs w:val="26"/>
                <w:lang w:eastAsia="en-US"/>
              </w:rPr>
            </w:pPr>
            <w:r w:rsidRPr="004F6551">
              <w:rPr>
                <w:snapToGrid/>
                <w:sz w:val="26"/>
                <w:szCs w:val="26"/>
                <w:lang w:eastAsia="en-US"/>
              </w:rPr>
              <w:t>Срок поставки: до 30.06.2014г.</w:t>
            </w:r>
          </w:p>
          <w:p w:rsidR="004F6551" w:rsidRPr="004F6551" w:rsidRDefault="004F6551" w:rsidP="004F6551">
            <w:pPr>
              <w:snapToGrid w:val="0"/>
              <w:spacing w:line="240" w:lineRule="auto"/>
              <w:ind w:firstLine="0"/>
              <w:jc w:val="left"/>
              <w:rPr>
                <w:snapToGrid/>
                <w:sz w:val="26"/>
                <w:szCs w:val="26"/>
                <w:lang w:eastAsia="en-US"/>
              </w:rPr>
            </w:pPr>
            <w:r w:rsidRPr="004F6551">
              <w:rPr>
                <w:snapToGrid/>
                <w:sz w:val="26"/>
                <w:szCs w:val="26"/>
                <w:lang w:eastAsia="en-US"/>
              </w:rPr>
              <w:t>Условия оплаты: до 31.07.2014г.</w:t>
            </w:r>
          </w:p>
          <w:p w:rsidR="004F6551" w:rsidRPr="004F6551" w:rsidRDefault="004F6551" w:rsidP="004F6551">
            <w:pPr>
              <w:snapToGrid w:val="0"/>
              <w:spacing w:line="240" w:lineRule="auto"/>
              <w:ind w:firstLine="0"/>
              <w:jc w:val="left"/>
              <w:rPr>
                <w:snapToGrid/>
                <w:sz w:val="26"/>
                <w:szCs w:val="26"/>
                <w:lang w:eastAsia="en-US"/>
              </w:rPr>
            </w:pPr>
            <w:r w:rsidRPr="004F6551">
              <w:rPr>
                <w:snapToGrid/>
                <w:sz w:val="26"/>
                <w:szCs w:val="26"/>
                <w:lang w:eastAsia="en-US"/>
              </w:rPr>
              <w:t>Гарантийный срок: 5 лет с момента ввода в эксплуатацию. Предложение действительно до 31 августа 2014г.</w:t>
            </w:r>
          </w:p>
        </w:tc>
      </w:tr>
      <w:tr w:rsidR="004F6551" w:rsidRPr="004F6551">
        <w:trPr>
          <w:divId w:val="120621231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51" w:rsidRPr="004F6551" w:rsidRDefault="004F6551" w:rsidP="004F6551">
            <w:pPr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4F6551">
              <w:rPr>
                <w:snapToGrid/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51" w:rsidRPr="004F6551" w:rsidRDefault="004F6551" w:rsidP="004F6551">
            <w:pPr>
              <w:snapToGrid w:val="0"/>
              <w:spacing w:line="240" w:lineRule="auto"/>
              <w:ind w:firstLine="0"/>
              <w:jc w:val="left"/>
              <w:rPr>
                <w:snapToGrid/>
                <w:sz w:val="26"/>
                <w:szCs w:val="26"/>
                <w:lang w:eastAsia="en-US"/>
              </w:rPr>
            </w:pPr>
            <w:r w:rsidRPr="004F6551">
              <w:rPr>
                <w:snapToGrid/>
                <w:sz w:val="26"/>
                <w:szCs w:val="26"/>
                <w:lang w:eastAsia="en-US"/>
              </w:rPr>
              <w:t xml:space="preserve">ЗАО "ДЭТК" </w:t>
            </w:r>
          </w:p>
          <w:p w:rsidR="004F6551" w:rsidRPr="004F6551" w:rsidRDefault="004F6551" w:rsidP="004F6551">
            <w:pPr>
              <w:snapToGrid w:val="0"/>
              <w:spacing w:line="240" w:lineRule="auto"/>
              <w:ind w:firstLine="0"/>
              <w:jc w:val="left"/>
              <w:rPr>
                <w:snapToGrid/>
                <w:sz w:val="26"/>
                <w:szCs w:val="26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51" w:rsidRPr="004F6551" w:rsidRDefault="004F6551" w:rsidP="004F6551">
            <w:pPr>
              <w:snapToGrid w:val="0"/>
              <w:spacing w:line="240" w:lineRule="auto"/>
              <w:ind w:firstLine="0"/>
              <w:jc w:val="left"/>
              <w:rPr>
                <w:snapToGrid/>
                <w:sz w:val="26"/>
                <w:szCs w:val="26"/>
                <w:lang w:eastAsia="en-US"/>
              </w:rPr>
            </w:pPr>
            <w:r w:rsidRPr="004F6551">
              <w:rPr>
                <w:snapToGrid/>
                <w:sz w:val="26"/>
                <w:szCs w:val="26"/>
                <w:lang w:eastAsia="en-US"/>
              </w:rPr>
              <w:t>Цена: 8 577 366,20 руб. (цена без НДС).</w:t>
            </w:r>
          </w:p>
          <w:p w:rsidR="004F6551" w:rsidRPr="004F6551" w:rsidRDefault="004F6551" w:rsidP="004F6551">
            <w:pPr>
              <w:snapToGrid w:val="0"/>
              <w:spacing w:line="240" w:lineRule="auto"/>
              <w:ind w:firstLine="0"/>
              <w:jc w:val="left"/>
              <w:rPr>
                <w:snapToGrid/>
                <w:sz w:val="26"/>
                <w:szCs w:val="26"/>
                <w:lang w:eastAsia="en-US"/>
              </w:rPr>
            </w:pPr>
            <w:r w:rsidRPr="004F6551">
              <w:rPr>
                <w:snapToGrid/>
                <w:sz w:val="26"/>
                <w:szCs w:val="26"/>
                <w:lang w:eastAsia="en-US"/>
              </w:rPr>
              <w:t>(10 121 292,12 рублей с учетом НДС).</w:t>
            </w:r>
          </w:p>
          <w:p w:rsidR="004F6551" w:rsidRPr="004F6551" w:rsidRDefault="004F6551" w:rsidP="004F6551">
            <w:pPr>
              <w:snapToGrid w:val="0"/>
              <w:spacing w:line="240" w:lineRule="auto"/>
              <w:ind w:firstLine="0"/>
              <w:jc w:val="left"/>
              <w:rPr>
                <w:snapToGrid/>
                <w:sz w:val="26"/>
                <w:szCs w:val="26"/>
                <w:lang w:eastAsia="en-US"/>
              </w:rPr>
            </w:pPr>
            <w:r w:rsidRPr="004F6551">
              <w:rPr>
                <w:snapToGrid/>
                <w:sz w:val="26"/>
                <w:szCs w:val="26"/>
                <w:lang w:eastAsia="en-US"/>
              </w:rPr>
              <w:t>Срок поставки: с 15.04.2014г. до 30.06.2014г.</w:t>
            </w:r>
          </w:p>
          <w:p w:rsidR="004F6551" w:rsidRPr="004F6551" w:rsidRDefault="004F6551" w:rsidP="004F6551">
            <w:pPr>
              <w:snapToGrid w:val="0"/>
              <w:spacing w:line="240" w:lineRule="auto"/>
              <w:ind w:firstLine="0"/>
              <w:jc w:val="left"/>
              <w:rPr>
                <w:snapToGrid/>
                <w:sz w:val="26"/>
                <w:szCs w:val="26"/>
                <w:lang w:eastAsia="en-US"/>
              </w:rPr>
            </w:pPr>
            <w:r w:rsidRPr="004F6551">
              <w:rPr>
                <w:snapToGrid/>
                <w:sz w:val="26"/>
                <w:szCs w:val="26"/>
                <w:lang w:eastAsia="en-US"/>
              </w:rPr>
              <w:t>Условия оплаты: 100% до 31.07.2014г.</w:t>
            </w:r>
          </w:p>
          <w:p w:rsidR="004F6551" w:rsidRPr="004F6551" w:rsidRDefault="004F6551" w:rsidP="004F6551">
            <w:pPr>
              <w:snapToGrid w:val="0"/>
              <w:spacing w:line="240" w:lineRule="auto"/>
              <w:ind w:firstLine="0"/>
              <w:jc w:val="left"/>
              <w:rPr>
                <w:snapToGrid/>
                <w:sz w:val="26"/>
                <w:szCs w:val="26"/>
                <w:lang w:eastAsia="en-US"/>
              </w:rPr>
            </w:pPr>
            <w:r w:rsidRPr="004F6551">
              <w:rPr>
                <w:snapToGrid/>
                <w:sz w:val="26"/>
                <w:szCs w:val="26"/>
                <w:lang w:eastAsia="en-US"/>
              </w:rPr>
              <w:t>Гарантийный срок: 5 лет с момента ввода в эксплуатацию. Предложение действительно до 23 июня 2014г.</w:t>
            </w:r>
          </w:p>
        </w:tc>
      </w:tr>
      <w:tr w:rsidR="004F6551" w:rsidRPr="004F6551">
        <w:trPr>
          <w:divId w:val="120621231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51" w:rsidRPr="004F6551" w:rsidRDefault="004F6551" w:rsidP="004F6551">
            <w:pPr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4F6551">
              <w:rPr>
                <w:snapToGrid/>
                <w:sz w:val="26"/>
                <w:szCs w:val="26"/>
                <w:lang w:eastAsia="en-US"/>
              </w:rPr>
              <w:t>3 место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51" w:rsidRPr="004F6551" w:rsidRDefault="004F6551" w:rsidP="004F6551">
            <w:pPr>
              <w:snapToGrid w:val="0"/>
              <w:spacing w:line="240" w:lineRule="auto"/>
              <w:ind w:firstLine="0"/>
              <w:jc w:val="left"/>
              <w:rPr>
                <w:snapToGrid/>
                <w:sz w:val="26"/>
                <w:szCs w:val="26"/>
                <w:lang w:eastAsia="en-US"/>
              </w:rPr>
            </w:pPr>
            <w:r w:rsidRPr="004F6551">
              <w:rPr>
                <w:snapToGrid/>
                <w:sz w:val="26"/>
                <w:szCs w:val="26"/>
                <w:lang w:eastAsia="en-US"/>
              </w:rPr>
              <w:t xml:space="preserve">ООО "ВЭО"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51" w:rsidRPr="004F6551" w:rsidRDefault="004F6551" w:rsidP="004F6551">
            <w:pPr>
              <w:snapToGrid w:val="0"/>
              <w:spacing w:line="240" w:lineRule="auto"/>
              <w:ind w:firstLine="0"/>
              <w:jc w:val="left"/>
              <w:rPr>
                <w:snapToGrid/>
                <w:sz w:val="26"/>
                <w:szCs w:val="26"/>
                <w:lang w:eastAsia="en-US"/>
              </w:rPr>
            </w:pPr>
            <w:r w:rsidRPr="004F6551">
              <w:rPr>
                <w:snapToGrid/>
                <w:sz w:val="26"/>
                <w:szCs w:val="26"/>
                <w:lang w:eastAsia="en-US"/>
              </w:rPr>
              <w:t>Цена: 9 166 562,00 руб. (цена без НДС).</w:t>
            </w:r>
          </w:p>
          <w:p w:rsidR="004F6551" w:rsidRPr="004F6551" w:rsidRDefault="004F6551" w:rsidP="004F6551">
            <w:pPr>
              <w:snapToGrid w:val="0"/>
              <w:spacing w:line="240" w:lineRule="auto"/>
              <w:ind w:firstLine="0"/>
              <w:jc w:val="left"/>
              <w:rPr>
                <w:snapToGrid/>
                <w:sz w:val="26"/>
                <w:szCs w:val="26"/>
                <w:lang w:eastAsia="en-US"/>
              </w:rPr>
            </w:pPr>
            <w:r w:rsidRPr="004F6551">
              <w:rPr>
                <w:snapToGrid/>
                <w:sz w:val="26"/>
                <w:szCs w:val="26"/>
                <w:lang w:eastAsia="en-US"/>
              </w:rPr>
              <w:t>(10 816 543,00 рублей с учетом НДС).</w:t>
            </w:r>
          </w:p>
          <w:p w:rsidR="004F6551" w:rsidRPr="004F6551" w:rsidRDefault="004F6551" w:rsidP="004F6551">
            <w:pPr>
              <w:snapToGrid w:val="0"/>
              <w:spacing w:line="240" w:lineRule="auto"/>
              <w:ind w:firstLine="0"/>
              <w:jc w:val="left"/>
              <w:rPr>
                <w:snapToGrid/>
                <w:sz w:val="26"/>
                <w:szCs w:val="26"/>
                <w:lang w:eastAsia="en-US"/>
              </w:rPr>
            </w:pPr>
            <w:r w:rsidRPr="004F6551">
              <w:rPr>
                <w:snapToGrid/>
                <w:sz w:val="26"/>
                <w:szCs w:val="26"/>
                <w:lang w:eastAsia="en-US"/>
              </w:rPr>
              <w:t>Срок поставки: до 30.06.2014г.</w:t>
            </w:r>
          </w:p>
          <w:p w:rsidR="004F6551" w:rsidRPr="004F6551" w:rsidRDefault="004F6551" w:rsidP="004F6551">
            <w:pPr>
              <w:snapToGrid w:val="0"/>
              <w:spacing w:line="240" w:lineRule="auto"/>
              <w:ind w:firstLine="0"/>
              <w:jc w:val="left"/>
              <w:rPr>
                <w:snapToGrid/>
                <w:sz w:val="26"/>
                <w:szCs w:val="26"/>
                <w:lang w:eastAsia="en-US"/>
              </w:rPr>
            </w:pPr>
            <w:r w:rsidRPr="004F6551">
              <w:rPr>
                <w:snapToGrid/>
                <w:sz w:val="26"/>
                <w:szCs w:val="26"/>
                <w:lang w:eastAsia="en-US"/>
              </w:rPr>
              <w:t>Условия оплаты:  до 31.07.2014г.</w:t>
            </w:r>
          </w:p>
          <w:p w:rsidR="004F6551" w:rsidRPr="004F6551" w:rsidRDefault="004F6551" w:rsidP="004F6551">
            <w:pPr>
              <w:snapToGrid w:val="0"/>
              <w:spacing w:line="240" w:lineRule="auto"/>
              <w:ind w:firstLine="0"/>
              <w:jc w:val="left"/>
              <w:rPr>
                <w:snapToGrid/>
                <w:sz w:val="26"/>
                <w:szCs w:val="26"/>
                <w:lang w:eastAsia="en-US"/>
              </w:rPr>
            </w:pPr>
            <w:r w:rsidRPr="004F6551">
              <w:rPr>
                <w:snapToGrid/>
                <w:sz w:val="26"/>
                <w:szCs w:val="26"/>
                <w:lang w:eastAsia="en-US"/>
              </w:rPr>
              <w:t>Гарантийный срок: 5 лет. Предложение действительно до 24 июня 2014г.</w:t>
            </w:r>
          </w:p>
        </w:tc>
      </w:tr>
    </w:tbl>
    <w:p w:rsidR="004F6551" w:rsidRPr="004F6551" w:rsidRDefault="004F6551" w:rsidP="004F6551">
      <w:pPr>
        <w:snapToGrid w:val="0"/>
        <w:spacing w:line="240" w:lineRule="auto"/>
        <w:rPr>
          <w:b/>
          <w:bCs/>
          <w:i/>
          <w:iCs/>
          <w:snapToGrid/>
          <w:sz w:val="26"/>
          <w:szCs w:val="26"/>
        </w:rPr>
      </w:pPr>
    </w:p>
    <w:p w:rsidR="004F6551" w:rsidRPr="004F6551" w:rsidRDefault="004F6551" w:rsidP="004F6551">
      <w:pPr>
        <w:snapToGrid w:val="0"/>
        <w:spacing w:line="240" w:lineRule="auto"/>
        <w:rPr>
          <w:i/>
          <w:snapToGrid/>
          <w:sz w:val="26"/>
          <w:szCs w:val="26"/>
        </w:rPr>
      </w:pPr>
      <w:r w:rsidRPr="004F6551">
        <w:rPr>
          <w:bCs/>
          <w:i/>
          <w:iCs/>
          <w:snapToGrid/>
          <w:sz w:val="26"/>
          <w:szCs w:val="26"/>
        </w:rPr>
        <w:t xml:space="preserve">ВОПРОС 3 </w:t>
      </w:r>
      <w:r w:rsidRPr="004F6551">
        <w:rPr>
          <w:i/>
          <w:snapToGrid/>
          <w:sz w:val="26"/>
          <w:szCs w:val="26"/>
        </w:rPr>
        <w:t>«О проведении переторжки»</w:t>
      </w:r>
    </w:p>
    <w:p w:rsidR="004F6551" w:rsidRPr="004F6551" w:rsidRDefault="004F6551" w:rsidP="004F6551">
      <w:pPr>
        <w:snapToGrid w:val="0"/>
        <w:spacing w:line="240" w:lineRule="auto"/>
        <w:rPr>
          <w:snapToGrid/>
          <w:sz w:val="26"/>
          <w:szCs w:val="26"/>
        </w:rPr>
      </w:pPr>
      <w:r w:rsidRPr="004F6551">
        <w:rPr>
          <w:snapToGrid/>
          <w:sz w:val="26"/>
          <w:szCs w:val="26"/>
        </w:rPr>
        <w:t>ОТМЕТИЛИ:</w:t>
      </w:r>
    </w:p>
    <w:p w:rsidR="00FE32B1" w:rsidRPr="00A62D9E" w:rsidRDefault="004F6551" w:rsidP="00FE32B1">
      <w:pPr>
        <w:spacing w:line="240" w:lineRule="auto"/>
        <w:rPr>
          <w:sz w:val="25"/>
          <w:szCs w:val="25"/>
        </w:rPr>
      </w:pPr>
      <w:r w:rsidRPr="004F6551">
        <w:rPr>
          <w:snapToGrid/>
          <w:sz w:val="26"/>
          <w:szCs w:val="26"/>
        </w:rPr>
        <w:t>Учитывая результаты экспертизы предложений Участников закупки, а также учитывая количество сделанных  уча</w:t>
      </w:r>
      <w:r w:rsidR="00FE32B1">
        <w:rPr>
          <w:snapToGrid/>
          <w:sz w:val="26"/>
          <w:szCs w:val="26"/>
        </w:rPr>
        <w:t xml:space="preserve">стниками  ставок  (двенадцать) </w:t>
      </w:r>
      <w:r w:rsidRPr="004F6551">
        <w:rPr>
          <w:snapToGrid/>
          <w:sz w:val="26"/>
          <w:szCs w:val="26"/>
        </w:rPr>
        <w:t xml:space="preserve">Закупочная комиссия </w:t>
      </w:r>
      <w:r w:rsidR="00FE32B1">
        <w:rPr>
          <w:snapToGrid/>
          <w:sz w:val="26"/>
          <w:szCs w:val="26"/>
        </w:rPr>
        <w:t xml:space="preserve">полагает </w:t>
      </w:r>
      <w:r w:rsidR="00FE32B1" w:rsidRPr="00A62D9E">
        <w:rPr>
          <w:sz w:val="25"/>
          <w:szCs w:val="25"/>
        </w:rPr>
        <w:t>целесообразным проведение переторжки.</w:t>
      </w:r>
    </w:p>
    <w:p w:rsidR="004F6551" w:rsidRPr="004F6551" w:rsidRDefault="004F6551" w:rsidP="004F6551">
      <w:pPr>
        <w:tabs>
          <w:tab w:val="left" w:pos="7215"/>
        </w:tabs>
        <w:snapToGrid w:val="0"/>
        <w:spacing w:line="240" w:lineRule="auto"/>
        <w:rPr>
          <w:b/>
          <w:snapToGrid/>
          <w:sz w:val="26"/>
          <w:szCs w:val="26"/>
        </w:rPr>
      </w:pPr>
    </w:p>
    <w:p w:rsidR="004F6551" w:rsidRPr="004F6551" w:rsidRDefault="004F6551" w:rsidP="004F6551">
      <w:pPr>
        <w:tabs>
          <w:tab w:val="left" w:pos="7215"/>
        </w:tabs>
        <w:snapToGrid w:val="0"/>
        <w:spacing w:line="240" w:lineRule="auto"/>
        <w:rPr>
          <w:b/>
          <w:snapToGrid/>
          <w:sz w:val="26"/>
          <w:szCs w:val="26"/>
        </w:rPr>
      </w:pPr>
      <w:r w:rsidRPr="004F6551">
        <w:rPr>
          <w:b/>
          <w:snapToGrid/>
          <w:sz w:val="26"/>
          <w:szCs w:val="26"/>
        </w:rPr>
        <w:t>РЕШИЛИ:</w:t>
      </w:r>
      <w:r w:rsidRPr="004F6551">
        <w:rPr>
          <w:b/>
          <w:snapToGrid/>
          <w:sz w:val="26"/>
          <w:szCs w:val="26"/>
        </w:rPr>
        <w:tab/>
      </w:r>
    </w:p>
    <w:p w:rsidR="004F6551" w:rsidRPr="004F6551" w:rsidRDefault="004F6551" w:rsidP="004F6551">
      <w:pPr>
        <w:snapToGrid w:val="0"/>
        <w:rPr>
          <w:snapToGrid/>
          <w:sz w:val="26"/>
          <w:szCs w:val="26"/>
        </w:rPr>
      </w:pPr>
      <w:r w:rsidRPr="004F6551">
        <w:rPr>
          <w:snapToGrid/>
          <w:sz w:val="26"/>
          <w:szCs w:val="26"/>
        </w:rPr>
        <w:lastRenderedPageBreak/>
        <w:t xml:space="preserve">1. </w:t>
      </w:r>
      <w:r w:rsidRPr="004F6551">
        <w:rPr>
          <w:b/>
          <w:snapToGrid/>
          <w:sz w:val="26"/>
          <w:szCs w:val="26"/>
        </w:rPr>
        <w:t>Признать</w:t>
      </w:r>
      <w:r w:rsidRPr="004F6551">
        <w:rPr>
          <w:snapToGrid/>
          <w:sz w:val="26"/>
          <w:szCs w:val="26"/>
        </w:rPr>
        <w:t xml:space="preserve"> предложения ЗАО "ГК "Электрощит"-ТМ Самара", ЗАО "ДЭТК", ООО "ВЭО"  соответствующими условиям закупки.</w:t>
      </w:r>
    </w:p>
    <w:p w:rsidR="004F6551" w:rsidRPr="004F6551" w:rsidRDefault="004F6551" w:rsidP="004F6551">
      <w:pPr>
        <w:snapToGrid w:val="0"/>
        <w:spacing w:line="240" w:lineRule="auto"/>
        <w:rPr>
          <w:snapToGrid/>
          <w:sz w:val="26"/>
          <w:szCs w:val="26"/>
        </w:rPr>
      </w:pPr>
      <w:r w:rsidRPr="004F6551">
        <w:rPr>
          <w:snapToGrid/>
          <w:sz w:val="26"/>
          <w:szCs w:val="26"/>
        </w:rPr>
        <w:t xml:space="preserve">2.  </w:t>
      </w:r>
      <w:r w:rsidRPr="004F6551">
        <w:rPr>
          <w:b/>
          <w:snapToGrid/>
          <w:sz w:val="26"/>
          <w:szCs w:val="26"/>
        </w:rPr>
        <w:t>Отклонить</w:t>
      </w:r>
      <w:r w:rsidRPr="004F6551">
        <w:rPr>
          <w:snapToGrid/>
          <w:sz w:val="26"/>
          <w:szCs w:val="26"/>
        </w:rPr>
        <w:t xml:space="preserve"> предложение ООО "Энтехкомлекс".  </w:t>
      </w:r>
    </w:p>
    <w:p w:rsidR="004F6551" w:rsidRPr="004F6551" w:rsidRDefault="004F6551" w:rsidP="004F6551">
      <w:pPr>
        <w:suppressAutoHyphens/>
        <w:snapToGrid w:val="0"/>
        <w:spacing w:line="240" w:lineRule="auto"/>
        <w:rPr>
          <w:snapToGrid/>
          <w:sz w:val="26"/>
          <w:szCs w:val="26"/>
        </w:rPr>
      </w:pPr>
      <w:r w:rsidRPr="004F6551">
        <w:rPr>
          <w:b/>
          <w:snapToGrid/>
          <w:sz w:val="26"/>
          <w:szCs w:val="26"/>
        </w:rPr>
        <w:t>3. Утвердить</w:t>
      </w:r>
      <w:r w:rsidRPr="004F6551">
        <w:rPr>
          <w:snapToGrid/>
          <w:sz w:val="26"/>
          <w:szCs w:val="26"/>
        </w:rPr>
        <w:t xml:space="preserve"> предварительную ранжировку предложений:</w:t>
      </w:r>
    </w:p>
    <w:p w:rsidR="004F6551" w:rsidRPr="004F6551" w:rsidRDefault="004F6551" w:rsidP="004F6551">
      <w:pPr>
        <w:snapToGrid w:val="0"/>
        <w:spacing w:line="240" w:lineRule="auto"/>
        <w:ind w:left="708" w:hanging="708"/>
        <w:contextualSpacing/>
        <w:rPr>
          <w:snapToGrid/>
          <w:sz w:val="26"/>
          <w:szCs w:val="26"/>
        </w:rPr>
      </w:pPr>
      <w:r w:rsidRPr="004F6551">
        <w:rPr>
          <w:snapToGrid/>
          <w:sz w:val="26"/>
          <w:szCs w:val="26"/>
        </w:rPr>
        <w:t xml:space="preserve">1 место: ЗАО "ГК "Электрощит"-ТМ Самара"; </w:t>
      </w:r>
    </w:p>
    <w:p w:rsidR="004F6551" w:rsidRPr="004F6551" w:rsidRDefault="004F6551" w:rsidP="004F6551">
      <w:pPr>
        <w:snapToGrid w:val="0"/>
        <w:spacing w:line="240" w:lineRule="auto"/>
        <w:ind w:firstLine="0"/>
        <w:jc w:val="left"/>
        <w:rPr>
          <w:snapToGrid/>
          <w:sz w:val="26"/>
          <w:szCs w:val="26"/>
        </w:rPr>
      </w:pPr>
      <w:r w:rsidRPr="004F6551">
        <w:rPr>
          <w:snapToGrid/>
          <w:sz w:val="26"/>
          <w:szCs w:val="26"/>
        </w:rPr>
        <w:t>2 место: ЗАО "ДЭТК" ;</w:t>
      </w:r>
    </w:p>
    <w:p w:rsidR="004F6551" w:rsidRPr="004F6551" w:rsidRDefault="004F6551" w:rsidP="004F6551">
      <w:pPr>
        <w:snapToGrid w:val="0"/>
        <w:spacing w:line="240" w:lineRule="auto"/>
        <w:ind w:firstLine="0"/>
        <w:jc w:val="left"/>
        <w:rPr>
          <w:snapToGrid/>
          <w:sz w:val="26"/>
          <w:szCs w:val="26"/>
        </w:rPr>
      </w:pPr>
      <w:r w:rsidRPr="004F6551">
        <w:rPr>
          <w:snapToGrid/>
          <w:sz w:val="26"/>
          <w:szCs w:val="26"/>
        </w:rPr>
        <w:t>3 место: ООО "ВЭО"</w:t>
      </w:r>
    </w:p>
    <w:p w:rsidR="00FE32B1" w:rsidRPr="00F9426C" w:rsidRDefault="004F6551" w:rsidP="00FE32B1">
      <w:pPr>
        <w:snapToGrid w:val="0"/>
        <w:spacing w:line="240" w:lineRule="auto"/>
        <w:ind w:left="708" w:hanging="141"/>
        <w:contextualSpacing/>
        <w:rPr>
          <w:snapToGrid/>
          <w:sz w:val="24"/>
          <w:szCs w:val="24"/>
        </w:rPr>
      </w:pPr>
      <w:r w:rsidRPr="004F6551">
        <w:rPr>
          <w:snapToGrid/>
          <w:sz w:val="26"/>
          <w:szCs w:val="26"/>
        </w:rPr>
        <w:t>4.</w:t>
      </w:r>
      <w:r w:rsidR="00FE32B1" w:rsidRPr="00FE32B1">
        <w:rPr>
          <w:b/>
          <w:snapToGrid/>
          <w:sz w:val="24"/>
          <w:szCs w:val="24"/>
        </w:rPr>
        <w:t xml:space="preserve"> </w:t>
      </w:r>
      <w:r w:rsidR="00FE32B1" w:rsidRPr="00F9426C">
        <w:rPr>
          <w:b/>
          <w:snapToGrid/>
          <w:sz w:val="24"/>
          <w:szCs w:val="24"/>
        </w:rPr>
        <w:t>Провести переторжку</w:t>
      </w:r>
      <w:r w:rsidR="00FE32B1" w:rsidRPr="00F9426C">
        <w:rPr>
          <w:snapToGrid/>
          <w:sz w:val="24"/>
          <w:szCs w:val="24"/>
        </w:rPr>
        <w:t>.</w:t>
      </w:r>
    </w:p>
    <w:p w:rsidR="00FE32B1" w:rsidRDefault="00FE32B1" w:rsidP="00FE32B1">
      <w:pPr>
        <w:snapToGrid w:val="0"/>
        <w:spacing w:line="240" w:lineRule="auto"/>
        <w:contextualSpacing/>
        <w:rPr>
          <w:snapToGrid/>
          <w:sz w:val="26"/>
          <w:szCs w:val="26"/>
        </w:rPr>
      </w:pPr>
      <w:r w:rsidRPr="00F9426C">
        <w:rPr>
          <w:snapToGrid/>
          <w:sz w:val="24"/>
          <w:szCs w:val="24"/>
        </w:rPr>
        <w:t xml:space="preserve">Пригласить к участию в переторжке следующих участников: </w:t>
      </w:r>
      <w:r w:rsidRPr="004F6551">
        <w:rPr>
          <w:snapToGrid/>
          <w:sz w:val="26"/>
          <w:szCs w:val="26"/>
        </w:rPr>
        <w:t>ЗАО "ГК "Электрощит"-ТМ Самара", ЗАО "ДЭТК", ООО "ВЭО"</w:t>
      </w:r>
    </w:p>
    <w:p w:rsidR="00FE32B1" w:rsidRPr="00F9426C" w:rsidRDefault="00FE32B1" w:rsidP="00FE32B1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F9426C">
        <w:rPr>
          <w:snapToGrid/>
          <w:sz w:val="24"/>
          <w:szCs w:val="24"/>
        </w:rPr>
        <w:t>Определить форму переторжки: заочная.</w:t>
      </w:r>
    </w:p>
    <w:p w:rsidR="00FE32B1" w:rsidRPr="00F9426C" w:rsidRDefault="00FE32B1" w:rsidP="00FE32B1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rPr>
          <w:snapToGrid/>
          <w:sz w:val="24"/>
          <w:szCs w:val="24"/>
        </w:rPr>
      </w:pPr>
      <w:r w:rsidRPr="00F9426C">
        <w:rPr>
          <w:snapToGrid/>
          <w:sz w:val="24"/>
          <w:szCs w:val="24"/>
        </w:rPr>
        <w:t xml:space="preserve">Назначить переторжку на </w:t>
      </w:r>
      <w:r>
        <w:rPr>
          <w:b/>
          <w:snapToGrid/>
          <w:sz w:val="24"/>
          <w:szCs w:val="24"/>
          <w:u w:val="single"/>
        </w:rPr>
        <w:t>2</w:t>
      </w:r>
      <w:r w:rsidR="00890CE0">
        <w:rPr>
          <w:b/>
          <w:snapToGrid/>
          <w:sz w:val="24"/>
          <w:szCs w:val="24"/>
          <w:u w:val="single"/>
        </w:rPr>
        <w:t>9</w:t>
      </w:r>
      <w:r w:rsidRPr="009F47B4">
        <w:rPr>
          <w:b/>
          <w:snapToGrid/>
          <w:sz w:val="24"/>
          <w:szCs w:val="24"/>
          <w:u w:val="single"/>
        </w:rPr>
        <w:t>.04.2014</w:t>
      </w:r>
      <w:r w:rsidRPr="00F9426C">
        <w:rPr>
          <w:b/>
          <w:snapToGrid/>
          <w:sz w:val="24"/>
          <w:szCs w:val="24"/>
        </w:rPr>
        <w:t xml:space="preserve"> в 16:00</w:t>
      </w:r>
      <w:r w:rsidRPr="00F9426C">
        <w:rPr>
          <w:snapToGrid/>
          <w:sz w:val="24"/>
          <w:szCs w:val="24"/>
        </w:rPr>
        <w:t xml:space="preserve"> час. (благовещенского времени).</w:t>
      </w:r>
    </w:p>
    <w:p w:rsidR="00FE32B1" w:rsidRPr="00F9426C" w:rsidRDefault="00FE32B1" w:rsidP="00FE32B1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jc w:val="left"/>
        <w:rPr>
          <w:snapToGrid/>
          <w:sz w:val="24"/>
          <w:szCs w:val="24"/>
        </w:rPr>
      </w:pPr>
      <w:r w:rsidRPr="00F9426C">
        <w:rPr>
          <w:snapToGrid/>
          <w:sz w:val="24"/>
          <w:szCs w:val="24"/>
        </w:rPr>
        <w:t xml:space="preserve">Место проведения переторжки: </w:t>
      </w:r>
      <w:r w:rsidRPr="00F9426C">
        <w:rPr>
          <w:sz w:val="24"/>
          <w:szCs w:val="24"/>
        </w:rPr>
        <w:t xml:space="preserve">электронный сейф площадки </w:t>
      </w:r>
      <w:r w:rsidRPr="00F9426C">
        <w:rPr>
          <w:sz w:val="24"/>
          <w:szCs w:val="24"/>
          <w:lang w:val="en-US"/>
        </w:rPr>
        <w:t>b</w:t>
      </w:r>
      <w:r w:rsidRPr="00F9426C">
        <w:rPr>
          <w:sz w:val="24"/>
          <w:szCs w:val="24"/>
        </w:rPr>
        <w:t>2</w:t>
      </w:r>
      <w:r w:rsidRPr="00F9426C">
        <w:rPr>
          <w:sz w:val="24"/>
          <w:szCs w:val="24"/>
          <w:lang w:val="en-US"/>
        </w:rPr>
        <w:t>b</w:t>
      </w:r>
      <w:r w:rsidRPr="00F9426C">
        <w:rPr>
          <w:sz w:val="24"/>
          <w:szCs w:val="24"/>
        </w:rPr>
        <w:t>-</w:t>
      </w:r>
      <w:r w:rsidRPr="00F9426C">
        <w:rPr>
          <w:sz w:val="24"/>
          <w:szCs w:val="24"/>
          <w:lang w:val="en-US"/>
        </w:rPr>
        <w:t>energo</w:t>
      </w:r>
    </w:p>
    <w:p w:rsidR="00FE32B1" w:rsidRPr="00F9426C" w:rsidRDefault="00FE32B1" w:rsidP="00FE32B1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jc w:val="left"/>
        <w:rPr>
          <w:snapToGrid/>
          <w:sz w:val="24"/>
          <w:szCs w:val="24"/>
        </w:rPr>
      </w:pPr>
      <w:r w:rsidRPr="00F9426C">
        <w:rPr>
          <w:snapToGrid/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4F6551" w:rsidRPr="004F6551" w:rsidRDefault="004F6551" w:rsidP="004F6551">
      <w:pPr>
        <w:tabs>
          <w:tab w:val="left" w:pos="426"/>
        </w:tabs>
        <w:snapToGrid w:val="0"/>
        <w:spacing w:line="240" w:lineRule="auto"/>
        <w:ind w:left="567" w:firstLine="0"/>
        <w:contextualSpacing/>
        <w:rPr>
          <w:snapToGrid/>
          <w:sz w:val="26"/>
          <w:szCs w:val="26"/>
        </w:rPr>
      </w:pPr>
      <w:r w:rsidRPr="004F6551">
        <w:rPr>
          <w:snapToGrid/>
          <w:sz w:val="26"/>
          <w:szCs w:val="26"/>
        </w:rPr>
        <w:t>.</w:t>
      </w: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B4354F" w:rsidTr="00B007E8">
        <w:tc>
          <w:tcPr>
            <w:tcW w:w="3510" w:type="dxa"/>
          </w:tcPr>
          <w:p w:rsidR="001C7225" w:rsidRDefault="001C7225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BE68B8" w:rsidRPr="00B4354F" w:rsidRDefault="00BE68B8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Ответстве</w:t>
            </w:r>
            <w:r w:rsidRPr="00B4354F">
              <w:rPr>
                <w:b/>
                <w:sz w:val="24"/>
                <w:szCs w:val="24"/>
              </w:rPr>
              <w:t>н</w:t>
            </w:r>
            <w:r w:rsidRPr="00B4354F">
              <w:rPr>
                <w:sz w:val="24"/>
                <w:szCs w:val="24"/>
              </w:rPr>
              <w:t>ный секретарь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2B010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Технический секретарь</w:t>
            </w:r>
          </w:p>
        </w:tc>
        <w:tc>
          <w:tcPr>
            <w:tcW w:w="3686" w:type="dxa"/>
          </w:tcPr>
          <w:p w:rsidR="001C7225" w:rsidRDefault="001C7225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BE68B8" w:rsidRPr="00B4354F" w:rsidRDefault="00BE68B8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________________________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2339" w:type="dxa"/>
          </w:tcPr>
          <w:p w:rsidR="001C7225" w:rsidRDefault="001C7225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BE68B8" w:rsidRPr="00B4354F" w:rsidRDefault="00CB3E60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Т.В. Челышева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5431EE" w:rsidP="002B010D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Г.М. Терёшкина</w:t>
            </w:r>
          </w:p>
        </w:tc>
      </w:tr>
    </w:tbl>
    <w:p w:rsidR="00BE68B8" w:rsidRPr="00C02479" w:rsidRDefault="00BE68B8" w:rsidP="00C04BC7">
      <w:pPr>
        <w:spacing w:line="240" w:lineRule="auto"/>
        <w:ind w:firstLine="0"/>
        <w:rPr>
          <w:sz w:val="24"/>
          <w:szCs w:val="24"/>
        </w:rPr>
      </w:pPr>
    </w:p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1A5691">
      <w:headerReference w:type="default" r:id="rId11"/>
      <w:footerReference w:type="default" r:id="rId12"/>
      <w:pgSz w:w="11906" w:h="16838"/>
      <w:pgMar w:top="1134" w:right="850" w:bottom="709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1B0" w:rsidRDefault="00F411B0" w:rsidP="00355095">
      <w:pPr>
        <w:spacing w:line="240" w:lineRule="auto"/>
      </w:pPr>
      <w:r>
        <w:separator/>
      </w:r>
    </w:p>
  </w:endnote>
  <w:endnote w:type="continuationSeparator" w:id="0">
    <w:p w:rsidR="00F411B0" w:rsidRDefault="00F411B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B5D1C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B5D1C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1B0" w:rsidRDefault="00F411B0" w:rsidP="00355095">
      <w:pPr>
        <w:spacing w:line="240" w:lineRule="auto"/>
      </w:pPr>
      <w:r>
        <w:separator/>
      </w:r>
    </w:p>
  </w:footnote>
  <w:footnote w:type="continuationSeparator" w:id="0">
    <w:p w:rsidR="00F411B0" w:rsidRDefault="00F411B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E419F6">
      <w:rPr>
        <w:i/>
        <w:sz w:val="20"/>
      </w:rPr>
      <w:t xml:space="preserve">рассмотрения заявок </w:t>
    </w:r>
    <w:r w:rsidRPr="00355095">
      <w:rPr>
        <w:i/>
        <w:sz w:val="20"/>
      </w:rPr>
      <w:t xml:space="preserve">закупка </w:t>
    </w:r>
    <w:r w:rsidR="009023A3">
      <w:rPr>
        <w:i/>
        <w:sz w:val="20"/>
      </w:rPr>
      <w:t xml:space="preserve"> </w:t>
    </w:r>
    <w:r w:rsidR="00B85748">
      <w:rPr>
        <w:i/>
        <w:sz w:val="20"/>
      </w:rPr>
      <w:t>20</w:t>
    </w:r>
    <w:r w:rsidR="009F47B4">
      <w:rPr>
        <w:i/>
        <w:sz w:val="20"/>
      </w:rPr>
      <w:t>6</w:t>
    </w:r>
    <w:r w:rsidR="002B23D5">
      <w:rPr>
        <w:i/>
        <w:sz w:val="20"/>
      </w:rPr>
      <w:t>7</w:t>
    </w:r>
    <w:r w:rsidR="009F47B4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023A3">
      <w:rPr>
        <w:i/>
        <w:sz w:val="20"/>
      </w:rPr>
      <w:t xml:space="preserve"> </w:t>
    </w:r>
    <w:r w:rsidR="008201AE">
      <w:rPr>
        <w:i/>
        <w:sz w:val="20"/>
      </w:rPr>
      <w:t>2.2.2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1BF7E8B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3B7AAF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3C303D0"/>
    <w:multiLevelType w:val="hybridMultilevel"/>
    <w:tmpl w:val="C0E82A3E"/>
    <w:lvl w:ilvl="0" w:tplc="0419000F">
      <w:start w:val="1"/>
      <w:numFmt w:val="decimal"/>
      <w:lvlText w:val="%1."/>
      <w:lvlJc w:val="left"/>
      <w:pPr>
        <w:ind w:left="3447" w:hanging="360"/>
      </w:pPr>
    </w:lvl>
    <w:lvl w:ilvl="1" w:tplc="04190019" w:tentative="1">
      <w:start w:val="1"/>
      <w:numFmt w:val="lowerLetter"/>
      <w:lvlText w:val="%2."/>
      <w:lvlJc w:val="left"/>
      <w:pPr>
        <w:ind w:left="4167" w:hanging="360"/>
      </w:pPr>
    </w:lvl>
    <w:lvl w:ilvl="2" w:tplc="0419001B" w:tentative="1">
      <w:start w:val="1"/>
      <w:numFmt w:val="lowerRoman"/>
      <w:lvlText w:val="%3."/>
      <w:lvlJc w:val="right"/>
      <w:pPr>
        <w:ind w:left="4887" w:hanging="180"/>
      </w:pPr>
    </w:lvl>
    <w:lvl w:ilvl="3" w:tplc="0419000F" w:tentative="1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8493AFE"/>
    <w:multiLevelType w:val="hybridMultilevel"/>
    <w:tmpl w:val="B300807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F3F6BD64"/>
    <w:lvl w:ilvl="0" w:tplc="1EB092D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6195F40"/>
    <w:multiLevelType w:val="hybridMultilevel"/>
    <w:tmpl w:val="3A505CF0"/>
    <w:lvl w:ilvl="0" w:tplc="80C2364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4"/>
  </w:num>
  <w:num w:numId="2">
    <w:abstractNumId w:val="2"/>
  </w:num>
  <w:num w:numId="3">
    <w:abstractNumId w:val="8"/>
  </w:num>
  <w:num w:numId="4">
    <w:abstractNumId w:val="5"/>
  </w:num>
  <w:num w:numId="5">
    <w:abstractNumId w:val="20"/>
  </w:num>
  <w:num w:numId="6">
    <w:abstractNumId w:val="4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6"/>
  </w:num>
  <w:num w:numId="19">
    <w:abstractNumId w:val="0"/>
  </w:num>
  <w:num w:numId="20">
    <w:abstractNumId w:val="12"/>
  </w:num>
  <w:num w:numId="21">
    <w:abstractNumId w:val="10"/>
  </w:num>
  <w:num w:numId="22">
    <w:abstractNumId w:val="17"/>
  </w:num>
  <w:num w:numId="23">
    <w:abstractNumId w:val="24"/>
  </w:num>
  <w:num w:numId="24">
    <w:abstractNumId w:val="11"/>
  </w:num>
  <w:num w:numId="25">
    <w:abstractNumId w:val="15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0925"/>
    <w:rsid w:val="00023DF3"/>
    <w:rsid w:val="000302B2"/>
    <w:rsid w:val="00036A5E"/>
    <w:rsid w:val="00040BFE"/>
    <w:rsid w:val="00043130"/>
    <w:rsid w:val="0004784F"/>
    <w:rsid w:val="00053550"/>
    <w:rsid w:val="00053ACD"/>
    <w:rsid w:val="00057F72"/>
    <w:rsid w:val="000650C8"/>
    <w:rsid w:val="00074BAC"/>
    <w:rsid w:val="0007538A"/>
    <w:rsid w:val="00076D88"/>
    <w:rsid w:val="0008004B"/>
    <w:rsid w:val="000911D3"/>
    <w:rsid w:val="000A407E"/>
    <w:rsid w:val="000A643F"/>
    <w:rsid w:val="000C1263"/>
    <w:rsid w:val="000C17A4"/>
    <w:rsid w:val="000C4294"/>
    <w:rsid w:val="000D12B2"/>
    <w:rsid w:val="000D18F2"/>
    <w:rsid w:val="000F1326"/>
    <w:rsid w:val="000F6E22"/>
    <w:rsid w:val="0010744B"/>
    <w:rsid w:val="001114A0"/>
    <w:rsid w:val="00126847"/>
    <w:rsid w:val="0014114B"/>
    <w:rsid w:val="00143503"/>
    <w:rsid w:val="001441AC"/>
    <w:rsid w:val="00144C8B"/>
    <w:rsid w:val="00173187"/>
    <w:rsid w:val="00181A8E"/>
    <w:rsid w:val="001924E0"/>
    <w:rsid w:val="001926AC"/>
    <w:rsid w:val="001A5691"/>
    <w:rsid w:val="001A7FDA"/>
    <w:rsid w:val="001B13FD"/>
    <w:rsid w:val="001B37A3"/>
    <w:rsid w:val="001C7225"/>
    <w:rsid w:val="001E33F9"/>
    <w:rsid w:val="001F16DB"/>
    <w:rsid w:val="001F6E37"/>
    <w:rsid w:val="002101F4"/>
    <w:rsid w:val="002120C8"/>
    <w:rsid w:val="002120F0"/>
    <w:rsid w:val="002225CD"/>
    <w:rsid w:val="002275BB"/>
    <w:rsid w:val="00227DAC"/>
    <w:rsid w:val="00246723"/>
    <w:rsid w:val="002472BA"/>
    <w:rsid w:val="002526C7"/>
    <w:rsid w:val="00252705"/>
    <w:rsid w:val="00252B9E"/>
    <w:rsid w:val="00257253"/>
    <w:rsid w:val="002631EE"/>
    <w:rsid w:val="00277600"/>
    <w:rsid w:val="002A1C73"/>
    <w:rsid w:val="002B010D"/>
    <w:rsid w:val="002B23D5"/>
    <w:rsid w:val="002D71AE"/>
    <w:rsid w:val="002E102F"/>
    <w:rsid w:val="002E1D13"/>
    <w:rsid w:val="002E4AAD"/>
    <w:rsid w:val="002F35F5"/>
    <w:rsid w:val="0030410E"/>
    <w:rsid w:val="00306C67"/>
    <w:rsid w:val="003223F3"/>
    <w:rsid w:val="00327259"/>
    <w:rsid w:val="0033009A"/>
    <w:rsid w:val="00331DB8"/>
    <w:rsid w:val="00340D88"/>
    <w:rsid w:val="00341CC2"/>
    <w:rsid w:val="00351AB6"/>
    <w:rsid w:val="00355095"/>
    <w:rsid w:val="00366597"/>
    <w:rsid w:val="00367A84"/>
    <w:rsid w:val="0037307E"/>
    <w:rsid w:val="00376C97"/>
    <w:rsid w:val="00380B7F"/>
    <w:rsid w:val="00381F76"/>
    <w:rsid w:val="003930F2"/>
    <w:rsid w:val="003A6FB1"/>
    <w:rsid w:val="003B16A5"/>
    <w:rsid w:val="003C574A"/>
    <w:rsid w:val="003C690B"/>
    <w:rsid w:val="003D62C8"/>
    <w:rsid w:val="003E6DDD"/>
    <w:rsid w:val="003F2505"/>
    <w:rsid w:val="00413552"/>
    <w:rsid w:val="00416CFB"/>
    <w:rsid w:val="00421148"/>
    <w:rsid w:val="00423EB5"/>
    <w:rsid w:val="00425DCF"/>
    <w:rsid w:val="00433072"/>
    <w:rsid w:val="00445432"/>
    <w:rsid w:val="0045381B"/>
    <w:rsid w:val="00456E12"/>
    <w:rsid w:val="00465D2A"/>
    <w:rsid w:val="004742C1"/>
    <w:rsid w:val="00476103"/>
    <w:rsid w:val="00480849"/>
    <w:rsid w:val="00481723"/>
    <w:rsid w:val="004932DB"/>
    <w:rsid w:val="0049333C"/>
    <w:rsid w:val="004A4816"/>
    <w:rsid w:val="004A606C"/>
    <w:rsid w:val="004B69F5"/>
    <w:rsid w:val="004C1EA3"/>
    <w:rsid w:val="004D1A37"/>
    <w:rsid w:val="004D6055"/>
    <w:rsid w:val="004F6551"/>
    <w:rsid w:val="00500A3F"/>
    <w:rsid w:val="005132A1"/>
    <w:rsid w:val="00515CBE"/>
    <w:rsid w:val="00526FD4"/>
    <w:rsid w:val="005431EE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4417"/>
    <w:rsid w:val="005D7BA8"/>
    <w:rsid w:val="005E1345"/>
    <w:rsid w:val="005F61A1"/>
    <w:rsid w:val="006227C6"/>
    <w:rsid w:val="00622BD9"/>
    <w:rsid w:val="006629E9"/>
    <w:rsid w:val="0067734E"/>
    <w:rsid w:val="00680B61"/>
    <w:rsid w:val="006B3625"/>
    <w:rsid w:val="006D2019"/>
    <w:rsid w:val="006D59DB"/>
    <w:rsid w:val="006E6452"/>
    <w:rsid w:val="006F0E12"/>
    <w:rsid w:val="006F2344"/>
    <w:rsid w:val="006F3881"/>
    <w:rsid w:val="00700899"/>
    <w:rsid w:val="00705A18"/>
    <w:rsid w:val="0071472B"/>
    <w:rsid w:val="00732C5E"/>
    <w:rsid w:val="0074121C"/>
    <w:rsid w:val="007436D6"/>
    <w:rsid w:val="0074433D"/>
    <w:rsid w:val="00745749"/>
    <w:rsid w:val="00757186"/>
    <w:rsid w:val="007611D3"/>
    <w:rsid w:val="0076163E"/>
    <w:rsid w:val="00771B04"/>
    <w:rsid w:val="00783585"/>
    <w:rsid w:val="0079457B"/>
    <w:rsid w:val="0079751E"/>
    <w:rsid w:val="007A0ACC"/>
    <w:rsid w:val="007B404E"/>
    <w:rsid w:val="007B5098"/>
    <w:rsid w:val="007C3379"/>
    <w:rsid w:val="007E1190"/>
    <w:rsid w:val="007F5CB0"/>
    <w:rsid w:val="00807ED5"/>
    <w:rsid w:val="008201AE"/>
    <w:rsid w:val="008401E4"/>
    <w:rsid w:val="00856C1A"/>
    <w:rsid w:val="00861C62"/>
    <w:rsid w:val="00875512"/>
    <w:rsid w:val="008759B3"/>
    <w:rsid w:val="008825B7"/>
    <w:rsid w:val="00886219"/>
    <w:rsid w:val="0088746E"/>
    <w:rsid w:val="00890CE0"/>
    <w:rsid w:val="00891345"/>
    <w:rsid w:val="008A5961"/>
    <w:rsid w:val="008B063D"/>
    <w:rsid w:val="008B4E73"/>
    <w:rsid w:val="008D0CCD"/>
    <w:rsid w:val="008D181D"/>
    <w:rsid w:val="008D70A2"/>
    <w:rsid w:val="008E5F84"/>
    <w:rsid w:val="008E6471"/>
    <w:rsid w:val="008F22E2"/>
    <w:rsid w:val="008F580D"/>
    <w:rsid w:val="008F5FC9"/>
    <w:rsid w:val="008F5FF6"/>
    <w:rsid w:val="009023A3"/>
    <w:rsid w:val="00902AB9"/>
    <w:rsid w:val="00904784"/>
    <w:rsid w:val="00905798"/>
    <w:rsid w:val="009071CE"/>
    <w:rsid w:val="009166D5"/>
    <w:rsid w:val="009179D2"/>
    <w:rsid w:val="00926498"/>
    <w:rsid w:val="00927F66"/>
    <w:rsid w:val="009377AC"/>
    <w:rsid w:val="009423A1"/>
    <w:rsid w:val="00965222"/>
    <w:rsid w:val="00967D5D"/>
    <w:rsid w:val="009852C6"/>
    <w:rsid w:val="0099098B"/>
    <w:rsid w:val="009972F3"/>
    <w:rsid w:val="009A4B12"/>
    <w:rsid w:val="009A652F"/>
    <w:rsid w:val="009A6ACF"/>
    <w:rsid w:val="009B3B1D"/>
    <w:rsid w:val="009B5D1C"/>
    <w:rsid w:val="009D31B9"/>
    <w:rsid w:val="009E4FDD"/>
    <w:rsid w:val="009F1A49"/>
    <w:rsid w:val="009F47B4"/>
    <w:rsid w:val="009F737B"/>
    <w:rsid w:val="00A0435B"/>
    <w:rsid w:val="00A05A52"/>
    <w:rsid w:val="00A135D9"/>
    <w:rsid w:val="00A13D51"/>
    <w:rsid w:val="00A20713"/>
    <w:rsid w:val="00A521F0"/>
    <w:rsid w:val="00A56CAE"/>
    <w:rsid w:val="00A57A7B"/>
    <w:rsid w:val="00A66628"/>
    <w:rsid w:val="00A7069C"/>
    <w:rsid w:val="00A76D45"/>
    <w:rsid w:val="00A87C37"/>
    <w:rsid w:val="00A93AAA"/>
    <w:rsid w:val="00A95BFA"/>
    <w:rsid w:val="00AA08BC"/>
    <w:rsid w:val="00AA0FC2"/>
    <w:rsid w:val="00AA6FB9"/>
    <w:rsid w:val="00AC0DE7"/>
    <w:rsid w:val="00AD0933"/>
    <w:rsid w:val="00AD56AC"/>
    <w:rsid w:val="00AD6D2F"/>
    <w:rsid w:val="00AF01AB"/>
    <w:rsid w:val="00AF1A85"/>
    <w:rsid w:val="00B001DD"/>
    <w:rsid w:val="00B05819"/>
    <w:rsid w:val="00B12993"/>
    <w:rsid w:val="00B20409"/>
    <w:rsid w:val="00B21BBE"/>
    <w:rsid w:val="00B31A56"/>
    <w:rsid w:val="00B32CA9"/>
    <w:rsid w:val="00B36C9E"/>
    <w:rsid w:val="00B3773A"/>
    <w:rsid w:val="00B4354F"/>
    <w:rsid w:val="00B454B7"/>
    <w:rsid w:val="00B46BA5"/>
    <w:rsid w:val="00B54AEB"/>
    <w:rsid w:val="00B55424"/>
    <w:rsid w:val="00B55DBA"/>
    <w:rsid w:val="00B55FD0"/>
    <w:rsid w:val="00B57DE3"/>
    <w:rsid w:val="00B6781F"/>
    <w:rsid w:val="00B828AD"/>
    <w:rsid w:val="00B855FE"/>
    <w:rsid w:val="00B85748"/>
    <w:rsid w:val="00BA3273"/>
    <w:rsid w:val="00BA537C"/>
    <w:rsid w:val="00BB5F4C"/>
    <w:rsid w:val="00BC5464"/>
    <w:rsid w:val="00BD1D36"/>
    <w:rsid w:val="00BE26F9"/>
    <w:rsid w:val="00BE3982"/>
    <w:rsid w:val="00BE4F07"/>
    <w:rsid w:val="00BE68B8"/>
    <w:rsid w:val="00BF278F"/>
    <w:rsid w:val="00BF35EB"/>
    <w:rsid w:val="00BF716F"/>
    <w:rsid w:val="00BF77E9"/>
    <w:rsid w:val="00C02479"/>
    <w:rsid w:val="00C04BC7"/>
    <w:rsid w:val="00C11FE6"/>
    <w:rsid w:val="00C212A7"/>
    <w:rsid w:val="00C21585"/>
    <w:rsid w:val="00C26636"/>
    <w:rsid w:val="00C438F5"/>
    <w:rsid w:val="00C52908"/>
    <w:rsid w:val="00C55AD2"/>
    <w:rsid w:val="00C5640F"/>
    <w:rsid w:val="00C62488"/>
    <w:rsid w:val="00C75C4C"/>
    <w:rsid w:val="00C77AD0"/>
    <w:rsid w:val="00C9000A"/>
    <w:rsid w:val="00C928AE"/>
    <w:rsid w:val="00C93DEA"/>
    <w:rsid w:val="00C9404B"/>
    <w:rsid w:val="00C96877"/>
    <w:rsid w:val="00CB0FB8"/>
    <w:rsid w:val="00CB32C9"/>
    <w:rsid w:val="00CB3E60"/>
    <w:rsid w:val="00CB5269"/>
    <w:rsid w:val="00CC2ABC"/>
    <w:rsid w:val="00CD346E"/>
    <w:rsid w:val="00CD643F"/>
    <w:rsid w:val="00CE3F1D"/>
    <w:rsid w:val="00D05F7D"/>
    <w:rsid w:val="00D13E6C"/>
    <w:rsid w:val="00D206A8"/>
    <w:rsid w:val="00D26329"/>
    <w:rsid w:val="00D43162"/>
    <w:rsid w:val="00D57487"/>
    <w:rsid w:val="00D62D28"/>
    <w:rsid w:val="00D725B9"/>
    <w:rsid w:val="00D82055"/>
    <w:rsid w:val="00D82B78"/>
    <w:rsid w:val="00D83CC6"/>
    <w:rsid w:val="00D85B2B"/>
    <w:rsid w:val="00D866B8"/>
    <w:rsid w:val="00D91435"/>
    <w:rsid w:val="00DA4F21"/>
    <w:rsid w:val="00DD1EBB"/>
    <w:rsid w:val="00DD3845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419F6"/>
    <w:rsid w:val="00E7299F"/>
    <w:rsid w:val="00E73818"/>
    <w:rsid w:val="00E739D1"/>
    <w:rsid w:val="00E77556"/>
    <w:rsid w:val="00E8314B"/>
    <w:rsid w:val="00E876FD"/>
    <w:rsid w:val="00E87C85"/>
    <w:rsid w:val="00E900BA"/>
    <w:rsid w:val="00E94A03"/>
    <w:rsid w:val="00EA22C0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2C68"/>
    <w:rsid w:val="00F24E57"/>
    <w:rsid w:val="00F411B0"/>
    <w:rsid w:val="00F555D7"/>
    <w:rsid w:val="00F6533B"/>
    <w:rsid w:val="00F77810"/>
    <w:rsid w:val="00F779A3"/>
    <w:rsid w:val="00F85832"/>
    <w:rsid w:val="00F96F29"/>
    <w:rsid w:val="00FA65A5"/>
    <w:rsid w:val="00FD50FE"/>
    <w:rsid w:val="00FD60FA"/>
    <w:rsid w:val="00FE32B1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uiPriority w:val="99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uiPriority w:val="99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21867-8FF5-4CD5-8B5F-6BE707754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Терешкина</cp:lastModifiedBy>
  <cp:revision>102</cp:revision>
  <cp:lastPrinted>2014-04-24T05:31:00Z</cp:lastPrinted>
  <dcterms:created xsi:type="dcterms:W3CDTF">2013-03-05T03:51:00Z</dcterms:created>
  <dcterms:modified xsi:type="dcterms:W3CDTF">2014-04-24T23:43:00Z</dcterms:modified>
</cp:coreProperties>
</file>