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1468917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468917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C70CA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C70CA">
              <w:rPr>
                <w:sz w:val="24"/>
                <w:szCs w:val="24"/>
              </w:rPr>
              <w:t>150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C70CA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C70CA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C70CA">
              <w:rPr>
                <w:sz w:val="24"/>
                <w:szCs w:val="24"/>
              </w:rPr>
              <w:t>марта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EE051F" w:rsidRPr="00751CE9" w:rsidRDefault="00EE051F" w:rsidP="00EE051F">
      <w:pPr>
        <w:tabs>
          <w:tab w:val="left" w:pos="851"/>
        </w:tabs>
        <w:ind w:firstLine="709"/>
        <w:rPr>
          <w:b/>
          <w:bCs/>
          <w:iCs/>
          <w:sz w:val="26"/>
          <w:szCs w:val="26"/>
        </w:rPr>
      </w:pPr>
      <w:r w:rsidRPr="00751CE9">
        <w:rPr>
          <w:b/>
          <w:bCs/>
          <w:iCs/>
          <w:sz w:val="26"/>
          <w:szCs w:val="26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EE051F" w:rsidRPr="00751CE9" w:rsidRDefault="00EE051F" w:rsidP="00EE051F">
      <w:pPr>
        <w:tabs>
          <w:tab w:val="left" w:pos="851"/>
        </w:tabs>
        <w:ind w:firstLine="709"/>
        <w:rPr>
          <w:sz w:val="24"/>
          <w:szCs w:val="24"/>
        </w:rPr>
      </w:pPr>
      <w:r w:rsidRPr="00751CE9">
        <w:rPr>
          <w:b/>
          <w:i/>
          <w:sz w:val="26"/>
          <w:szCs w:val="26"/>
        </w:rPr>
        <w:t>Лот 3 – Строительство и реконструкция ЛЭП</w:t>
      </w:r>
      <w:proofErr w:type="gramStart"/>
      <w:r w:rsidRPr="00751CE9">
        <w:rPr>
          <w:b/>
          <w:i/>
          <w:sz w:val="26"/>
          <w:szCs w:val="26"/>
        </w:rPr>
        <w:t>6</w:t>
      </w:r>
      <w:proofErr w:type="gramEnd"/>
      <w:r w:rsidRPr="00751CE9">
        <w:rPr>
          <w:b/>
          <w:i/>
          <w:sz w:val="26"/>
          <w:szCs w:val="26"/>
        </w:rPr>
        <w:t xml:space="preserve">/0,4 </w:t>
      </w:r>
      <w:proofErr w:type="spellStart"/>
      <w:r w:rsidRPr="00751CE9">
        <w:rPr>
          <w:b/>
          <w:i/>
          <w:sz w:val="26"/>
          <w:szCs w:val="26"/>
        </w:rPr>
        <w:t>кВ</w:t>
      </w:r>
      <w:proofErr w:type="spellEnd"/>
      <w:r w:rsidRPr="00751CE9">
        <w:rPr>
          <w:b/>
          <w:i/>
          <w:sz w:val="26"/>
          <w:szCs w:val="26"/>
        </w:rPr>
        <w:t xml:space="preserve"> с установкой КТП-250 </w:t>
      </w:r>
      <w:proofErr w:type="spellStart"/>
      <w:r w:rsidRPr="00751CE9">
        <w:rPr>
          <w:b/>
          <w:i/>
          <w:sz w:val="26"/>
          <w:szCs w:val="26"/>
        </w:rPr>
        <w:t>кВА</w:t>
      </w:r>
      <w:proofErr w:type="spellEnd"/>
      <w:r w:rsidRPr="00751CE9">
        <w:rPr>
          <w:b/>
          <w:i/>
          <w:sz w:val="26"/>
          <w:szCs w:val="26"/>
        </w:rPr>
        <w:t xml:space="preserve"> для технологического присоединения заявителей до и свыше 15 кВт в г. Алдане, в том числе ПИР)</w:t>
      </w:r>
      <w:r w:rsidRPr="00751CE9">
        <w:rPr>
          <w:sz w:val="26"/>
          <w:szCs w:val="26"/>
        </w:rPr>
        <w:t>.</w:t>
      </w:r>
    </w:p>
    <w:p w:rsidR="00350924" w:rsidRPr="00D8739F" w:rsidRDefault="00350924" w:rsidP="00350924">
      <w:pPr>
        <w:tabs>
          <w:tab w:val="left" w:pos="993"/>
        </w:tabs>
        <w:ind w:firstLine="709"/>
        <w:rPr>
          <w:sz w:val="24"/>
          <w:szCs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 w:rsidR="005614E5"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EE051F" w:rsidRPr="00751CE9" w:rsidRDefault="00EE051F" w:rsidP="00EE051F">
      <w:pPr>
        <w:rPr>
          <w:b/>
          <w:bCs/>
          <w:i/>
          <w:sz w:val="24"/>
          <w:szCs w:val="24"/>
        </w:rPr>
      </w:pPr>
      <w:r w:rsidRPr="00751CE9">
        <w:rPr>
          <w:b/>
          <w:bCs/>
          <w:i/>
          <w:sz w:val="24"/>
          <w:szCs w:val="24"/>
        </w:rPr>
        <w:t xml:space="preserve">Лот № 3 -  </w:t>
      </w:r>
      <w:r w:rsidRPr="00751CE9">
        <w:rPr>
          <w:b/>
          <w:i/>
          <w:color w:val="000080"/>
          <w:sz w:val="26"/>
          <w:szCs w:val="26"/>
        </w:rPr>
        <w:t>2 167 230,50</w:t>
      </w:r>
      <w:r w:rsidRPr="00751CE9">
        <w:rPr>
          <w:b/>
          <w:bCs/>
          <w:i/>
          <w:sz w:val="24"/>
          <w:szCs w:val="24"/>
        </w:rPr>
        <w:t xml:space="preserve"> руб. 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9624F" w:rsidRDefault="00EE051F" w:rsidP="00A9624F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="00A9624F" w:rsidRPr="00037DAC">
        <w:rPr>
          <w:sz w:val="24"/>
        </w:rPr>
        <w:t>.</w:t>
      </w:r>
      <w:r w:rsidR="00A9624F"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="00A9624F" w:rsidRPr="00037DAC">
        <w:rPr>
          <w:bCs/>
          <w:iCs/>
          <w:sz w:val="24"/>
        </w:rPr>
        <w:t>соответствующими</w:t>
      </w:r>
      <w:proofErr w:type="gramEnd"/>
      <w:r w:rsidR="00A9624F"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EE051F" w:rsidP="00240CF0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="00240CF0" w:rsidRPr="00037DAC">
        <w:rPr>
          <w:sz w:val="24"/>
        </w:rPr>
        <w:t>.</w:t>
      </w:r>
      <w:r w:rsidR="00240CF0" w:rsidRPr="00037DAC">
        <w:rPr>
          <w:bCs/>
          <w:iCs/>
          <w:sz w:val="24"/>
        </w:rPr>
        <w:t xml:space="preserve"> О </w:t>
      </w:r>
      <w:proofErr w:type="spellStart"/>
      <w:r w:rsidR="00240CF0" w:rsidRPr="00037DAC">
        <w:rPr>
          <w:bCs/>
          <w:iCs/>
          <w:sz w:val="24"/>
        </w:rPr>
        <w:t>ранжировк</w:t>
      </w:r>
      <w:r w:rsidR="00240CF0">
        <w:rPr>
          <w:bCs/>
          <w:iCs/>
          <w:sz w:val="24"/>
        </w:rPr>
        <w:t>е</w:t>
      </w:r>
      <w:proofErr w:type="spellEnd"/>
      <w:r w:rsidR="00240CF0"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EE051F">
        <w:rPr>
          <w:sz w:val="24"/>
          <w:szCs w:val="24"/>
        </w:rPr>
        <w:t>И</w:t>
      </w:r>
      <w:r w:rsidRPr="00037DAC">
        <w:rPr>
          <w:sz w:val="24"/>
          <w:szCs w:val="24"/>
        </w:rPr>
        <w:t>.</w:t>
      </w:r>
      <w:r w:rsidR="00EE051F">
        <w:rPr>
          <w:sz w:val="24"/>
          <w:szCs w:val="24"/>
        </w:rPr>
        <w:t>М</w:t>
      </w:r>
      <w:r w:rsidRPr="00037DAC">
        <w:rPr>
          <w:sz w:val="24"/>
          <w:szCs w:val="24"/>
        </w:rPr>
        <w:t xml:space="preserve">. </w:t>
      </w:r>
      <w:r w:rsidR="00EE051F">
        <w:rPr>
          <w:sz w:val="24"/>
          <w:szCs w:val="24"/>
        </w:rPr>
        <w:t>Емельяненко</w:t>
      </w:r>
      <w:r w:rsidR="00EE051F"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A9624F" w:rsidRPr="00037DAC" w:rsidRDefault="00A9624F" w:rsidP="00A9624F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 w:rsidR="00EE051F"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9624F" w:rsidRPr="00037DAC" w:rsidRDefault="00A9624F" w:rsidP="00A9624F">
      <w:pPr>
        <w:rPr>
          <w:sz w:val="24"/>
          <w:szCs w:val="24"/>
        </w:rPr>
      </w:pPr>
    </w:p>
    <w:p w:rsidR="00A9624F" w:rsidRPr="00037DAC" w:rsidRDefault="00A9624F" w:rsidP="00A9624F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9624F" w:rsidRPr="00A9624F" w:rsidRDefault="00A9624F" w:rsidP="00A9624F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="00EE051F" w:rsidRPr="00EE051F">
        <w:rPr>
          <w:b/>
          <w:i/>
          <w:sz w:val="24"/>
          <w:szCs w:val="24"/>
        </w:rPr>
        <w:t xml:space="preserve">ООО </w:t>
      </w:r>
      <w:proofErr w:type="gramStart"/>
      <w:r w:rsidR="00EE051F" w:rsidRPr="00EE051F">
        <w:rPr>
          <w:b/>
          <w:i/>
          <w:sz w:val="24"/>
          <w:szCs w:val="24"/>
        </w:rPr>
        <w:t>ЭК</w:t>
      </w:r>
      <w:proofErr w:type="gramEnd"/>
      <w:r w:rsidR="00EE051F" w:rsidRPr="00EE051F">
        <w:rPr>
          <w:b/>
          <w:i/>
          <w:sz w:val="24"/>
          <w:szCs w:val="24"/>
        </w:rPr>
        <w:t xml:space="preserve"> «Меркурий», ООО «</w:t>
      </w:r>
      <w:proofErr w:type="spellStart"/>
      <w:r w:rsidR="00EE051F" w:rsidRPr="00EE051F">
        <w:rPr>
          <w:b/>
          <w:i/>
          <w:sz w:val="24"/>
          <w:szCs w:val="24"/>
        </w:rPr>
        <w:t>Электросервис</w:t>
      </w:r>
      <w:proofErr w:type="spellEnd"/>
      <w:r w:rsidR="00EE051F" w:rsidRPr="00EE051F">
        <w:rPr>
          <w:b/>
          <w:i/>
          <w:sz w:val="24"/>
          <w:szCs w:val="24"/>
        </w:rPr>
        <w:t>»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9624F" w:rsidRPr="00037DAC" w:rsidRDefault="00A9624F" w:rsidP="00A9624F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C17102" w:rsidRPr="00037DAC" w:rsidRDefault="00C17102" w:rsidP="00240CF0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350924" w:rsidRPr="00D8739F" w:rsidTr="005E32F3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350924" w:rsidRPr="00EE051F" w:rsidTr="005E32F3">
        <w:tc>
          <w:tcPr>
            <w:tcW w:w="10206" w:type="dxa"/>
            <w:gridSpan w:val="4"/>
            <w:shd w:val="clear" w:color="auto" w:fill="auto"/>
          </w:tcPr>
          <w:p w:rsidR="00350924" w:rsidRPr="00EE051F" w:rsidRDefault="00EE051F" w:rsidP="00CB3306">
            <w:pPr>
              <w:rPr>
                <w:b/>
                <w:i/>
                <w:sz w:val="20"/>
              </w:rPr>
            </w:pPr>
            <w:r w:rsidRPr="00EE051F">
              <w:rPr>
                <w:b/>
                <w:i/>
                <w:sz w:val="20"/>
              </w:rPr>
              <w:t>Лот 3 – Строительство и реконструкция ЛЭП</w:t>
            </w:r>
            <w:proofErr w:type="gramStart"/>
            <w:r w:rsidRPr="00EE051F">
              <w:rPr>
                <w:b/>
                <w:i/>
                <w:sz w:val="20"/>
              </w:rPr>
              <w:t>6</w:t>
            </w:r>
            <w:proofErr w:type="gramEnd"/>
            <w:r w:rsidRPr="00EE051F">
              <w:rPr>
                <w:b/>
                <w:i/>
                <w:sz w:val="20"/>
              </w:rPr>
              <w:t xml:space="preserve">/0,4 </w:t>
            </w:r>
            <w:proofErr w:type="spellStart"/>
            <w:r w:rsidRPr="00EE051F">
              <w:rPr>
                <w:b/>
                <w:i/>
                <w:sz w:val="20"/>
              </w:rPr>
              <w:t>кВ</w:t>
            </w:r>
            <w:proofErr w:type="spellEnd"/>
            <w:r w:rsidRPr="00EE051F">
              <w:rPr>
                <w:b/>
                <w:i/>
                <w:sz w:val="20"/>
              </w:rPr>
              <w:t xml:space="preserve"> с установкой КТП-250 </w:t>
            </w:r>
            <w:proofErr w:type="spellStart"/>
            <w:r w:rsidRPr="00EE051F">
              <w:rPr>
                <w:b/>
                <w:i/>
                <w:sz w:val="20"/>
              </w:rPr>
              <w:t>кВА</w:t>
            </w:r>
            <w:proofErr w:type="spellEnd"/>
            <w:r w:rsidRPr="00EE051F">
              <w:rPr>
                <w:b/>
                <w:i/>
                <w:sz w:val="20"/>
              </w:rPr>
              <w:t xml:space="preserve"> для технологического присоединения заявителей до и свыше 15 кВт в г. Алдане, в том числе ПИР).</w:t>
            </w:r>
          </w:p>
        </w:tc>
      </w:tr>
      <w:tr w:rsidR="00EE051F" w:rsidRPr="00D8739F" w:rsidTr="005E32F3">
        <w:tc>
          <w:tcPr>
            <w:tcW w:w="993" w:type="dxa"/>
            <w:shd w:val="clear" w:color="auto" w:fill="auto"/>
          </w:tcPr>
          <w:p w:rsidR="00EE051F" w:rsidRPr="00D8739F" w:rsidRDefault="00EE051F" w:rsidP="00E02D1D">
            <w:pPr>
              <w:rPr>
                <w:sz w:val="20"/>
              </w:rPr>
            </w:pPr>
            <w:r w:rsidRPr="00D8739F">
              <w:rPr>
                <w:sz w:val="20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751CE9">
              <w:rPr>
                <w:sz w:val="20"/>
              </w:rPr>
              <w:t>ООО Энергетическая компания «Меркурий» (Россия, Республика Саха (Якутия) г. Алдан, ул. </w:t>
            </w:r>
            <w:proofErr w:type="spellStart"/>
            <w:r w:rsidRPr="00751CE9">
              <w:rPr>
                <w:sz w:val="20"/>
              </w:rPr>
              <w:t>Заортосалинская</w:t>
            </w:r>
            <w:proofErr w:type="spellEnd"/>
            <w:r w:rsidRPr="00751CE9">
              <w:rPr>
                <w:sz w:val="20"/>
              </w:rPr>
              <w:t>, д. 3)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2 160 483,70</w:t>
            </w:r>
          </w:p>
        </w:tc>
        <w:tc>
          <w:tcPr>
            <w:tcW w:w="5527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2 549 370,77 </w:t>
            </w:r>
            <w:r w:rsidRPr="00751CE9">
              <w:rPr>
                <w:sz w:val="20"/>
              </w:rPr>
              <w:t>(с учетом НДС)</w:t>
            </w:r>
          </w:p>
          <w:p w:rsidR="00EE051F" w:rsidRPr="00751CE9" w:rsidRDefault="00EE051F" w:rsidP="00390B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Окончание: в соответствии с ТЗ.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EE051F" w:rsidRPr="00751CE9" w:rsidRDefault="00EE051F" w:rsidP="00390B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>Настоящее предложение имеет правовой статус оферты и действует до 02 июня  2014 г.</w:t>
            </w:r>
          </w:p>
        </w:tc>
      </w:tr>
      <w:tr w:rsidR="00EE051F" w:rsidRPr="00D8739F" w:rsidTr="005E32F3">
        <w:tc>
          <w:tcPr>
            <w:tcW w:w="993" w:type="dxa"/>
            <w:shd w:val="clear" w:color="auto" w:fill="auto"/>
          </w:tcPr>
          <w:p w:rsidR="00EE051F" w:rsidRPr="00D8739F" w:rsidRDefault="00EE051F" w:rsidP="00CB330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proofErr w:type="spellStart"/>
            <w:r w:rsidRPr="00751CE9">
              <w:rPr>
                <w:sz w:val="20"/>
              </w:rPr>
              <w:t>Электросервис</w:t>
            </w:r>
            <w:proofErr w:type="spellEnd"/>
            <w:r w:rsidRPr="00751CE9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751CE9">
              <w:rPr>
                <w:sz w:val="20"/>
              </w:rPr>
              <w:t>Зинштейна</w:t>
            </w:r>
            <w:proofErr w:type="spellEnd"/>
            <w:r w:rsidRPr="00751CE9">
              <w:rPr>
                <w:sz w:val="20"/>
              </w:rPr>
              <w:t>, д. 26)</w:t>
            </w:r>
          </w:p>
        </w:tc>
        <w:tc>
          <w:tcPr>
            <w:tcW w:w="1701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2 166 584,17</w:t>
            </w:r>
          </w:p>
        </w:tc>
        <w:tc>
          <w:tcPr>
            <w:tcW w:w="5527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  </w:t>
            </w:r>
            <w:r w:rsidRPr="00751CE9">
              <w:rPr>
                <w:sz w:val="20"/>
              </w:rPr>
              <w:t>(НДС не предусмотрен)</w:t>
            </w:r>
          </w:p>
          <w:p w:rsidR="00EE051F" w:rsidRPr="00751CE9" w:rsidRDefault="00EE051F" w:rsidP="00390B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751CE9">
              <w:rPr>
                <w:sz w:val="20"/>
              </w:rPr>
              <w:t>последующем</w:t>
            </w:r>
            <w:proofErr w:type="gramEnd"/>
            <w:r w:rsidRPr="00751CE9">
              <w:rPr>
                <w:sz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Окончание: согласно ТЗ.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EE051F" w:rsidRPr="00751CE9" w:rsidRDefault="00EE051F" w:rsidP="00390B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EE051F" w:rsidRPr="00751CE9" w:rsidRDefault="00EE051F" w:rsidP="00390B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>Настоящее предложение имеет правовой статус оферты и действует до 28 мая  2014 г.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 w:rsidR="00C573FD"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EE051F" w:rsidRPr="00751CE9" w:rsidRDefault="00EE051F" w:rsidP="00EE051F">
      <w:pPr>
        <w:tabs>
          <w:tab w:val="left" w:pos="851"/>
        </w:tabs>
        <w:ind w:firstLine="709"/>
        <w:rPr>
          <w:b/>
          <w:bCs/>
          <w:iCs/>
          <w:sz w:val="26"/>
          <w:szCs w:val="26"/>
        </w:rPr>
      </w:pPr>
      <w:r w:rsidRPr="00751CE9">
        <w:rPr>
          <w:b/>
          <w:bCs/>
          <w:iCs/>
          <w:sz w:val="26"/>
          <w:szCs w:val="26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EE051F" w:rsidRPr="00EE051F" w:rsidRDefault="00EE051F" w:rsidP="00EE051F">
      <w:pPr>
        <w:tabs>
          <w:tab w:val="left" w:pos="851"/>
        </w:tabs>
        <w:ind w:firstLine="709"/>
        <w:rPr>
          <w:sz w:val="24"/>
          <w:szCs w:val="24"/>
        </w:rPr>
      </w:pPr>
      <w:r w:rsidRPr="00EE051F">
        <w:rPr>
          <w:b/>
          <w:i/>
          <w:sz w:val="24"/>
          <w:szCs w:val="24"/>
        </w:rPr>
        <w:t>Лот 3 – Строительство и реконструкция ЛЭП</w:t>
      </w:r>
      <w:proofErr w:type="gramStart"/>
      <w:r w:rsidRPr="00EE051F">
        <w:rPr>
          <w:b/>
          <w:i/>
          <w:sz w:val="24"/>
          <w:szCs w:val="24"/>
        </w:rPr>
        <w:t>6</w:t>
      </w:r>
      <w:proofErr w:type="gramEnd"/>
      <w:r w:rsidRPr="00EE051F">
        <w:rPr>
          <w:b/>
          <w:i/>
          <w:sz w:val="24"/>
          <w:szCs w:val="24"/>
        </w:rPr>
        <w:t xml:space="preserve">/0,4 </w:t>
      </w:r>
      <w:proofErr w:type="spellStart"/>
      <w:r w:rsidRPr="00EE051F">
        <w:rPr>
          <w:b/>
          <w:i/>
          <w:sz w:val="24"/>
          <w:szCs w:val="24"/>
        </w:rPr>
        <w:t>кВ</w:t>
      </w:r>
      <w:proofErr w:type="spellEnd"/>
      <w:r w:rsidRPr="00EE051F">
        <w:rPr>
          <w:b/>
          <w:i/>
          <w:sz w:val="24"/>
          <w:szCs w:val="24"/>
        </w:rPr>
        <w:t xml:space="preserve"> с установкой КТП-250 </w:t>
      </w:r>
      <w:proofErr w:type="spellStart"/>
      <w:r w:rsidRPr="00EE051F">
        <w:rPr>
          <w:b/>
          <w:i/>
          <w:sz w:val="24"/>
          <w:szCs w:val="24"/>
        </w:rPr>
        <w:t>кВА</w:t>
      </w:r>
      <w:proofErr w:type="spellEnd"/>
      <w:r w:rsidRPr="00EE051F">
        <w:rPr>
          <w:b/>
          <w:i/>
          <w:sz w:val="24"/>
          <w:szCs w:val="24"/>
        </w:rPr>
        <w:t xml:space="preserve"> для технологического присоединения заявителей до и свыше 15 кВт в г. Алдане, в том числе ПИР)</w:t>
      </w:r>
      <w:r w:rsidRPr="00EE051F">
        <w:rPr>
          <w:sz w:val="24"/>
          <w:szCs w:val="24"/>
        </w:rPr>
        <w:t>.</w:t>
      </w:r>
    </w:p>
    <w:p w:rsidR="005E32F3" w:rsidRDefault="00EE051F" w:rsidP="00EE051F">
      <w:pPr>
        <w:ind w:firstLine="709"/>
        <w:rPr>
          <w:sz w:val="24"/>
          <w:szCs w:val="24"/>
        </w:rPr>
      </w:pPr>
      <w:proofErr w:type="gramStart"/>
      <w:r w:rsidRPr="00EE051F">
        <w:rPr>
          <w:b/>
          <w:i/>
          <w:sz w:val="24"/>
          <w:szCs w:val="24"/>
        </w:rPr>
        <w:t>ООО Энергетическая компания «Меркурий»</w:t>
      </w:r>
      <w:r w:rsidRPr="00EE051F">
        <w:rPr>
          <w:sz w:val="24"/>
          <w:szCs w:val="24"/>
        </w:rPr>
        <w:t xml:space="preserve"> (Россия, Республика Саха (Якутия) г. Алдан, ул. </w:t>
      </w:r>
      <w:proofErr w:type="spellStart"/>
      <w:r w:rsidRPr="00EE051F">
        <w:rPr>
          <w:sz w:val="24"/>
          <w:szCs w:val="24"/>
        </w:rPr>
        <w:t>Заортосалинская</w:t>
      </w:r>
      <w:proofErr w:type="spellEnd"/>
      <w:r w:rsidRPr="00EE051F">
        <w:rPr>
          <w:sz w:val="24"/>
          <w:szCs w:val="24"/>
        </w:rPr>
        <w:t>, д. 3)</w:t>
      </w:r>
      <w:r w:rsidR="00350924" w:rsidRPr="00EE051F">
        <w:rPr>
          <w:bCs/>
          <w:i/>
          <w:sz w:val="24"/>
          <w:szCs w:val="24"/>
        </w:rPr>
        <w:t>.</w:t>
      </w:r>
      <w:proofErr w:type="gramEnd"/>
      <w:r w:rsidR="00350924" w:rsidRPr="00EE051F">
        <w:rPr>
          <w:sz w:val="24"/>
          <w:szCs w:val="24"/>
          <w:lang w:eastAsia="en-US"/>
        </w:rPr>
        <w:t xml:space="preserve"> </w:t>
      </w:r>
      <w:r w:rsidR="00350924" w:rsidRPr="00EE051F">
        <w:rPr>
          <w:sz w:val="24"/>
          <w:szCs w:val="24"/>
        </w:rPr>
        <w:t xml:space="preserve">Предложение на сумму -  </w:t>
      </w:r>
      <w:r w:rsidRPr="00EE051F">
        <w:rPr>
          <w:sz w:val="24"/>
          <w:szCs w:val="24"/>
        </w:rPr>
        <w:t>2 160 483,70</w:t>
      </w:r>
      <w:r w:rsidR="00350924" w:rsidRPr="00EE051F">
        <w:rPr>
          <w:sz w:val="24"/>
          <w:szCs w:val="24"/>
          <w:lang w:eastAsia="en-US"/>
        </w:rPr>
        <w:t xml:space="preserve"> руб. без учета НДС (</w:t>
      </w:r>
      <w:r w:rsidRPr="00EE051F">
        <w:rPr>
          <w:b/>
          <w:sz w:val="24"/>
          <w:szCs w:val="24"/>
        </w:rPr>
        <w:t>2 549 370,77</w:t>
      </w:r>
      <w:r w:rsidR="00350924" w:rsidRPr="00EE051F">
        <w:rPr>
          <w:sz w:val="24"/>
          <w:szCs w:val="24"/>
          <w:lang w:eastAsia="en-US"/>
        </w:rPr>
        <w:t xml:space="preserve"> с НДС).  </w:t>
      </w:r>
      <w:r w:rsidRPr="00EE051F">
        <w:rPr>
          <w:b/>
          <w:sz w:val="24"/>
          <w:szCs w:val="24"/>
        </w:rPr>
        <w:t xml:space="preserve">Условия финансирования: </w:t>
      </w:r>
      <w:r w:rsidRPr="00EE051F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</w:t>
      </w:r>
      <w:r w:rsidRPr="00EE051F">
        <w:rPr>
          <w:sz w:val="24"/>
          <w:szCs w:val="24"/>
        </w:rPr>
        <w:lastRenderedPageBreak/>
        <w:t xml:space="preserve">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EE051F">
        <w:rPr>
          <w:b/>
          <w:sz w:val="24"/>
          <w:szCs w:val="24"/>
        </w:rPr>
        <w:t>Срок выполнения работ:</w:t>
      </w:r>
      <w:r w:rsidRPr="00EE051F">
        <w:rPr>
          <w:b/>
          <w:sz w:val="24"/>
          <w:szCs w:val="24"/>
        </w:rPr>
        <w:t xml:space="preserve"> </w:t>
      </w:r>
      <w:r w:rsidRPr="00EE051F">
        <w:rPr>
          <w:sz w:val="24"/>
          <w:szCs w:val="24"/>
        </w:rPr>
        <w:t>Начало</w:t>
      </w:r>
      <w:r w:rsidRPr="00EE051F">
        <w:rPr>
          <w:sz w:val="24"/>
          <w:szCs w:val="24"/>
        </w:rPr>
        <w:t>: с момента заключения договора</w:t>
      </w:r>
      <w:r w:rsidRPr="00EE051F">
        <w:rPr>
          <w:sz w:val="24"/>
          <w:szCs w:val="24"/>
        </w:rPr>
        <w:t>.</w:t>
      </w:r>
      <w:r w:rsidRPr="00EE051F">
        <w:rPr>
          <w:sz w:val="24"/>
          <w:szCs w:val="24"/>
        </w:rPr>
        <w:t xml:space="preserve"> </w:t>
      </w:r>
      <w:r w:rsidRPr="00EE051F">
        <w:rPr>
          <w:sz w:val="24"/>
          <w:szCs w:val="24"/>
        </w:rPr>
        <w:t>Окончание: в соответствии с ТЗ.</w:t>
      </w:r>
      <w:r w:rsidRPr="00EE051F">
        <w:rPr>
          <w:sz w:val="24"/>
          <w:szCs w:val="24"/>
        </w:rPr>
        <w:t xml:space="preserve"> </w:t>
      </w:r>
      <w:r w:rsidRPr="00EE051F">
        <w:rPr>
          <w:b/>
          <w:sz w:val="24"/>
          <w:szCs w:val="24"/>
        </w:rPr>
        <w:t>Гарантийные обязательства:</w:t>
      </w:r>
      <w:r w:rsidRPr="00EE051F">
        <w:rPr>
          <w:b/>
          <w:sz w:val="24"/>
          <w:szCs w:val="24"/>
        </w:rPr>
        <w:t xml:space="preserve"> </w:t>
      </w:r>
      <w:r w:rsidRPr="00EE051F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EE051F">
        <w:rPr>
          <w:sz w:val="24"/>
          <w:szCs w:val="24"/>
        </w:rPr>
        <w:t>дефектов, возникших по его вине составляет</w:t>
      </w:r>
      <w:proofErr w:type="gramEnd"/>
      <w:r w:rsidRPr="00EE051F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</w:r>
      <w:r w:rsidRPr="00EE051F">
        <w:rPr>
          <w:sz w:val="24"/>
          <w:szCs w:val="24"/>
        </w:rPr>
        <w:t xml:space="preserve"> </w:t>
      </w:r>
      <w:r w:rsidRPr="00EE051F">
        <w:rPr>
          <w:sz w:val="24"/>
          <w:szCs w:val="24"/>
        </w:rPr>
        <w:t>Настоящее предложение имеет правовой статус оферты и действует до 02 июня  2014 г.</w:t>
      </w:r>
    </w:p>
    <w:p w:rsidR="00EE051F" w:rsidRPr="00EE051F" w:rsidRDefault="00EE051F" w:rsidP="00EE051F">
      <w:pPr>
        <w:tabs>
          <w:tab w:val="left" w:pos="635"/>
        </w:tabs>
        <w:ind w:firstLine="709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5E32F3" w:rsidRPr="00D8739F" w:rsidRDefault="005E32F3" w:rsidP="005E32F3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="00EE051F" w:rsidRPr="00EE051F">
        <w:rPr>
          <w:b/>
          <w:i/>
          <w:sz w:val="24"/>
          <w:szCs w:val="24"/>
        </w:rPr>
        <w:t xml:space="preserve">ООО </w:t>
      </w:r>
      <w:proofErr w:type="gramStart"/>
      <w:r w:rsidR="00EE051F" w:rsidRPr="00EE051F">
        <w:rPr>
          <w:b/>
          <w:i/>
          <w:sz w:val="24"/>
          <w:szCs w:val="24"/>
        </w:rPr>
        <w:t>ЭК</w:t>
      </w:r>
      <w:proofErr w:type="gramEnd"/>
      <w:r w:rsidR="00EE051F" w:rsidRPr="00EE051F">
        <w:rPr>
          <w:b/>
          <w:i/>
          <w:sz w:val="24"/>
          <w:szCs w:val="24"/>
        </w:rPr>
        <w:t xml:space="preserve"> «Меркурий», ООО «</w:t>
      </w:r>
      <w:proofErr w:type="spellStart"/>
      <w:r w:rsidR="00EE051F" w:rsidRPr="00EE051F">
        <w:rPr>
          <w:b/>
          <w:i/>
          <w:sz w:val="24"/>
          <w:szCs w:val="24"/>
        </w:rPr>
        <w:t>Электросервис</w:t>
      </w:r>
      <w:proofErr w:type="spellEnd"/>
      <w:r w:rsidR="00EE051F" w:rsidRPr="00EE051F">
        <w:rPr>
          <w:b/>
          <w:i/>
          <w:sz w:val="24"/>
          <w:szCs w:val="24"/>
        </w:rPr>
        <w:t>»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350924" w:rsidRPr="00D8739F" w:rsidRDefault="00350924" w:rsidP="00350924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5E32F3" w:rsidRPr="00D8739F" w:rsidTr="00E02D1D">
        <w:tc>
          <w:tcPr>
            <w:tcW w:w="10206" w:type="dxa"/>
            <w:gridSpan w:val="2"/>
            <w:shd w:val="clear" w:color="auto" w:fill="auto"/>
          </w:tcPr>
          <w:p w:rsidR="005E32F3" w:rsidRPr="00D8739F" w:rsidRDefault="00EE051F" w:rsidP="00E02D1D">
            <w:pPr>
              <w:rPr>
                <w:sz w:val="20"/>
              </w:rPr>
            </w:pPr>
            <w:r w:rsidRPr="00EE051F">
              <w:rPr>
                <w:b/>
                <w:i/>
                <w:sz w:val="20"/>
              </w:rPr>
              <w:t>Лот 3 – Строительство и реконструкция ЛЭП</w:t>
            </w:r>
            <w:proofErr w:type="gramStart"/>
            <w:r w:rsidRPr="00EE051F">
              <w:rPr>
                <w:b/>
                <w:i/>
                <w:sz w:val="20"/>
              </w:rPr>
              <w:t>6</w:t>
            </w:r>
            <w:proofErr w:type="gramEnd"/>
            <w:r w:rsidRPr="00EE051F">
              <w:rPr>
                <w:b/>
                <w:i/>
                <w:sz w:val="20"/>
              </w:rPr>
              <w:t xml:space="preserve">/0,4 </w:t>
            </w:r>
            <w:proofErr w:type="spellStart"/>
            <w:r w:rsidRPr="00EE051F">
              <w:rPr>
                <w:b/>
                <w:i/>
                <w:sz w:val="20"/>
              </w:rPr>
              <w:t>кВ</w:t>
            </w:r>
            <w:proofErr w:type="spellEnd"/>
            <w:r w:rsidRPr="00EE051F">
              <w:rPr>
                <w:b/>
                <w:i/>
                <w:sz w:val="20"/>
              </w:rPr>
              <w:t xml:space="preserve"> с установкой КТП-250 </w:t>
            </w:r>
            <w:proofErr w:type="spellStart"/>
            <w:r w:rsidRPr="00EE051F">
              <w:rPr>
                <w:b/>
                <w:i/>
                <w:sz w:val="20"/>
              </w:rPr>
              <w:t>кВА</w:t>
            </w:r>
            <w:proofErr w:type="spellEnd"/>
            <w:r w:rsidRPr="00EE051F">
              <w:rPr>
                <w:b/>
                <w:i/>
                <w:sz w:val="20"/>
              </w:rPr>
              <w:t xml:space="preserve"> для технологического присоединения заявителей до и свыше 15 кВт в г. Алдане, в том числе ПИР).</w:t>
            </w:r>
          </w:p>
        </w:tc>
      </w:tr>
      <w:tr w:rsidR="00EE051F" w:rsidRPr="00D8739F" w:rsidTr="005E32F3">
        <w:tc>
          <w:tcPr>
            <w:tcW w:w="993" w:type="dxa"/>
            <w:shd w:val="clear" w:color="auto" w:fill="auto"/>
          </w:tcPr>
          <w:p w:rsidR="00EE051F" w:rsidRPr="00D8739F" w:rsidRDefault="00EE051F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751CE9">
              <w:rPr>
                <w:sz w:val="20"/>
              </w:rPr>
              <w:t>ООО Энергетическая компания «Меркурий» (Россия, Республика Саха (Якутия) г. Алдан, ул. </w:t>
            </w:r>
            <w:proofErr w:type="spellStart"/>
            <w:r w:rsidRPr="00751CE9">
              <w:rPr>
                <w:sz w:val="20"/>
              </w:rPr>
              <w:t>Заортосалинская</w:t>
            </w:r>
            <w:proofErr w:type="spellEnd"/>
            <w:r w:rsidRPr="00751CE9">
              <w:rPr>
                <w:sz w:val="20"/>
              </w:rPr>
              <w:t>, д. 3)</w:t>
            </w:r>
            <w:proofErr w:type="gramEnd"/>
          </w:p>
        </w:tc>
      </w:tr>
      <w:tr w:rsidR="00EE051F" w:rsidRPr="00D8739F" w:rsidTr="005E32F3">
        <w:tc>
          <w:tcPr>
            <w:tcW w:w="993" w:type="dxa"/>
            <w:shd w:val="clear" w:color="auto" w:fill="auto"/>
          </w:tcPr>
          <w:p w:rsidR="00EE051F" w:rsidRPr="00D8739F" w:rsidRDefault="00EE051F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EE051F" w:rsidRPr="00751CE9" w:rsidRDefault="00EE051F" w:rsidP="00390B4F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proofErr w:type="spellStart"/>
            <w:r w:rsidRPr="00751CE9">
              <w:rPr>
                <w:sz w:val="20"/>
              </w:rPr>
              <w:t>Электросервис</w:t>
            </w:r>
            <w:proofErr w:type="spellEnd"/>
            <w:r w:rsidRPr="00751CE9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751CE9">
              <w:rPr>
                <w:sz w:val="20"/>
              </w:rPr>
              <w:t>Зинштейна</w:t>
            </w:r>
            <w:proofErr w:type="spellEnd"/>
            <w:r w:rsidRPr="00751CE9">
              <w:rPr>
                <w:sz w:val="20"/>
              </w:rPr>
              <w:t>, д. 26)</w:t>
            </w:r>
          </w:p>
        </w:tc>
      </w:tr>
    </w:tbl>
    <w:p w:rsidR="00D12AD8" w:rsidRDefault="00D12AD8" w:rsidP="00D12AD8">
      <w:pPr>
        <w:ind w:firstLine="709"/>
        <w:rPr>
          <w:b/>
          <w:bCs/>
          <w:iCs/>
          <w:sz w:val="24"/>
          <w:szCs w:val="24"/>
        </w:rPr>
      </w:pPr>
    </w:p>
    <w:p w:rsidR="00D12AD8" w:rsidRPr="00D12AD8" w:rsidRDefault="00D12AD8" w:rsidP="00D12AD8">
      <w:pPr>
        <w:ind w:firstLine="709"/>
        <w:rPr>
          <w:bCs/>
          <w:iCs/>
          <w:sz w:val="24"/>
          <w:szCs w:val="24"/>
        </w:rPr>
      </w:pPr>
      <w:r w:rsidRPr="00D12AD8">
        <w:rPr>
          <w:bCs/>
          <w:iCs/>
          <w:sz w:val="24"/>
          <w:szCs w:val="24"/>
        </w:rPr>
        <w:t>Признать победителем:</w:t>
      </w:r>
    </w:p>
    <w:p w:rsidR="00EE051F" w:rsidRPr="00751CE9" w:rsidRDefault="00EE051F" w:rsidP="00EE051F">
      <w:pPr>
        <w:tabs>
          <w:tab w:val="left" w:pos="851"/>
        </w:tabs>
        <w:ind w:firstLine="709"/>
        <w:rPr>
          <w:b/>
          <w:bCs/>
          <w:iCs/>
          <w:sz w:val="26"/>
          <w:szCs w:val="26"/>
        </w:rPr>
      </w:pPr>
      <w:r w:rsidRPr="00751CE9">
        <w:rPr>
          <w:b/>
          <w:bCs/>
          <w:iCs/>
          <w:sz w:val="26"/>
          <w:szCs w:val="26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EE051F" w:rsidRPr="00EE051F" w:rsidRDefault="00EE051F" w:rsidP="00EE051F">
      <w:pPr>
        <w:tabs>
          <w:tab w:val="left" w:pos="851"/>
        </w:tabs>
        <w:ind w:firstLine="709"/>
        <w:rPr>
          <w:sz w:val="24"/>
          <w:szCs w:val="24"/>
        </w:rPr>
      </w:pPr>
      <w:r w:rsidRPr="00EE051F">
        <w:rPr>
          <w:b/>
          <w:i/>
          <w:sz w:val="24"/>
          <w:szCs w:val="24"/>
        </w:rPr>
        <w:t>Лот 3 – Строительство и реконструкция ЛЭП</w:t>
      </w:r>
      <w:proofErr w:type="gramStart"/>
      <w:r w:rsidRPr="00EE051F">
        <w:rPr>
          <w:b/>
          <w:i/>
          <w:sz w:val="24"/>
          <w:szCs w:val="24"/>
        </w:rPr>
        <w:t>6</w:t>
      </w:r>
      <w:proofErr w:type="gramEnd"/>
      <w:r w:rsidRPr="00EE051F">
        <w:rPr>
          <w:b/>
          <w:i/>
          <w:sz w:val="24"/>
          <w:szCs w:val="24"/>
        </w:rPr>
        <w:t xml:space="preserve">/0,4 </w:t>
      </w:r>
      <w:proofErr w:type="spellStart"/>
      <w:r w:rsidRPr="00EE051F">
        <w:rPr>
          <w:b/>
          <w:i/>
          <w:sz w:val="24"/>
          <w:szCs w:val="24"/>
        </w:rPr>
        <w:t>кВ</w:t>
      </w:r>
      <w:proofErr w:type="spellEnd"/>
      <w:r w:rsidRPr="00EE051F">
        <w:rPr>
          <w:b/>
          <w:i/>
          <w:sz w:val="24"/>
          <w:szCs w:val="24"/>
        </w:rPr>
        <w:t xml:space="preserve"> с установкой КТП-250 </w:t>
      </w:r>
      <w:proofErr w:type="spellStart"/>
      <w:r w:rsidRPr="00EE051F">
        <w:rPr>
          <w:b/>
          <w:i/>
          <w:sz w:val="24"/>
          <w:szCs w:val="24"/>
        </w:rPr>
        <w:t>кВА</w:t>
      </w:r>
      <w:proofErr w:type="spellEnd"/>
      <w:r w:rsidRPr="00EE051F">
        <w:rPr>
          <w:b/>
          <w:i/>
          <w:sz w:val="24"/>
          <w:szCs w:val="24"/>
        </w:rPr>
        <w:t xml:space="preserve"> для технологического присоединения заявителей до и свыше 15 кВт в г. Алдане, в том числе ПИР)</w:t>
      </w:r>
      <w:r w:rsidRPr="00EE051F">
        <w:rPr>
          <w:sz w:val="24"/>
          <w:szCs w:val="24"/>
        </w:rPr>
        <w:t>.</w:t>
      </w:r>
    </w:p>
    <w:p w:rsidR="00350924" w:rsidRPr="00D8739F" w:rsidRDefault="00EE051F" w:rsidP="00EE051F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proofErr w:type="gramStart"/>
      <w:r w:rsidRPr="00EE051F">
        <w:rPr>
          <w:b/>
          <w:i/>
          <w:sz w:val="24"/>
          <w:szCs w:val="24"/>
        </w:rPr>
        <w:t>ООО Энергетическая компания «Меркурий»</w:t>
      </w:r>
      <w:r w:rsidRPr="00EE051F">
        <w:rPr>
          <w:sz w:val="24"/>
          <w:szCs w:val="24"/>
        </w:rPr>
        <w:t xml:space="preserve"> (Россия, Республика Саха (Якутия) г. Алдан, ул. </w:t>
      </w:r>
      <w:proofErr w:type="spellStart"/>
      <w:r w:rsidRPr="00EE051F">
        <w:rPr>
          <w:sz w:val="24"/>
          <w:szCs w:val="24"/>
        </w:rPr>
        <w:t>Заортосалинская</w:t>
      </w:r>
      <w:proofErr w:type="spellEnd"/>
      <w:r w:rsidRPr="00EE051F">
        <w:rPr>
          <w:sz w:val="24"/>
          <w:szCs w:val="24"/>
        </w:rPr>
        <w:t>, д. 3)</w:t>
      </w:r>
      <w:r w:rsidRPr="00EE051F">
        <w:rPr>
          <w:bCs/>
          <w:i/>
          <w:sz w:val="24"/>
          <w:szCs w:val="24"/>
        </w:rPr>
        <w:t>.</w:t>
      </w:r>
      <w:proofErr w:type="gramEnd"/>
      <w:r w:rsidRPr="00EE051F">
        <w:rPr>
          <w:sz w:val="24"/>
          <w:szCs w:val="24"/>
          <w:lang w:eastAsia="en-US"/>
        </w:rPr>
        <w:t xml:space="preserve"> </w:t>
      </w:r>
      <w:r w:rsidRPr="00EE051F">
        <w:rPr>
          <w:sz w:val="24"/>
          <w:szCs w:val="24"/>
        </w:rPr>
        <w:t>Предложение на сумму -  2 160 483,70</w:t>
      </w:r>
      <w:r w:rsidRPr="00EE051F">
        <w:rPr>
          <w:sz w:val="24"/>
          <w:szCs w:val="24"/>
          <w:lang w:eastAsia="en-US"/>
        </w:rPr>
        <w:t xml:space="preserve"> руб. без учета НДС (</w:t>
      </w:r>
      <w:r w:rsidRPr="00EE051F">
        <w:rPr>
          <w:b/>
          <w:sz w:val="24"/>
          <w:szCs w:val="24"/>
        </w:rPr>
        <w:t>2 549 370,77</w:t>
      </w:r>
      <w:r w:rsidRPr="00EE051F">
        <w:rPr>
          <w:sz w:val="24"/>
          <w:szCs w:val="24"/>
          <w:lang w:eastAsia="en-US"/>
        </w:rPr>
        <w:t xml:space="preserve"> с НДС).  </w:t>
      </w:r>
      <w:r w:rsidRPr="00EE051F">
        <w:rPr>
          <w:b/>
          <w:sz w:val="24"/>
          <w:szCs w:val="24"/>
        </w:rPr>
        <w:t xml:space="preserve">Условия финансирования: </w:t>
      </w:r>
      <w:r w:rsidRPr="00EE051F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EE051F">
        <w:rPr>
          <w:b/>
          <w:sz w:val="24"/>
          <w:szCs w:val="24"/>
        </w:rPr>
        <w:t xml:space="preserve">Срок выполнения работ: </w:t>
      </w:r>
      <w:r w:rsidRPr="00EE051F">
        <w:rPr>
          <w:sz w:val="24"/>
          <w:szCs w:val="24"/>
        </w:rPr>
        <w:t xml:space="preserve">Начало: с момента заключения договора. Окончание: в соответствии с ТЗ. </w:t>
      </w:r>
      <w:r w:rsidRPr="00EE051F">
        <w:rPr>
          <w:b/>
          <w:sz w:val="24"/>
          <w:szCs w:val="24"/>
        </w:rPr>
        <w:t xml:space="preserve">Гарантийные обязательства: </w:t>
      </w:r>
      <w:r w:rsidRPr="00EE051F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EE051F">
        <w:rPr>
          <w:sz w:val="24"/>
          <w:szCs w:val="24"/>
        </w:rPr>
        <w:t>дефектов, возникших по его вине составляет</w:t>
      </w:r>
      <w:proofErr w:type="gramEnd"/>
      <w:r w:rsidRPr="00EE051F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02 июня  2014 г.</w:t>
      </w:r>
    </w:p>
    <w:p w:rsid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E051F">
        <w:trPr>
          <w:trHeight w:val="481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E051F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E051F">
        <w:trPr>
          <w:trHeight w:val="472"/>
          <w:tblCellSpacing w:w="15" w:type="dxa"/>
        </w:trPr>
        <w:tc>
          <w:tcPr>
            <w:tcW w:w="5719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9C" w:rsidRDefault="00740B9C" w:rsidP="00355095">
      <w:r>
        <w:separator/>
      </w:r>
    </w:p>
  </w:endnote>
  <w:endnote w:type="continuationSeparator" w:id="0">
    <w:p w:rsidR="00740B9C" w:rsidRDefault="00740B9C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2F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2FA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9C" w:rsidRDefault="00740B9C" w:rsidP="00355095">
      <w:r>
        <w:separator/>
      </w:r>
    </w:p>
  </w:footnote>
  <w:footnote w:type="continuationSeparator" w:id="0">
    <w:p w:rsidR="00740B9C" w:rsidRDefault="00740B9C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EE051F">
      <w:rPr>
        <w:i/>
        <w:sz w:val="20"/>
      </w:rPr>
      <w:t>50</w:t>
    </w:r>
    <w:r>
      <w:rPr>
        <w:i/>
        <w:sz w:val="20"/>
      </w:rPr>
      <w:t xml:space="preserve"> лот </w:t>
    </w:r>
    <w:r w:rsidR="00EE051F">
      <w:rPr>
        <w:i/>
        <w:sz w:val="20"/>
      </w:rPr>
      <w:t>3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8</cp:revision>
  <cp:lastPrinted>2014-03-11T03:27:00Z</cp:lastPrinted>
  <dcterms:created xsi:type="dcterms:W3CDTF">2013-12-27T08:03:00Z</dcterms:created>
  <dcterms:modified xsi:type="dcterms:W3CDTF">2014-03-11T07:31:00Z</dcterms:modified>
</cp:coreProperties>
</file>