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1928176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1928176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</w:t>
            </w:r>
            <w:r w:rsidR="00A86026">
              <w:rPr>
                <w:sz w:val="24"/>
                <w:szCs w:val="24"/>
              </w:rPr>
              <w:t>41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A86026" w:rsidRPr="00DE052E" w:rsidRDefault="00A86026" w:rsidP="00A86026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DE052E">
        <w:rPr>
          <w:sz w:val="24"/>
          <w:szCs w:val="24"/>
        </w:rPr>
        <w:t>«</w:t>
      </w:r>
      <w:r w:rsidRPr="00DE052E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</w:r>
    </w:p>
    <w:p w:rsidR="00A86026" w:rsidRPr="00DE052E" w:rsidRDefault="00A86026" w:rsidP="00A86026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DE052E">
        <w:rPr>
          <w:b/>
          <w:bCs/>
          <w:i/>
          <w:iCs/>
          <w:snapToGrid/>
          <w:w w:val="110"/>
          <w:sz w:val="24"/>
          <w:szCs w:val="24"/>
        </w:rPr>
        <w:t>По  закупке № 52:</w:t>
      </w:r>
    </w:p>
    <w:p w:rsidR="00A86026" w:rsidRPr="00310B0F" w:rsidRDefault="00A86026" w:rsidP="00A8602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Pr="00DE052E">
        <w:rPr>
          <w:b/>
          <w:i/>
          <w:sz w:val="24"/>
          <w:szCs w:val="24"/>
        </w:rPr>
        <w:t>лот № 5</w:t>
      </w:r>
      <w:r w:rsidRPr="00DE052E">
        <w:rPr>
          <w:sz w:val="24"/>
          <w:szCs w:val="24"/>
        </w:rPr>
        <w:t xml:space="preserve"> - </w:t>
      </w:r>
      <w:r w:rsidRPr="00DE052E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DE052E">
        <w:rPr>
          <w:b/>
          <w:i/>
          <w:sz w:val="24"/>
          <w:szCs w:val="24"/>
        </w:rPr>
        <w:t>кВ</w:t>
      </w:r>
      <w:proofErr w:type="spellEnd"/>
      <w:r w:rsidRPr="00DE052E">
        <w:rPr>
          <w:b/>
          <w:i/>
          <w:sz w:val="24"/>
          <w:szCs w:val="24"/>
        </w:rPr>
        <w:t xml:space="preserve"> на территории СРЭС с. Тополево, с. Виноградовка  (ПИР, СМР)</w:t>
      </w: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;        </w:t>
      </w:r>
      <w:proofErr w:type="gramEnd"/>
    </w:p>
    <w:p w:rsidR="00A86026" w:rsidRDefault="00A86026" w:rsidP="00A86026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             </w:t>
      </w:r>
      <w:r w:rsidRPr="008C5B9E">
        <w:rPr>
          <w:b/>
          <w:i/>
          <w:sz w:val="24"/>
          <w:szCs w:val="24"/>
        </w:rPr>
        <w:t>лот № 6</w:t>
      </w:r>
      <w:r w:rsidRPr="008C5B9E">
        <w:rPr>
          <w:sz w:val="24"/>
          <w:szCs w:val="24"/>
        </w:rPr>
        <w:t xml:space="preserve"> - </w:t>
      </w:r>
      <w:r w:rsidRPr="008C5B9E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8C5B9E">
        <w:rPr>
          <w:b/>
          <w:i/>
          <w:sz w:val="24"/>
          <w:szCs w:val="24"/>
        </w:rPr>
        <w:t>кВ</w:t>
      </w:r>
      <w:proofErr w:type="spellEnd"/>
      <w:r w:rsidRPr="008C5B9E">
        <w:rPr>
          <w:b/>
          <w:i/>
          <w:sz w:val="24"/>
          <w:szCs w:val="24"/>
        </w:rPr>
        <w:t xml:space="preserve"> на территории г. Хабаровска и Хабаровского района  (ПИР, СМР)</w:t>
      </w:r>
      <w:r w:rsidRPr="008C5B9E"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A86026" w:rsidRDefault="00A86026" w:rsidP="00A8602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23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12</w:t>
      </w:r>
      <w:r w:rsidRPr="00026BAE">
        <w:rPr>
          <w:bCs/>
          <w:iCs/>
          <w:snapToGrid/>
          <w:sz w:val="24"/>
          <w:szCs w:val="24"/>
        </w:rPr>
        <w:t>.</w:t>
      </w:r>
    </w:p>
    <w:p w:rsidR="00A86026" w:rsidRPr="00310B0F" w:rsidRDefault="00A86026" w:rsidP="00A86026">
      <w:pPr>
        <w:tabs>
          <w:tab w:val="left" w:pos="993"/>
        </w:tabs>
        <w:spacing w:line="240" w:lineRule="auto"/>
        <w:ind w:left="927"/>
        <w:rPr>
          <w:b/>
          <w:bCs/>
          <w:i/>
          <w:snapToGrid/>
          <w:sz w:val="24"/>
          <w:szCs w:val="24"/>
        </w:rPr>
      </w:pP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</w:p>
    <w:p w:rsidR="00A86026" w:rsidRPr="00E779BD" w:rsidRDefault="00A86026" w:rsidP="00A86026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 w:rsidRPr="00E779BD">
        <w:rPr>
          <w:b/>
          <w:i/>
          <w:sz w:val="24"/>
        </w:rPr>
        <w:t>Лот № 5 – 4 559 457,00 руб. без учета НДС;</w:t>
      </w:r>
    </w:p>
    <w:p w:rsidR="0012739D" w:rsidRPr="009150C0" w:rsidRDefault="00A86026" w:rsidP="00A86026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E779BD">
        <w:rPr>
          <w:b/>
          <w:i/>
          <w:sz w:val="24"/>
          <w:szCs w:val="24"/>
        </w:rPr>
        <w:t>Лот № 6 – 3 207 858,00 руб. без учета НДС</w:t>
      </w:r>
      <w:r>
        <w:rPr>
          <w:b/>
          <w:i/>
          <w:sz w:val="24"/>
          <w:szCs w:val="24"/>
        </w:rPr>
        <w:t>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80E4B" w:rsidRPr="005F5AB0" w:rsidRDefault="00680E4B" w:rsidP="00680E4B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680E4B" w:rsidRDefault="00680E4B" w:rsidP="00680E4B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680E4B" w:rsidRDefault="00680E4B" w:rsidP="00680E4B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несоответствующими</w:t>
      </w:r>
      <w:proofErr w:type="gramEnd"/>
      <w:r>
        <w:rPr>
          <w:bCs/>
          <w:iCs/>
          <w:snapToGrid/>
          <w:sz w:val="24"/>
          <w:szCs w:val="24"/>
        </w:rPr>
        <w:t xml:space="preserve"> условиям закупки.</w:t>
      </w:r>
    </w:p>
    <w:p w:rsidR="00680E4B" w:rsidRPr="005F5AB0" w:rsidRDefault="00680E4B" w:rsidP="00680E4B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680E4B" w:rsidRPr="005F5AB0" w:rsidRDefault="00680E4B" w:rsidP="00680E4B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680E4B" w:rsidRPr="005F5AB0" w:rsidRDefault="00680E4B" w:rsidP="00680E4B">
      <w:pPr>
        <w:spacing w:line="240" w:lineRule="auto"/>
        <w:rPr>
          <w:bCs/>
          <w:iCs/>
          <w:snapToGrid/>
          <w:sz w:val="24"/>
          <w:szCs w:val="24"/>
        </w:rPr>
      </w:pPr>
    </w:p>
    <w:p w:rsidR="00680E4B" w:rsidRPr="005F5AB0" w:rsidRDefault="00680E4B" w:rsidP="00680E4B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680E4B" w:rsidRPr="005F5AB0" w:rsidRDefault="00680E4B" w:rsidP="00680E4B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18.02.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141/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680E4B" w:rsidRDefault="00680E4B" w:rsidP="00680E4B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680E4B" w:rsidRPr="005F5AB0" w:rsidRDefault="00680E4B" w:rsidP="00680E4B">
      <w:pPr>
        <w:spacing w:line="240" w:lineRule="auto"/>
        <w:ind w:firstLine="0"/>
        <w:rPr>
          <w:snapToGrid/>
          <w:sz w:val="24"/>
          <w:szCs w:val="24"/>
        </w:rPr>
      </w:pPr>
    </w:p>
    <w:p w:rsidR="00680E4B" w:rsidRPr="005F5AB0" w:rsidRDefault="00680E4B" w:rsidP="00680E4B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680E4B" w:rsidRPr="005F5AB0" w:rsidRDefault="00680E4B" w:rsidP="00680E4B">
      <w:pPr>
        <w:spacing w:line="240" w:lineRule="auto"/>
        <w:rPr>
          <w:sz w:val="24"/>
          <w:szCs w:val="24"/>
        </w:rPr>
      </w:pPr>
    </w:p>
    <w:p w:rsidR="00680E4B" w:rsidRPr="005F5AB0" w:rsidRDefault="00680E4B" w:rsidP="00680E4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680E4B" w:rsidRDefault="00680E4B" w:rsidP="00680E4B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E779BD">
        <w:rPr>
          <w:sz w:val="24"/>
          <w:szCs w:val="24"/>
        </w:rPr>
        <w:t xml:space="preserve">Предложения </w:t>
      </w:r>
      <w:r w:rsidRPr="00E779BD">
        <w:rPr>
          <w:b/>
          <w:i/>
          <w:snapToGrid/>
          <w:sz w:val="24"/>
          <w:szCs w:val="24"/>
        </w:rPr>
        <w:t>ООО "</w:t>
      </w:r>
      <w:proofErr w:type="spellStart"/>
      <w:r w:rsidRPr="00E779BD">
        <w:rPr>
          <w:b/>
          <w:i/>
          <w:snapToGrid/>
          <w:sz w:val="24"/>
          <w:szCs w:val="24"/>
        </w:rPr>
        <w:t>Энерго</w:t>
      </w:r>
      <w:proofErr w:type="spellEnd"/>
      <w:r w:rsidRPr="00E779BD">
        <w:rPr>
          <w:b/>
          <w:i/>
          <w:snapToGrid/>
          <w:sz w:val="24"/>
          <w:szCs w:val="24"/>
        </w:rPr>
        <w:t>-Сеть"</w:t>
      </w:r>
      <w:r w:rsidRPr="00E779BD">
        <w:rPr>
          <w:snapToGrid/>
          <w:sz w:val="24"/>
          <w:szCs w:val="24"/>
        </w:rPr>
        <w:t xml:space="preserve"> (680014, Хабаровский край, г. Хабаровск, </w:t>
      </w:r>
      <w:proofErr w:type="spellStart"/>
      <w:r w:rsidRPr="00E779BD">
        <w:rPr>
          <w:snapToGrid/>
          <w:sz w:val="24"/>
          <w:szCs w:val="24"/>
        </w:rPr>
        <w:t>пр-кт</w:t>
      </w:r>
      <w:proofErr w:type="spellEnd"/>
      <w:r w:rsidRPr="00E779BD">
        <w:rPr>
          <w:snapToGrid/>
          <w:sz w:val="24"/>
          <w:szCs w:val="24"/>
        </w:rPr>
        <w:t xml:space="preserve"> 60-лет Октября, д. 170, стр. З)</w:t>
      </w:r>
      <w:r w:rsidRPr="00E779BD">
        <w:rPr>
          <w:sz w:val="24"/>
          <w:szCs w:val="24"/>
        </w:rPr>
        <w:t xml:space="preserve"> (Лот № 5),   </w:t>
      </w:r>
      <w:r w:rsidRPr="00E779BD">
        <w:rPr>
          <w:b/>
          <w:i/>
          <w:snapToGrid/>
          <w:sz w:val="24"/>
          <w:szCs w:val="24"/>
        </w:rPr>
        <w:t>ОАО "ВСЭСС"</w:t>
      </w:r>
      <w:r w:rsidRPr="00E779BD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E779BD">
        <w:rPr>
          <w:sz w:val="24"/>
          <w:szCs w:val="24"/>
        </w:rPr>
        <w:t xml:space="preserve"> (Лот № 5 и 6), </w:t>
      </w:r>
      <w:r w:rsidRPr="00E779BD">
        <w:rPr>
          <w:b/>
          <w:i/>
          <w:snapToGrid/>
          <w:sz w:val="24"/>
          <w:szCs w:val="24"/>
        </w:rPr>
        <w:t>ООО "МЭС-ДВ"</w:t>
      </w:r>
      <w:r w:rsidRPr="00E779BD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E779BD">
        <w:rPr>
          <w:sz w:val="24"/>
          <w:szCs w:val="24"/>
        </w:rPr>
        <w:t xml:space="preserve"> (Лот № 5 и 6), </w:t>
      </w:r>
      <w:r w:rsidRPr="00E779BD">
        <w:rPr>
          <w:b/>
          <w:i/>
          <w:snapToGrid/>
          <w:sz w:val="24"/>
          <w:szCs w:val="24"/>
        </w:rPr>
        <w:t>ООО "Электромонтаж"</w:t>
      </w:r>
      <w:r w:rsidRPr="00E779BD">
        <w:rPr>
          <w:snapToGrid/>
          <w:sz w:val="24"/>
          <w:szCs w:val="24"/>
        </w:rPr>
        <w:t xml:space="preserve"> (680006, г. Хабаровск, ул. </w:t>
      </w:r>
      <w:proofErr w:type="spellStart"/>
      <w:r w:rsidRPr="00E779BD">
        <w:rPr>
          <w:snapToGrid/>
          <w:sz w:val="24"/>
          <w:szCs w:val="24"/>
        </w:rPr>
        <w:t>Краснореченская</w:t>
      </w:r>
      <w:proofErr w:type="spellEnd"/>
      <w:r w:rsidRPr="00E779BD">
        <w:rPr>
          <w:snapToGrid/>
          <w:sz w:val="24"/>
          <w:szCs w:val="24"/>
        </w:rPr>
        <w:t>, д. 92, оф. 208)</w:t>
      </w:r>
      <w:r w:rsidRPr="00E779BD">
        <w:rPr>
          <w:sz w:val="24"/>
          <w:szCs w:val="24"/>
        </w:rPr>
        <w:t xml:space="preserve"> (Лот № </w:t>
      </w:r>
      <w:r w:rsidRPr="00E779BD">
        <w:rPr>
          <w:sz w:val="24"/>
          <w:szCs w:val="24"/>
        </w:rPr>
        <w:lastRenderedPageBreak/>
        <w:t xml:space="preserve">5), </w:t>
      </w:r>
      <w:r w:rsidRPr="00E779BD">
        <w:rPr>
          <w:b/>
          <w:i/>
          <w:snapToGrid/>
          <w:sz w:val="24"/>
          <w:szCs w:val="24"/>
        </w:rPr>
        <w:t>ООО "Амур-ЭП</w:t>
      </w:r>
      <w:proofErr w:type="gramEnd"/>
      <w:r w:rsidRPr="00E779BD">
        <w:rPr>
          <w:b/>
          <w:i/>
          <w:snapToGrid/>
          <w:sz w:val="24"/>
          <w:szCs w:val="24"/>
        </w:rPr>
        <w:t xml:space="preserve">" </w:t>
      </w:r>
      <w:r w:rsidRPr="00E779BD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E779BD">
        <w:rPr>
          <w:snapToGrid/>
          <w:sz w:val="24"/>
          <w:szCs w:val="24"/>
        </w:rPr>
        <w:t>пр-кт</w:t>
      </w:r>
      <w:proofErr w:type="spellEnd"/>
      <w:r w:rsidRPr="00E779BD">
        <w:rPr>
          <w:snapToGrid/>
          <w:sz w:val="24"/>
          <w:szCs w:val="24"/>
        </w:rPr>
        <w:t xml:space="preserve"> 60 лет Октября, 128 А)</w:t>
      </w:r>
      <w:r w:rsidRPr="00E779BD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6</w:t>
      </w:r>
      <w:r w:rsidRPr="00E779BD">
        <w:rPr>
          <w:sz w:val="24"/>
          <w:szCs w:val="24"/>
        </w:rPr>
        <w:t xml:space="preserve">), </w:t>
      </w:r>
      <w:r w:rsidRPr="00E779BD">
        <w:rPr>
          <w:b/>
          <w:i/>
          <w:sz w:val="24"/>
          <w:szCs w:val="24"/>
        </w:rPr>
        <w:t xml:space="preserve"> </w:t>
      </w:r>
      <w:r w:rsidRPr="00E779BD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</w:t>
      </w:r>
      <w:r w:rsidRPr="005F5AB0">
        <w:rPr>
          <w:sz w:val="24"/>
          <w:szCs w:val="24"/>
        </w:rPr>
        <w:t xml:space="preserve"> закупки.</w:t>
      </w:r>
    </w:p>
    <w:p w:rsidR="00680E4B" w:rsidRDefault="00680E4B" w:rsidP="00680E4B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680E4B" w:rsidRPr="005F5AB0" w:rsidRDefault="00680E4B" w:rsidP="00680E4B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>
        <w:rPr>
          <w:bCs/>
          <w:i/>
          <w:iCs/>
          <w:snapToGrid/>
          <w:sz w:val="24"/>
          <w:szCs w:val="24"/>
        </w:rPr>
        <w:t>не</w:t>
      </w:r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680E4B" w:rsidRPr="005F5AB0" w:rsidRDefault="00680E4B" w:rsidP="00680E4B">
      <w:pPr>
        <w:spacing w:line="240" w:lineRule="auto"/>
        <w:rPr>
          <w:sz w:val="24"/>
          <w:szCs w:val="24"/>
        </w:rPr>
      </w:pPr>
    </w:p>
    <w:p w:rsidR="00680E4B" w:rsidRPr="005F5AB0" w:rsidRDefault="00680E4B" w:rsidP="00680E4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680E4B" w:rsidRPr="006415DB" w:rsidRDefault="00680E4B" w:rsidP="00680E4B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6415DB">
        <w:rPr>
          <w:sz w:val="24"/>
          <w:szCs w:val="24"/>
        </w:rPr>
        <w:t xml:space="preserve">Участник </w:t>
      </w:r>
      <w:r w:rsidRPr="006415DB">
        <w:rPr>
          <w:b/>
          <w:i/>
          <w:snapToGrid/>
          <w:sz w:val="24"/>
          <w:szCs w:val="24"/>
        </w:rPr>
        <w:t>ООО "Электромонтаж"</w:t>
      </w:r>
      <w:r w:rsidRPr="006415DB">
        <w:rPr>
          <w:snapToGrid/>
          <w:sz w:val="24"/>
          <w:szCs w:val="24"/>
        </w:rPr>
        <w:t xml:space="preserve"> (680006, г. Хабаровск, ул. </w:t>
      </w:r>
      <w:proofErr w:type="spellStart"/>
      <w:r w:rsidRPr="006415DB">
        <w:rPr>
          <w:snapToGrid/>
          <w:sz w:val="24"/>
          <w:szCs w:val="24"/>
        </w:rPr>
        <w:t>Краснореченская</w:t>
      </w:r>
      <w:proofErr w:type="spellEnd"/>
      <w:r w:rsidRPr="006415DB">
        <w:rPr>
          <w:snapToGrid/>
          <w:sz w:val="24"/>
          <w:szCs w:val="24"/>
        </w:rPr>
        <w:t>, д. 92, оф. 208)</w:t>
      </w:r>
      <w:r>
        <w:rPr>
          <w:snapToGrid/>
          <w:sz w:val="24"/>
          <w:szCs w:val="24"/>
        </w:rPr>
        <w:t xml:space="preserve"> (Предложение на сумму </w:t>
      </w:r>
      <w:r w:rsidRPr="008C5B9E">
        <w:rPr>
          <w:snapToGrid/>
          <w:sz w:val="22"/>
          <w:szCs w:val="22"/>
        </w:rPr>
        <w:t xml:space="preserve">3 012 964,00 </w:t>
      </w:r>
      <w:r>
        <w:rPr>
          <w:snapToGrid/>
          <w:sz w:val="22"/>
          <w:szCs w:val="22"/>
        </w:rPr>
        <w:t>рублей без учета НДС) (Лот № 6) не подтвердил последнюю сделанную на ЭТП ставку.</w:t>
      </w:r>
      <w:r w:rsidRPr="006415DB">
        <w:rPr>
          <w:sz w:val="24"/>
          <w:szCs w:val="24"/>
        </w:rPr>
        <w:t xml:space="preserve"> Предлагается </w:t>
      </w:r>
      <w:r w:rsidRPr="006415DB">
        <w:rPr>
          <w:b/>
          <w:i/>
          <w:sz w:val="24"/>
          <w:szCs w:val="24"/>
        </w:rPr>
        <w:t xml:space="preserve">отклонить </w:t>
      </w:r>
      <w:r>
        <w:rPr>
          <w:sz w:val="24"/>
          <w:szCs w:val="24"/>
        </w:rPr>
        <w:t>данного участника от дальнейшего рассмотрения</w:t>
      </w:r>
      <w:r w:rsidRPr="006415DB">
        <w:rPr>
          <w:sz w:val="24"/>
          <w:szCs w:val="24"/>
        </w:rPr>
        <w:t>.</w:t>
      </w:r>
    </w:p>
    <w:p w:rsidR="00680E4B" w:rsidRPr="006415DB" w:rsidRDefault="00680E4B" w:rsidP="00680E4B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680E4B" w:rsidRPr="005F5AB0" w:rsidRDefault="00680E4B" w:rsidP="00680E4B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680E4B" w:rsidRDefault="00680E4B" w:rsidP="00680E4B">
      <w:pPr>
        <w:spacing w:line="240" w:lineRule="auto"/>
        <w:rPr>
          <w:sz w:val="24"/>
          <w:szCs w:val="24"/>
        </w:rPr>
      </w:pPr>
    </w:p>
    <w:p w:rsidR="00680E4B" w:rsidRPr="005F5AB0" w:rsidRDefault="00680E4B" w:rsidP="00680E4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680E4B" w:rsidRPr="005F5AB0" w:rsidRDefault="00680E4B" w:rsidP="00680E4B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680E4B" w:rsidRPr="005F5AB0" w:rsidRDefault="00680E4B" w:rsidP="00680E4B">
      <w:pPr>
        <w:spacing w:line="240" w:lineRule="auto"/>
        <w:rPr>
          <w:b/>
          <w:bCs/>
          <w:i/>
          <w:snapToGrid/>
          <w:sz w:val="24"/>
          <w:szCs w:val="24"/>
        </w:rPr>
      </w:pPr>
      <w:proofErr w:type="gramStart"/>
      <w:r w:rsidRPr="00DE052E">
        <w:rPr>
          <w:b/>
          <w:i/>
          <w:sz w:val="24"/>
          <w:szCs w:val="24"/>
        </w:rPr>
        <w:t>лот № 5</w:t>
      </w:r>
      <w:r w:rsidRPr="00DE052E">
        <w:rPr>
          <w:sz w:val="24"/>
          <w:szCs w:val="24"/>
        </w:rPr>
        <w:t xml:space="preserve"> - </w:t>
      </w:r>
      <w:r w:rsidRPr="00DE052E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DE052E">
        <w:rPr>
          <w:b/>
          <w:i/>
          <w:sz w:val="24"/>
          <w:szCs w:val="24"/>
        </w:rPr>
        <w:t>кВ</w:t>
      </w:r>
      <w:proofErr w:type="spellEnd"/>
      <w:r w:rsidRPr="00DE052E">
        <w:rPr>
          <w:b/>
          <w:i/>
          <w:sz w:val="24"/>
          <w:szCs w:val="24"/>
        </w:rPr>
        <w:t xml:space="preserve"> на территории СРЭС с. Тополево, с. Виноградовка  (ПИР, СМР)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6415DB">
              <w:rPr>
                <w:b/>
                <w:i/>
                <w:snapToGrid/>
                <w:sz w:val="22"/>
                <w:szCs w:val="22"/>
              </w:rPr>
              <w:t>Энерго</w:t>
            </w:r>
            <w:proofErr w:type="spellEnd"/>
            <w:r w:rsidRPr="006415DB">
              <w:rPr>
                <w:b/>
                <w:i/>
                <w:snapToGrid/>
                <w:sz w:val="22"/>
                <w:szCs w:val="22"/>
              </w:rPr>
              <w:t>-Сеть"</w:t>
            </w:r>
            <w:r w:rsidRPr="00DE052E">
              <w:rPr>
                <w:snapToGrid/>
                <w:sz w:val="22"/>
                <w:szCs w:val="22"/>
              </w:rPr>
              <w:t xml:space="preserve"> (680014, Хабаровский край, г. Хабаровск, </w:t>
            </w:r>
            <w:proofErr w:type="spellStart"/>
            <w:r w:rsidRPr="00DE052E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DE052E">
              <w:rPr>
                <w:snapToGrid/>
                <w:sz w:val="22"/>
                <w:szCs w:val="22"/>
              </w:rPr>
              <w:t xml:space="preserve"> 60-лет Октября, д. 170, стр. З)</w:t>
            </w:r>
          </w:p>
        </w:tc>
        <w:tc>
          <w:tcPr>
            <w:tcW w:w="6237" w:type="dxa"/>
            <w:shd w:val="clear" w:color="auto" w:fill="auto"/>
          </w:tcPr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E052E">
              <w:rPr>
                <w:snapToGrid/>
                <w:sz w:val="22"/>
                <w:szCs w:val="22"/>
              </w:rPr>
              <w:t>Цена: 2 924 305,03 руб. (цена без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(3 450 679,93 рублей с учетом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Гарантия на выполненные работы: 36 месяцев. Гарантия на материалы и оборудование: </w:t>
            </w:r>
            <w:proofErr w:type="gramStart"/>
            <w:r>
              <w:rPr>
                <w:snapToGrid/>
                <w:sz w:val="22"/>
                <w:szCs w:val="22"/>
              </w:rPr>
              <w:t>согласно срока</w:t>
            </w:r>
            <w:proofErr w:type="gramEnd"/>
            <w:r>
              <w:rPr>
                <w:snapToGrid/>
                <w:sz w:val="22"/>
                <w:szCs w:val="22"/>
              </w:rPr>
              <w:t xml:space="preserve"> гарантии завода-производителя.</w:t>
            </w:r>
          </w:p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01 июня 2014г.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DE052E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E052E">
              <w:rPr>
                <w:snapToGrid/>
                <w:sz w:val="22"/>
                <w:szCs w:val="22"/>
              </w:rPr>
              <w:t>Цена: 3 400 000,00 руб. (цена без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(4 012 000,00 рублей с учетом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25 мая 2014г.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DE052E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6237" w:type="dxa"/>
            <w:shd w:val="clear" w:color="auto" w:fill="auto"/>
          </w:tcPr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E052E">
              <w:rPr>
                <w:snapToGrid/>
                <w:sz w:val="22"/>
                <w:szCs w:val="22"/>
              </w:rPr>
              <w:t>Цена: 3 490 013,00 руб. (цена без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(4 118 215,34 рублей с учетом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Условия оплаты: Без аванса. Текущие платежи выплачиваются Заказчиком в течение 30 календарных дней с момента </w:t>
            </w:r>
            <w:r>
              <w:rPr>
                <w:snapToGrid/>
                <w:sz w:val="22"/>
                <w:szCs w:val="22"/>
              </w:rPr>
              <w:lastRenderedPageBreak/>
              <w:t xml:space="preserve">подписания актов выполненных работ обеими сторонами. 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19 марта 2014г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ООО "Электромонтаж"</w:t>
            </w:r>
            <w:r w:rsidRPr="00DE052E">
              <w:rPr>
                <w:snapToGrid/>
                <w:sz w:val="22"/>
                <w:szCs w:val="22"/>
              </w:rPr>
              <w:t xml:space="preserve"> (680006, г. Хабаровск, ул. </w:t>
            </w:r>
            <w:proofErr w:type="spellStart"/>
            <w:r w:rsidRPr="00DE052E">
              <w:rPr>
                <w:snapToGrid/>
                <w:sz w:val="22"/>
                <w:szCs w:val="22"/>
              </w:rPr>
              <w:t>Краснореченская</w:t>
            </w:r>
            <w:proofErr w:type="spellEnd"/>
            <w:r w:rsidRPr="00DE052E">
              <w:rPr>
                <w:snapToGrid/>
                <w:sz w:val="22"/>
                <w:szCs w:val="22"/>
              </w:rPr>
              <w:t>, д. 92, оф. 208)</w:t>
            </w:r>
          </w:p>
        </w:tc>
        <w:tc>
          <w:tcPr>
            <w:tcW w:w="6237" w:type="dxa"/>
            <w:shd w:val="clear" w:color="auto" w:fill="auto"/>
          </w:tcPr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E052E">
              <w:rPr>
                <w:snapToGrid/>
                <w:sz w:val="22"/>
                <w:szCs w:val="22"/>
              </w:rPr>
              <w:t>Цена: 4 349 504,00 руб. (цена без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(5 132 414,72 рублей с учетом НДС)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Гарантия на выполненные работы: 36 месяцев. Гарантия на материалы и оборудование: </w:t>
            </w:r>
            <w:proofErr w:type="gramStart"/>
            <w:r>
              <w:rPr>
                <w:snapToGrid/>
                <w:sz w:val="22"/>
                <w:szCs w:val="22"/>
              </w:rPr>
              <w:t>согласно срока</w:t>
            </w:r>
            <w:proofErr w:type="gramEnd"/>
            <w:r>
              <w:rPr>
                <w:snapToGrid/>
                <w:sz w:val="22"/>
                <w:szCs w:val="22"/>
              </w:rPr>
              <w:t xml:space="preserve"> гарантии завода-производителя.</w:t>
            </w:r>
          </w:p>
          <w:p w:rsidR="00680E4B" w:rsidRPr="00DE052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марта 2014г.</w:t>
            </w:r>
          </w:p>
        </w:tc>
      </w:tr>
    </w:tbl>
    <w:p w:rsidR="00680E4B" w:rsidRDefault="00680E4B" w:rsidP="00680E4B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680E4B" w:rsidRDefault="00680E4B" w:rsidP="00680E4B">
      <w:pPr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  <w:r w:rsidRPr="008C5B9E">
        <w:rPr>
          <w:b/>
          <w:i/>
          <w:sz w:val="24"/>
          <w:szCs w:val="24"/>
        </w:rPr>
        <w:t>лот № 6</w:t>
      </w:r>
      <w:r w:rsidRPr="008C5B9E">
        <w:rPr>
          <w:sz w:val="24"/>
          <w:szCs w:val="24"/>
        </w:rPr>
        <w:t xml:space="preserve"> - </w:t>
      </w:r>
      <w:r w:rsidRPr="008C5B9E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8C5B9E">
        <w:rPr>
          <w:b/>
          <w:i/>
          <w:sz w:val="24"/>
          <w:szCs w:val="24"/>
        </w:rPr>
        <w:t>кВ</w:t>
      </w:r>
      <w:proofErr w:type="spellEnd"/>
      <w:r w:rsidRPr="008C5B9E">
        <w:rPr>
          <w:b/>
          <w:i/>
          <w:sz w:val="24"/>
          <w:szCs w:val="24"/>
        </w:rPr>
        <w:t xml:space="preserve"> на территории г. Хабаровска и Хабаровского района  (ПИР, СМР)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8C5B9E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8C5B9E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8C5B9E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Цена: 2 324 609,00 руб. (цена без НДС)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</w:t>
            </w:r>
            <w:r w:rsidRPr="008C5B9E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743</w:t>
            </w:r>
            <w:r w:rsidRPr="008C5B9E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038</w:t>
            </w:r>
            <w:r w:rsidRPr="008C5B9E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62</w:t>
            </w:r>
            <w:r w:rsidRPr="008C5B9E">
              <w:rPr>
                <w:snapToGrid/>
                <w:sz w:val="22"/>
                <w:szCs w:val="22"/>
              </w:rPr>
              <w:t xml:space="preserve"> рублей с учетом НДС)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Гарантия на выполненные работы: 36 месяцев. Гарантия на материалы и оборудование: </w:t>
            </w:r>
            <w:r>
              <w:rPr>
                <w:snapToGrid/>
                <w:sz w:val="22"/>
                <w:szCs w:val="22"/>
              </w:rPr>
              <w:t>36 месяцев</w:t>
            </w:r>
            <w:r w:rsidRPr="008C5B9E">
              <w:rPr>
                <w:snapToGrid/>
                <w:sz w:val="22"/>
                <w:szCs w:val="22"/>
              </w:rPr>
              <w:t>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Предложение действительно до </w:t>
            </w:r>
            <w:r>
              <w:rPr>
                <w:snapToGrid/>
                <w:sz w:val="22"/>
                <w:szCs w:val="22"/>
              </w:rPr>
              <w:t>25</w:t>
            </w:r>
            <w:r w:rsidRPr="008C5B9E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июня</w:t>
            </w:r>
            <w:r w:rsidRPr="008C5B9E">
              <w:rPr>
                <w:snapToGrid/>
                <w:sz w:val="22"/>
                <w:szCs w:val="22"/>
              </w:rPr>
              <w:t xml:space="preserve"> 2014г.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8C5B9E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6237" w:type="dxa"/>
            <w:shd w:val="clear" w:color="auto" w:fill="auto"/>
          </w:tcPr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Цена: 2 349 513,00 руб. (цена без НДС)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</w:t>
            </w:r>
            <w:r w:rsidRPr="008C5B9E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772</w:t>
            </w:r>
            <w:r w:rsidRPr="008C5B9E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425</w:t>
            </w:r>
            <w:r w:rsidRPr="008C5B9E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34</w:t>
            </w:r>
            <w:r w:rsidRPr="008C5B9E">
              <w:rPr>
                <w:snapToGrid/>
                <w:sz w:val="22"/>
                <w:szCs w:val="22"/>
              </w:rPr>
              <w:t xml:space="preserve"> рублей с учетом НДС)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Гарантия на выполненные работы: 36 месяцев. Гарантия на материалы и оборудование: </w:t>
            </w:r>
            <w:r>
              <w:rPr>
                <w:snapToGrid/>
                <w:sz w:val="22"/>
                <w:szCs w:val="22"/>
              </w:rPr>
              <w:t>36 месяцев</w:t>
            </w:r>
            <w:r w:rsidRPr="008C5B9E">
              <w:rPr>
                <w:snapToGrid/>
                <w:sz w:val="22"/>
                <w:szCs w:val="22"/>
              </w:rPr>
              <w:t>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Предложение действительно до </w:t>
            </w:r>
            <w:r>
              <w:rPr>
                <w:snapToGrid/>
                <w:sz w:val="22"/>
                <w:szCs w:val="22"/>
              </w:rPr>
              <w:t>19 марта</w:t>
            </w:r>
            <w:r w:rsidRPr="008C5B9E">
              <w:rPr>
                <w:snapToGrid/>
                <w:sz w:val="22"/>
                <w:szCs w:val="22"/>
              </w:rPr>
              <w:t xml:space="preserve"> 2014г.</w:t>
            </w:r>
          </w:p>
        </w:tc>
      </w:tr>
      <w:tr w:rsidR="00680E4B" w:rsidRPr="005F5AB0" w:rsidTr="003033C6">
        <w:tc>
          <w:tcPr>
            <w:tcW w:w="1276" w:type="dxa"/>
            <w:shd w:val="clear" w:color="auto" w:fill="auto"/>
          </w:tcPr>
          <w:p w:rsidR="00680E4B" w:rsidRPr="005F5AB0" w:rsidRDefault="00680E4B" w:rsidP="003033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15DB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8C5B9E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680E4B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Цена: 2 500 000,00 руб. (цена без НДС)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</w:t>
            </w:r>
            <w:r w:rsidRPr="008C5B9E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950</w:t>
            </w:r>
            <w:r w:rsidRPr="008C5B9E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000</w:t>
            </w:r>
            <w:r w:rsidRPr="008C5B9E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00</w:t>
            </w:r>
            <w:r w:rsidRPr="008C5B9E">
              <w:rPr>
                <w:snapToGrid/>
                <w:sz w:val="22"/>
                <w:szCs w:val="22"/>
              </w:rPr>
              <w:t xml:space="preserve"> рублей с учетом НДС)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Срок завершения работ: 31 мая 2014г.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>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lastRenderedPageBreak/>
              <w:t xml:space="preserve">Гарантия на выполненные работы: 36 месяцев. Гарантия на материалы и оборудование: </w:t>
            </w:r>
            <w:r>
              <w:rPr>
                <w:snapToGrid/>
                <w:sz w:val="22"/>
                <w:szCs w:val="22"/>
              </w:rPr>
              <w:t>36 месяцев</w:t>
            </w:r>
            <w:r w:rsidRPr="008C5B9E">
              <w:rPr>
                <w:snapToGrid/>
                <w:sz w:val="22"/>
                <w:szCs w:val="22"/>
              </w:rPr>
              <w:t>.</w:t>
            </w:r>
          </w:p>
          <w:p w:rsidR="00680E4B" w:rsidRPr="008C5B9E" w:rsidRDefault="00680E4B" w:rsidP="003033C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C5B9E">
              <w:rPr>
                <w:snapToGrid/>
                <w:sz w:val="22"/>
                <w:szCs w:val="22"/>
              </w:rPr>
              <w:t xml:space="preserve">Предложение действительно до </w:t>
            </w:r>
            <w:r>
              <w:rPr>
                <w:snapToGrid/>
                <w:sz w:val="22"/>
                <w:szCs w:val="22"/>
              </w:rPr>
              <w:t>25 мая</w:t>
            </w:r>
            <w:r w:rsidRPr="008C5B9E">
              <w:rPr>
                <w:snapToGrid/>
                <w:sz w:val="22"/>
                <w:szCs w:val="22"/>
              </w:rPr>
              <w:t xml:space="preserve"> 2014г.</w:t>
            </w:r>
          </w:p>
        </w:tc>
      </w:tr>
    </w:tbl>
    <w:p w:rsidR="00680E4B" w:rsidRPr="005F5AB0" w:rsidRDefault="00680E4B" w:rsidP="00680E4B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680E4B" w:rsidRPr="005F5AB0" w:rsidRDefault="00680E4B" w:rsidP="00680E4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680E4B" w:rsidRDefault="00680E4B" w:rsidP="00680E4B">
      <w:pPr>
        <w:suppressAutoHyphens/>
        <w:spacing w:line="240" w:lineRule="auto"/>
        <w:rPr>
          <w:sz w:val="24"/>
          <w:szCs w:val="24"/>
        </w:rPr>
      </w:pPr>
    </w:p>
    <w:p w:rsidR="00680E4B" w:rsidRPr="005F5AB0" w:rsidRDefault="00680E4B" w:rsidP="00680E4B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680E4B" w:rsidRPr="00514AB0" w:rsidRDefault="00680E4B" w:rsidP="00680E4B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680E4B" w:rsidRPr="00514AB0" w:rsidRDefault="00680E4B" w:rsidP="00680E4B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bookmarkStart w:id="2" w:name="_GoBack"/>
      <w:proofErr w:type="gramStart"/>
      <w:r w:rsidRPr="00514AB0">
        <w:rPr>
          <w:b/>
          <w:bCs/>
          <w:i/>
          <w:snapToGrid/>
          <w:sz w:val="24"/>
          <w:szCs w:val="24"/>
        </w:rPr>
        <w:t>Закупка № 5</w:t>
      </w:r>
      <w:r>
        <w:rPr>
          <w:b/>
          <w:bCs/>
          <w:i/>
          <w:snapToGrid/>
          <w:sz w:val="24"/>
          <w:szCs w:val="24"/>
        </w:rPr>
        <w:t>2</w:t>
      </w:r>
      <w:r w:rsidRPr="00514AB0">
        <w:rPr>
          <w:sz w:val="24"/>
          <w:szCs w:val="24"/>
        </w:rPr>
        <w:t xml:space="preserve"> </w:t>
      </w: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лот </w:t>
      </w:r>
      <w:r w:rsidRPr="006415DB">
        <w:rPr>
          <w:b/>
          <w:bCs/>
          <w:i/>
          <w:iCs/>
          <w:snapToGrid/>
          <w:w w:val="110"/>
          <w:sz w:val="24"/>
          <w:szCs w:val="24"/>
        </w:rPr>
        <w:t>№ 5 - «</w:t>
      </w:r>
      <w:r w:rsidRPr="006415DB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6415DB">
        <w:rPr>
          <w:b/>
          <w:i/>
          <w:sz w:val="24"/>
          <w:szCs w:val="24"/>
        </w:rPr>
        <w:t>кВ</w:t>
      </w:r>
      <w:proofErr w:type="spellEnd"/>
      <w:r w:rsidRPr="006415DB">
        <w:rPr>
          <w:b/>
          <w:i/>
          <w:sz w:val="24"/>
          <w:szCs w:val="24"/>
        </w:rPr>
        <w:t xml:space="preserve"> на территории СРЭС с. Тополево, с. Виноградовка  (ПИР, СМР)</w:t>
      </w:r>
      <w:r w:rsidRPr="006415DB">
        <w:rPr>
          <w:b/>
          <w:bCs/>
          <w:i/>
          <w:iCs/>
          <w:snapToGrid/>
          <w:w w:val="110"/>
          <w:sz w:val="24"/>
          <w:szCs w:val="24"/>
        </w:rPr>
        <w:t>»</w:t>
      </w:r>
      <w:r w:rsidRPr="006415DB">
        <w:rPr>
          <w:b/>
          <w:i/>
          <w:snapToGrid/>
          <w:color w:val="000000"/>
          <w:sz w:val="24"/>
          <w:szCs w:val="24"/>
        </w:rPr>
        <w:t xml:space="preserve"> - </w:t>
      </w:r>
      <w:r w:rsidRPr="006415DB">
        <w:rPr>
          <w:b/>
          <w:i/>
          <w:snapToGrid/>
          <w:sz w:val="24"/>
          <w:szCs w:val="24"/>
        </w:rPr>
        <w:t>ООО "</w:t>
      </w:r>
      <w:proofErr w:type="spellStart"/>
      <w:r w:rsidRPr="006415DB">
        <w:rPr>
          <w:b/>
          <w:i/>
          <w:snapToGrid/>
          <w:sz w:val="24"/>
          <w:szCs w:val="24"/>
        </w:rPr>
        <w:t>Энерго</w:t>
      </w:r>
      <w:proofErr w:type="spellEnd"/>
      <w:r w:rsidRPr="006415DB">
        <w:rPr>
          <w:b/>
          <w:i/>
          <w:snapToGrid/>
          <w:sz w:val="24"/>
          <w:szCs w:val="24"/>
        </w:rPr>
        <w:t>-Сеть"</w:t>
      </w:r>
      <w:r w:rsidRPr="006415DB">
        <w:rPr>
          <w:snapToGrid/>
          <w:sz w:val="24"/>
          <w:szCs w:val="24"/>
        </w:rPr>
        <w:t xml:space="preserve"> (680014, Хабаровский край, г. Хабаровск, </w:t>
      </w:r>
      <w:proofErr w:type="spellStart"/>
      <w:r w:rsidRPr="006415DB">
        <w:rPr>
          <w:snapToGrid/>
          <w:sz w:val="24"/>
          <w:szCs w:val="24"/>
        </w:rPr>
        <w:t>пр-кт</w:t>
      </w:r>
      <w:proofErr w:type="spellEnd"/>
      <w:r w:rsidRPr="006415DB">
        <w:rPr>
          <w:snapToGrid/>
          <w:sz w:val="24"/>
          <w:szCs w:val="24"/>
        </w:rPr>
        <w:t xml:space="preserve"> 60-лет Октября, д. 170, стр. З)</w:t>
      </w:r>
      <w:r w:rsidRPr="006415DB">
        <w:rPr>
          <w:b/>
          <w:i/>
          <w:sz w:val="24"/>
          <w:szCs w:val="24"/>
        </w:rPr>
        <w:t xml:space="preserve"> </w:t>
      </w:r>
      <w:r w:rsidRPr="006415DB">
        <w:rPr>
          <w:b/>
          <w:bCs/>
          <w:i/>
          <w:iCs/>
          <w:sz w:val="24"/>
          <w:szCs w:val="24"/>
        </w:rPr>
        <w:t xml:space="preserve">–  </w:t>
      </w:r>
      <w:r w:rsidRPr="006415DB">
        <w:rPr>
          <w:bCs/>
          <w:iCs/>
          <w:sz w:val="24"/>
          <w:szCs w:val="24"/>
        </w:rPr>
        <w:t xml:space="preserve">предложение на общую сумму - </w:t>
      </w:r>
      <w:r w:rsidRPr="006415DB">
        <w:rPr>
          <w:b/>
          <w:i/>
          <w:snapToGrid/>
          <w:sz w:val="24"/>
          <w:szCs w:val="24"/>
        </w:rPr>
        <w:t xml:space="preserve">2 924 305,03 </w:t>
      </w:r>
      <w:r w:rsidRPr="006415DB">
        <w:rPr>
          <w:snapToGrid/>
          <w:sz w:val="24"/>
          <w:szCs w:val="24"/>
        </w:rPr>
        <w:t>руб. (цена без НДС). (3 450 679,93 рублей с учетом НДС).</w:t>
      </w:r>
      <w:proofErr w:type="gramEnd"/>
      <w:r w:rsidRPr="006415DB">
        <w:rPr>
          <w:snapToGrid/>
          <w:sz w:val="24"/>
          <w:szCs w:val="24"/>
        </w:rPr>
        <w:t xml:space="preserve"> Срок начала работ: с момента заключения договора.  Срок завершения работ: 31 мая 2014г. 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</w:t>
      </w:r>
      <w:proofErr w:type="gramStart"/>
      <w:r w:rsidRPr="006415DB">
        <w:rPr>
          <w:snapToGrid/>
          <w:sz w:val="24"/>
          <w:szCs w:val="24"/>
        </w:rPr>
        <w:t>согласно срока</w:t>
      </w:r>
      <w:proofErr w:type="gramEnd"/>
      <w:r w:rsidRPr="006415DB">
        <w:rPr>
          <w:snapToGrid/>
          <w:sz w:val="24"/>
          <w:szCs w:val="24"/>
        </w:rPr>
        <w:t xml:space="preserve"> гарантии завода-производителя. Предложение действительно до 01 июня 2014г.</w:t>
      </w:r>
    </w:p>
    <w:p w:rsidR="00680E4B" w:rsidRPr="006415DB" w:rsidRDefault="00680E4B" w:rsidP="00680E4B">
      <w:pPr>
        <w:spacing w:line="240" w:lineRule="auto"/>
        <w:ind w:firstLine="708"/>
        <w:rPr>
          <w:sz w:val="24"/>
          <w:szCs w:val="24"/>
        </w:rPr>
      </w:pPr>
      <w:proofErr w:type="gramStart"/>
      <w:r w:rsidRPr="006415DB">
        <w:rPr>
          <w:b/>
          <w:bCs/>
          <w:i/>
          <w:snapToGrid/>
          <w:sz w:val="24"/>
          <w:szCs w:val="24"/>
        </w:rPr>
        <w:t>Закупка № 52</w:t>
      </w:r>
      <w:r w:rsidRPr="006415DB">
        <w:rPr>
          <w:sz w:val="24"/>
          <w:szCs w:val="24"/>
        </w:rPr>
        <w:t xml:space="preserve"> </w:t>
      </w:r>
      <w:r w:rsidRPr="006415DB">
        <w:rPr>
          <w:b/>
          <w:bCs/>
          <w:i/>
          <w:iCs/>
          <w:snapToGrid/>
          <w:w w:val="110"/>
          <w:sz w:val="24"/>
          <w:szCs w:val="24"/>
        </w:rPr>
        <w:t>лот № 6 - «</w:t>
      </w:r>
      <w:r w:rsidRPr="006415DB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6415DB">
        <w:rPr>
          <w:b/>
          <w:i/>
          <w:sz w:val="24"/>
          <w:szCs w:val="24"/>
        </w:rPr>
        <w:t>кВ</w:t>
      </w:r>
      <w:proofErr w:type="spellEnd"/>
      <w:r w:rsidRPr="006415DB">
        <w:rPr>
          <w:b/>
          <w:i/>
          <w:sz w:val="24"/>
          <w:szCs w:val="24"/>
        </w:rPr>
        <w:t xml:space="preserve"> на территории г. Хабаровска и Хабаровского района  (ПИР, СМР)</w:t>
      </w:r>
      <w:r w:rsidRPr="006415DB">
        <w:rPr>
          <w:b/>
          <w:bCs/>
          <w:i/>
          <w:iCs/>
          <w:snapToGrid/>
          <w:w w:val="110"/>
          <w:sz w:val="24"/>
          <w:szCs w:val="24"/>
        </w:rPr>
        <w:t>»</w:t>
      </w:r>
      <w:r w:rsidRPr="006415DB">
        <w:rPr>
          <w:b/>
          <w:i/>
          <w:snapToGrid/>
          <w:color w:val="000000"/>
          <w:sz w:val="24"/>
          <w:szCs w:val="24"/>
        </w:rPr>
        <w:t xml:space="preserve"> - </w:t>
      </w:r>
      <w:r w:rsidRPr="006415DB">
        <w:rPr>
          <w:b/>
          <w:i/>
          <w:snapToGrid/>
          <w:sz w:val="24"/>
          <w:szCs w:val="24"/>
        </w:rPr>
        <w:t>ООО "Амур-ЭП"</w:t>
      </w:r>
      <w:r w:rsidRPr="006415DB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6415DB">
        <w:rPr>
          <w:snapToGrid/>
          <w:sz w:val="24"/>
          <w:szCs w:val="24"/>
        </w:rPr>
        <w:t>пр-кт</w:t>
      </w:r>
      <w:proofErr w:type="spellEnd"/>
      <w:r w:rsidRPr="006415DB">
        <w:rPr>
          <w:snapToGrid/>
          <w:sz w:val="24"/>
          <w:szCs w:val="24"/>
        </w:rPr>
        <w:t xml:space="preserve"> 60 лет Октября, 128 А)</w:t>
      </w:r>
      <w:r w:rsidRPr="006415DB">
        <w:rPr>
          <w:b/>
          <w:i/>
          <w:sz w:val="24"/>
          <w:szCs w:val="24"/>
        </w:rPr>
        <w:t xml:space="preserve"> </w:t>
      </w:r>
      <w:r w:rsidRPr="006415DB">
        <w:rPr>
          <w:b/>
          <w:bCs/>
          <w:i/>
          <w:iCs/>
          <w:sz w:val="24"/>
          <w:szCs w:val="24"/>
        </w:rPr>
        <w:t xml:space="preserve">–  </w:t>
      </w:r>
      <w:r w:rsidRPr="006415DB">
        <w:rPr>
          <w:bCs/>
          <w:iCs/>
          <w:sz w:val="24"/>
          <w:szCs w:val="24"/>
        </w:rPr>
        <w:t xml:space="preserve">предложение на общую сумму - </w:t>
      </w:r>
      <w:r w:rsidRPr="006415DB">
        <w:rPr>
          <w:b/>
          <w:i/>
          <w:snapToGrid/>
          <w:sz w:val="24"/>
          <w:szCs w:val="24"/>
        </w:rPr>
        <w:t>2 324 609,00</w:t>
      </w:r>
      <w:r w:rsidRPr="006415DB">
        <w:rPr>
          <w:snapToGrid/>
          <w:sz w:val="24"/>
          <w:szCs w:val="24"/>
        </w:rPr>
        <w:t xml:space="preserve"> руб. (цена без НДС). (2 743 038,62 рублей с учетом НДС).</w:t>
      </w:r>
      <w:proofErr w:type="gramEnd"/>
      <w:r w:rsidRPr="006415DB">
        <w:rPr>
          <w:snapToGrid/>
          <w:sz w:val="24"/>
          <w:szCs w:val="24"/>
        </w:rPr>
        <w:t xml:space="preserve"> Срок начала работ: с момента заключения договора. Срок завершения работ: 31 мая 2014г. 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25 июня 2014г.</w:t>
      </w:r>
      <w:bookmarkEnd w:id="2"/>
    </w:p>
    <w:p w:rsidR="00680E4B" w:rsidRPr="006415DB" w:rsidRDefault="00680E4B" w:rsidP="00680E4B">
      <w:pPr>
        <w:spacing w:line="240" w:lineRule="auto"/>
        <w:ind w:firstLine="708"/>
        <w:rPr>
          <w:sz w:val="24"/>
          <w:szCs w:val="24"/>
        </w:rPr>
      </w:pPr>
    </w:p>
    <w:p w:rsidR="00680E4B" w:rsidRPr="005F5AB0" w:rsidRDefault="00680E4B" w:rsidP="00680E4B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680E4B" w:rsidRPr="008F7CF2" w:rsidRDefault="00680E4B" w:rsidP="00680E4B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t xml:space="preserve">Предложения </w:t>
      </w:r>
      <w:r w:rsidRPr="00E779BD">
        <w:rPr>
          <w:b/>
          <w:i/>
          <w:snapToGrid/>
          <w:sz w:val="24"/>
          <w:szCs w:val="24"/>
        </w:rPr>
        <w:t>ООО "</w:t>
      </w:r>
      <w:proofErr w:type="spellStart"/>
      <w:r w:rsidRPr="00E779BD">
        <w:rPr>
          <w:b/>
          <w:i/>
          <w:snapToGrid/>
          <w:sz w:val="24"/>
          <w:szCs w:val="24"/>
        </w:rPr>
        <w:t>Энерго</w:t>
      </w:r>
      <w:proofErr w:type="spellEnd"/>
      <w:r w:rsidRPr="00E779BD">
        <w:rPr>
          <w:b/>
          <w:i/>
          <w:snapToGrid/>
          <w:sz w:val="24"/>
          <w:szCs w:val="24"/>
        </w:rPr>
        <w:t>-Сеть"</w:t>
      </w:r>
      <w:r w:rsidRPr="00E779BD">
        <w:rPr>
          <w:snapToGrid/>
          <w:sz w:val="24"/>
          <w:szCs w:val="24"/>
        </w:rPr>
        <w:t xml:space="preserve"> (680014, Хабаровский край, г. Хабаровск, </w:t>
      </w:r>
      <w:proofErr w:type="spellStart"/>
      <w:r w:rsidRPr="00E779BD">
        <w:rPr>
          <w:snapToGrid/>
          <w:sz w:val="24"/>
          <w:szCs w:val="24"/>
        </w:rPr>
        <w:t>пр-кт</w:t>
      </w:r>
      <w:proofErr w:type="spellEnd"/>
      <w:r w:rsidRPr="00E779BD">
        <w:rPr>
          <w:snapToGrid/>
          <w:sz w:val="24"/>
          <w:szCs w:val="24"/>
        </w:rPr>
        <w:t xml:space="preserve"> 60-лет Октября, д. 170, стр. З)</w:t>
      </w:r>
      <w:r w:rsidRPr="00E779BD">
        <w:rPr>
          <w:sz w:val="24"/>
          <w:szCs w:val="24"/>
        </w:rPr>
        <w:t xml:space="preserve"> (Лот № 5),   </w:t>
      </w:r>
      <w:r w:rsidRPr="00E779BD">
        <w:rPr>
          <w:b/>
          <w:i/>
          <w:snapToGrid/>
          <w:sz w:val="24"/>
          <w:szCs w:val="24"/>
        </w:rPr>
        <w:t>ОАО "ВСЭСС"</w:t>
      </w:r>
      <w:r w:rsidRPr="00E779BD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E779BD">
        <w:rPr>
          <w:sz w:val="24"/>
          <w:szCs w:val="24"/>
        </w:rPr>
        <w:t xml:space="preserve"> (Лот № 5 и 6), </w:t>
      </w:r>
      <w:r w:rsidRPr="00E779BD">
        <w:rPr>
          <w:b/>
          <w:i/>
          <w:snapToGrid/>
          <w:sz w:val="24"/>
          <w:szCs w:val="24"/>
        </w:rPr>
        <w:t>ООО "МЭС-ДВ"</w:t>
      </w:r>
      <w:r w:rsidRPr="00E779BD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E779BD">
        <w:rPr>
          <w:sz w:val="24"/>
          <w:szCs w:val="24"/>
        </w:rPr>
        <w:t xml:space="preserve"> (Лот № 5 и 6), </w:t>
      </w:r>
      <w:r w:rsidRPr="00E779BD">
        <w:rPr>
          <w:b/>
          <w:i/>
          <w:snapToGrid/>
          <w:sz w:val="24"/>
          <w:szCs w:val="24"/>
        </w:rPr>
        <w:t>ООО "Электромонтаж"</w:t>
      </w:r>
      <w:r w:rsidRPr="00E779BD">
        <w:rPr>
          <w:snapToGrid/>
          <w:sz w:val="24"/>
          <w:szCs w:val="24"/>
        </w:rPr>
        <w:t xml:space="preserve"> (680006, г. Хабаровск, ул. </w:t>
      </w:r>
      <w:proofErr w:type="spellStart"/>
      <w:r w:rsidRPr="00E779BD">
        <w:rPr>
          <w:snapToGrid/>
          <w:sz w:val="24"/>
          <w:szCs w:val="24"/>
        </w:rPr>
        <w:t>Краснореченская</w:t>
      </w:r>
      <w:proofErr w:type="spellEnd"/>
      <w:r w:rsidRPr="00E779BD">
        <w:rPr>
          <w:snapToGrid/>
          <w:sz w:val="24"/>
          <w:szCs w:val="24"/>
        </w:rPr>
        <w:t>, д. 92, оф. 208)</w:t>
      </w:r>
      <w:r w:rsidRPr="00E779BD">
        <w:rPr>
          <w:sz w:val="24"/>
          <w:szCs w:val="24"/>
        </w:rPr>
        <w:t xml:space="preserve"> (Лот № 5), </w:t>
      </w:r>
      <w:r w:rsidRPr="00E779BD">
        <w:rPr>
          <w:b/>
          <w:i/>
          <w:snapToGrid/>
          <w:sz w:val="24"/>
          <w:szCs w:val="24"/>
        </w:rPr>
        <w:t>ООО "Амур-ЭП</w:t>
      </w:r>
      <w:proofErr w:type="gramEnd"/>
      <w:r w:rsidRPr="00E779BD">
        <w:rPr>
          <w:b/>
          <w:i/>
          <w:snapToGrid/>
          <w:sz w:val="24"/>
          <w:szCs w:val="24"/>
        </w:rPr>
        <w:t xml:space="preserve">" </w:t>
      </w:r>
      <w:r w:rsidRPr="00E779BD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E779BD">
        <w:rPr>
          <w:snapToGrid/>
          <w:sz w:val="24"/>
          <w:szCs w:val="24"/>
        </w:rPr>
        <w:t>пр-кт</w:t>
      </w:r>
      <w:proofErr w:type="spellEnd"/>
      <w:r w:rsidRPr="00E779BD">
        <w:rPr>
          <w:snapToGrid/>
          <w:sz w:val="24"/>
          <w:szCs w:val="24"/>
        </w:rPr>
        <w:t xml:space="preserve"> 60 лет Октября, 128 А)</w:t>
      </w:r>
      <w:r w:rsidRPr="00E779BD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6</w:t>
      </w:r>
      <w:r w:rsidRPr="00E779BD">
        <w:rPr>
          <w:sz w:val="24"/>
          <w:szCs w:val="24"/>
        </w:rPr>
        <w:t>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680E4B" w:rsidRPr="00514AB0" w:rsidRDefault="00680E4B" w:rsidP="00680E4B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предложение </w:t>
      </w:r>
      <w:r w:rsidRPr="006415DB">
        <w:rPr>
          <w:b/>
          <w:i/>
          <w:snapToGrid/>
          <w:sz w:val="24"/>
          <w:szCs w:val="24"/>
        </w:rPr>
        <w:t>ООО "Электромонтаж"</w:t>
      </w:r>
      <w:r w:rsidRPr="006415DB">
        <w:rPr>
          <w:snapToGrid/>
          <w:sz w:val="24"/>
          <w:szCs w:val="24"/>
        </w:rPr>
        <w:t xml:space="preserve"> (680006, г. Хабаровск, ул. </w:t>
      </w:r>
      <w:proofErr w:type="spellStart"/>
      <w:r w:rsidRPr="006415DB">
        <w:rPr>
          <w:snapToGrid/>
          <w:sz w:val="24"/>
          <w:szCs w:val="24"/>
        </w:rPr>
        <w:t>Краснореченская</w:t>
      </w:r>
      <w:proofErr w:type="spellEnd"/>
      <w:r w:rsidRPr="006415DB">
        <w:rPr>
          <w:snapToGrid/>
          <w:sz w:val="24"/>
          <w:szCs w:val="24"/>
        </w:rPr>
        <w:t>, д. 92, оф. 208)</w:t>
      </w:r>
      <w:r>
        <w:rPr>
          <w:snapToGrid/>
          <w:sz w:val="24"/>
          <w:szCs w:val="24"/>
        </w:rPr>
        <w:t xml:space="preserve"> </w:t>
      </w:r>
      <w:r w:rsidRPr="00C156C8">
        <w:rPr>
          <w:b/>
          <w:i/>
          <w:snapToGrid/>
          <w:sz w:val="24"/>
          <w:szCs w:val="24"/>
        </w:rPr>
        <w:t xml:space="preserve">несоответствующим </w:t>
      </w:r>
      <w:r>
        <w:rPr>
          <w:snapToGrid/>
          <w:sz w:val="24"/>
          <w:szCs w:val="24"/>
        </w:rPr>
        <w:t xml:space="preserve">условиям закрытого запроса цен. </w:t>
      </w:r>
    </w:p>
    <w:p w:rsidR="00680E4B" w:rsidRDefault="00680E4B" w:rsidP="00680E4B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680E4B" w:rsidRPr="00C156C8" w:rsidRDefault="00680E4B" w:rsidP="00680E4B">
      <w:pPr>
        <w:spacing w:line="240" w:lineRule="auto"/>
        <w:ind w:left="567" w:firstLine="0"/>
        <w:rPr>
          <w:b/>
          <w:sz w:val="24"/>
          <w:szCs w:val="24"/>
        </w:rPr>
      </w:pPr>
      <w:r w:rsidRPr="00C156C8">
        <w:rPr>
          <w:b/>
          <w:sz w:val="24"/>
          <w:szCs w:val="24"/>
        </w:rPr>
        <w:t>Лот № 5:</w:t>
      </w:r>
    </w:p>
    <w:p w:rsidR="00680E4B" w:rsidRPr="00C156C8" w:rsidRDefault="00680E4B" w:rsidP="00680E4B">
      <w:pPr>
        <w:spacing w:line="240" w:lineRule="auto"/>
        <w:ind w:firstLine="0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t xml:space="preserve">1 место: </w:t>
      </w:r>
      <w:r w:rsidRPr="00C156C8">
        <w:rPr>
          <w:b/>
          <w:i/>
          <w:snapToGrid/>
          <w:sz w:val="24"/>
          <w:szCs w:val="24"/>
        </w:rPr>
        <w:t>ООО "</w:t>
      </w:r>
      <w:proofErr w:type="spellStart"/>
      <w:r w:rsidRPr="00C156C8">
        <w:rPr>
          <w:b/>
          <w:i/>
          <w:snapToGrid/>
          <w:sz w:val="24"/>
          <w:szCs w:val="24"/>
        </w:rPr>
        <w:t>Энерго</w:t>
      </w:r>
      <w:proofErr w:type="spellEnd"/>
      <w:r w:rsidRPr="00C156C8">
        <w:rPr>
          <w:b/>
          <w:i/>
          <w:snapToGrid/>
          <w:sz w:val="24"/>
          <w:szCs w:val="24"/>
        </w:rPr>
        <w:t>-Сеть"</w:t>
      </w:r>
      <w:r w:rsidRPr="00C156C8">
        <w:rPr>
          <w:snapToGrid/>
          <w:sz w:val="24"/>
          <w:szCs w:val="24"/>
        </w:rPr>
        <w:t xml:space="preserve"> </w:t>
      </w:r>
      <w:r w:rsidRPr="00C156C8">
        <w:rPr>
          <w:b/>
          <w:i/>
          <w:sz w:val="24"/>
          <w:szCs w:val="24"/>
        </w:rPr>
        <w:t xml:space="preserve"> г. Хабаровск;</w:t>
      </w:r>
    </w:p>
    <w:p w:rsidR="00680E4B" w:rsidRPr="00C156C8" w:rsidRDefault="00680E4B" w:rsidP="00680E4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t>2 место: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i/>
          <w:snapToGrid/>
          <w:sz w:val="24"/>
          <w:szCs w:val="24"/>
        </w:rPr>
        <w:t xml:space="preserve">ОАО "ВСЭСС" </w:t>
      </w:r>
      <w:r w:rsidRPr="00C156C8">
        <w:rPr>
          <w:b/>
          <w:i/>
          <w:sz w:val="24"/>
          <w:szCs w:val="24"/>
        </w:rPr>
        <w:t>г. Хабаровск;</w:t>
      </w:r>
    </w:p>
    <w:p w:rsidR="00680E4B" w:rsidRPr="00C156C8" w:rsidRDefault="00680E4B" w:rsidP="00680E4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t>3 место: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i/>
          <w:snapToGrid/>
          <w:sz w:val="24"/>
          <w:szCs w:val="24"/>
        </w:rPr>
        <w:t>ООО "МЭС-ДВ"</w:t>
      </w:r>
      <w:r w:rsidRPr="00C156C8">
        <w:rPr>
          <w:snapToGrid/>
          <w:sz w:val="24"/>
          <w:szCs w:val="24"/>
        </w:rPr>
        <w:t xml:space="preserve"> </w:t>
      </w:r>
      <w:r w:rsidRPr="00C156C8">
        <w:rPr>
          <w:b/>
          <w:i/>
          <w:sz w:val="24"/>
          <w:szCs w:val="24"/>
        </w:rPr>
        <w:t xml:space="preserve"> г. Хабаровск;</w:t>
      </w:r>
    </w:p>
    <w:p w:rsidR="00680E4B" w:rsidRPr="00C156C8" w:rsidRDefault="00680E4B" w:rsidP="00680E4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t>4 место: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i/>
          <w:snapToGrid/>
          <w:sz w:val="24"/>
          <w:szCs w:val="24"/>
        </w:rPr>
        <w:t>ООО "Электромонтаж"</w:t>
      </w:r>
      <w:r w:rsidRPr="00C156C8">
        <w:rPr>
          <w:b/>
          <w:i/>
          <w:sz w:val="24"/>
          <w:szCs w:val="24"/>
        </w:rPr>
        <w:t xml:space="preserve"> г. Хабаровск.</w:t>
      </w:r>
    </w:p>
    <w:p w:rsidR="00680E4B" w:rsidRPr="00C156C8" w:rsidRDefault="00680E4B" w:rsidP="00680E4B">
      <w:pPr>
        <w:spacing w:line="240" w:lineRule="auto"/>
        <w:ind w:left="567" w:firstLine="0"/>
        <w:rPr>
          <w:b/>
          <w:sz w:val="24"/>
          <w:szCs w:val="24"/>
        </w:rPr>
      </w:pPr>
      <w:r w:rsidRPr="00C156C8">
        <w:rPr>
          <w:b/>
          <w:sz w:val="24"/>
          <w:szCs w:val="24"/>
        </w:rPr>
        <w:t>Лот № 6:</w:t>
      </w:r>
    </w:p>
    <w:p w:rsidR="00680E4B" w:rsidRPr="00C156C8" w:rsidRDefault="00680E4B" w:rsidP="00680E4B">
      <w:pPr>
        <w:spacing w:line="240" w:lineRule="auto"/>
        <w:ind w:firstLine="0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t>1 место: ООО «Амур-ЭП» г. Хабаровск;</w:t>
      </w:r>
    </w:p>
    <w:p w:rsidR="00680E4B" w:rsidRPr="00C156C8" w:rsidRDefault="00680E4B" w:rsidP="00680E4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lastRenderedPageBreak/>
        <w:t>2 место: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i/>
          <w:snapToGrid/>
          <w:sz w:val="24"/>
          <w:szCs w:val="24"/>
        </w:rPr>
        <w:t>ООО "МЭС-ДВ"</w:t>
      </w:r>
      <w:r w:rsidRPr="00C156C8">
        <w:rPr>
          <w:snapToGrid/>
          <w:sz w:val="24"/>
          <w:szCs w:val="24"/>
        </w:rPr>
        <w:t xml:space="preserve"> </w:t>
      </w:r>
      <w:r w:rsidRPr="00C156C8">
        <w:rPr>
          <w:b/>
          <w:i/>
          <w:sz w:val="24"/>
          <w:szCs w:val="24"/>
        </w:rPr>
        <w:t xml:space="preserve"> г. Хабаровск;</w:t>
      </w:r>
    </w:p>
    <w:p w:rsidR="00680E4B" w:rsidRPr="00C156C8" w:rsidRDefault="00680E4B" w:rsidP="00680E4B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C156C8">
        <w:rPr>
          <w:b/>
          <w:i/>
          <w:sz w:val="24"/>
          <w:szCs w:val="24"/>
        </w:rPr>
        <w:t>3 место: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i/>
          <w:snapToGrid/>
          <w:sz w:val="24"/>
          <w:szCs w:val="24"/>
        </w:rPr>
        <w:t xml:space="preserve">ОАО "ВСЭСС" </w:t>
      </w:r>
      <w:r w:rsidRPr="00C156C8">
        <w:rPr>
          <w:b/>
          <w:i/>
          <w:sz w:val="24"/>
          <w:szCs w:val="24"/>
        </w:rPr>
        <w:t>г. Хабаровск.</w:t>
      </w:r>
    </w:p>
    <w:p w:rsidR="00680E4B" w:rsidRDefault="00680E4B" w:rsidP="00680E4B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680E4B" w:rsidRPr="005F5AB0" w:rsidRDefault="00680E4B" w:rsidP="00680E4B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680E4B" w:rsidRPr="00C156C8" w:rsidRDefault="00680E4B" w:rsidP="00680E4B">
      <w:pPr>
        <w:spacing w:before="40" w:after="40" w:line="240" w:lineRule="auto"/>
        <w:ind w:right="57"/>
        <w:rPr>
          <w:sz w:val="24"/>
          <w:szCs w:val="24"/>
        </w:rPr>
      </w:pPr>
      <w:proofErr w:type="gramStart"/>
      <w:r w:rsidRPr="00C156C8">
        <w:rPr>
          <w:b/>
          <w:bCs/>
          <w:i/>
          <w:snapToGrid/>
          <w:sz w:val="24"/>
          <w:szCs w:val="24"/>
        </w:rPr>
        <w:t>Закупка № 52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bCs/>
          <w:i/>
          <w:iCs/>
          <w:snapToGrid/>
          <w:w w:val="110"/>
          <w:sz w:val="24"/>
          <w:szCs w:val="24"/>
        </w:rPr>
        <w:t>лот № 5 - «</w:t>
      </w:r>
      <w:r w:rsidRPr="00C156C8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C156C8">
        <w:rPr>
          <w:b/>
          <w:i/>
          <w:sz w:val="24"/>
          <w:szCs w:val="24"/>
        </w:rPr>
        <w:t>кВ</w:t>
      </w:r>
      <w:proofErr w:type="spellEnd"/>
      <w:r w:rsidRPr="00C156C8">
        <w:rPr>
          <w:b/>
          <w:i/>
          <w:sz w:val="24"/>
          <w:szCs w:val="24"/>
        </w:rPr>
        <w:t xml:space="preserve"> на территории СРЭС с. Тополево, с. Виноградовка  (ПИР, СМР)</w:t>
      </w:r>
      <w:r w:rsidRPr="00C156C8">
        <w:rPr>
          <w:b/>
          <w:bCs/>
          <w:i/>
          <w:iCs/>
          <w:snapToGrid/>
          <w:w w:val="110"/>
          <w:sz w:val="24"/>
          <w:szCs w:val="24"/>
        </w:rPr>
        <w:t>»</w:t>
      </w:r>
      <w:r w:rsidRPr="00C156C8">
        <w:rPr>
          <w:b/>
          <w:i/>
          <w:snapToGrid/>
          <w:color w:val="000000"/>
          <w:sz w:val="24"/>
          <w:szCs w:val="24"/>
        </w:rPr>
        <w:t xml:space="preserve"> - </w:t>
      </w:r>
      <w:r w:rsidRPr="00C156C8">
        <w:rPr>
          <w:b/>
          <w:i/>
          <w:snapToGrid/>
          <w:sz w:val="24"/>
          <w:szCs w:val="24"/>
        </w:rPr>
        <w:t>ООО "</w:t>
      </w:r>
      <w:proofErr w:type="spellStart"/>
      <w:r w:rsidRPr="00C156C8">
        <w:rPr>
          <w:b/>
          <w:i/>
          <w:snapToGrid/>
          <w:sz w:val="24"/>
          <w:szCs w:val="24"/>
        </w:rPr>
        <w:t>Энерго</w:t>
      </w:r>
      <w:proofErr w:type="spellEnd"/>
      <w:r w:rsidRPr="00C156C8">
        <w:rPr>
          <w:b/>
          <w:i/>
          <w:snapToGrid/>
          <w:sz w:val="24"/>
          <w:szCs w:val="24"/>
        </w:rPr>
        <w:t>-Сеть"</w:t>
      </w:r>
      <w:r w:rsidRPr="00C156C8">
        <w:rPr>
          <w:snapToGrid/>
          <w:sz w:val="24"/>
          <w:szCs w:val="24"/>
        </w:rPr>
        <w:t xml:space="preserve"> (680014, Хабаровский край, г. Хабаровск, </w:t>
      </w:r>
      <w:proofErr w:type="spellStart"/>
      <w:r w:rsidRPr="00C156C8">
        <w:rPr>
          <w:snapToGrid/>
          <w:sz w:val="24"/>
          <w:szCs w:val="24"/>
        </w:rPr>
        <w:t>пр-кт</w:t>
      </w:r>
      <w:proofErr w:type="spellEnd"/>
      <w:r w:rsidRPr="00C156C8">
        <w:rPr>
          <w:snapToGrid/>
          <w:sz w:val="24"/>
          <w:szCs w:val="24"/>
        </w:rPr>
        <w:t xml:space="preserve"> 60-лет Октября, д. 170, стр. З)</w:t>
      </w:r>
      <w:r w:rsidRPr="00C156C8">
        <w:rPr>
          <w:b/>
          <w:i/>
          <w:sz w:val="24"/>
          <w:szCs w:val="24"/>
        </w:rPr>
        <w:t xml:space="preserve"> </w:t>
      </w:r>
      <w:r w:rsidRPr="00C156C8">
        <w:rPr>
          <w:b/>
          <w:bCs/>
          <w:i/>
          <w:iCs/>
          <w:sz w:val="24"/>
          <w:szCs w:val="24"/>
        </w:rPr>
        <w:t xml:space="preserve">–  </w:t>
      </w:r>
      <w:r w:rsidRPr="00C156C8">
        <w:rPr>
          <w:bCs/>
          <w:iCs/>
          <w:sz w:val="24"/>
          <w:szCs w:val="24"/>
        </w:rPr>
        <w:t xml:space="preserve">предложение на общую сумму - </w:t>
      </w:r>
      <w:r w:rsidRPr="00C156C8">
        <w:rPr>
          <w:b/>
          <w:i/>
          <w:snapToGrid/>
          <w:sz w:val="24"/>
          <w:szCs w:val="24"/>
        </w:rPr>
        <w:t xml:space="preserve">2 924 305,03 </w:t>
      </w:r>
      <w:r w:rsidRPr="00C156C8">
        <w:rPr>
          <w:snapToGrid/>
          <w:sz w:val="24"/>
          <w:szCs w:val="24"/>
        </w:rPr>
        <w:t>руб. (цена без НДС). (3 450 679,93 рублей с учетом НДС).</w:t>
      </w:r>
      <w:proofErr w:type="gramEnd"/>
      <w:r w:rsidRPr="00C156C8">
        <w:rPr>
          <w:snapToGrid/>
          <w:sz w:val="24"/>
          <w:szCs w:val="24"/>
        </w:rPr>
        <w:t xml:space="preserve"> Срок начала работ: с момента заключения договора.  Срок завершения работ: 31 мая 2014г. 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</w:t>
      </w:r>
      <w:proofErr w:type="gramStart"/>
      <w:r w:rsidRPr="00C156C8">
        <w:rPr>
          <w:snapToGrid/>
          <w:sz w:val="24"/>
          <w:szCs w:val="24"/>
        </w:rPr>
        <w:t>согласно срока</w:t>
      </w:r>
      <w:proofErr w:type="gramEnd"/>
      <w:r w:rsidRPr="00C156C8">
        <w:rPr>
          <w:snapToGrid/>
          <w:sz w:val="24"/>
          <w:szCs w:val="24"/>
        </w:rPr>
        <w:t xml:space="preserve"> гарантии завода-производителя. Предложение действительно до 01 июня 2014г.</w:t>
      </w:r>
    </w:p>
    <w:p w:rsidR="00252B9E" w:rsidRDefault="00680E4B" w:rsidP="00680E4B">
      <w:pPr>
        <w:keepNext/>
        <w:spacing w:line="240" w:lineRule="auto"/>
        <w:ind w:firstLine="708"/>
        <w:rPr>
          <w:caps/>
          <w:sz w:val="24"/>
          <w:szCs w:val="24"/>
        </w:rPr>
      </w:pPr>
      <w:proofErr w:type="gramStart"/>
      <w:r w:rsidRPr="00C156C8">
        <w:rPr>
          <w:b/>
          <w:bCs/>
          <w:i/>
          <w:snapToGrid/>
          <w:sz w:val="24"/>
          <w:szCs w:val="24"/>
        </w:rPr>
        <w:t>Закупка № 52</w:t>
      </w:r>
      <w:r w:rsidRPr="00C156C8">
        <w:rPr>
          <w:sz w:val="24"/>
          <w:szCs w:val="24"/>
        </w:rPr>
        <w:t xml:space="preserve"> </w:t>
      </w:r>
      <w:r w:rsidRPr="00C156C8">
        <w:rPr>
          <w:b/>
          <w:bCs/>
          <w:i/>
          <w:iCs/>
          <w:snapToGrid/>
          <w:w w:val="110"/>
          <w:sz w:val="24"/>
          <w:szCs w:val="24"/>
        </w:rPr>
        <w:t>лот № 6 - «</w:t>
      </w:r>
      <w:r w:rsidRPr="00C156C8">
        <w:rPr>
          <w:b/>
          <w:i/>
          <w:sz w:val="24"/>
          <w:szCs w:val="24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C156C8">
        <w:rPr>
          <w:b/>
          <w:i/>
          <w:sz w:val="24"/>
          <w:szCs w:val="24"/>
        </w:rPr>
        <w:t>кВ</w:t>
      </w:r>
      <w:proofErr w:type="spellEnd"/>
      <w:r w:rsidRPr="00C156C8">
        <w:rPr>
          <w:b/>
          <w:i/>
          <w:sz w:val="24"/>
          <w:szCs w:val="24"/>
        </w:rPr>
        <w:t xml:space="preserve"> на территории г. Хабаровска и Хабаровского района  (ПИР, СМР)</w:t>
      </w:r>
      <w:r w:rsidRPr="00C156C8">
        <w:rPr>
          <w:b/>
          <w:bCs/>
          <w:i/>
          <w:iCs/>
          <w:snapToGrid/>
          <w:w w:val="110"/>
          <w:sz w:val="24"/>
          <w:szCs w:val="24"/>
        </w:rPr>
        <w:t>»</w:t>
      </w:r>
      <w:r w:rsidRPr="00C156C8">
        <w:rPr>
          <w:b/>
          <w:i/>
          <w:snapToGrid/>
          <w:color w:val="000000"/>
          <w:sz w:val="24"/>
          <w:szCs w:val="24"/>
        </w:rPr>
        <w:t xml:space="preserve"> - </w:t>
      </w:r>
      <w:r w:rsidRPr="00C156C8">
        <w:rPr>
          <w:b/>
          <w:i/>
          <w:snapToGrid/>
          <w:sz w:val="24"/>
          <w:szCs w:val="24"/>
        </w:rPr>
        <w:t>ООО "Амур-ЭП"</w:t>
      </w:r>
      <w:r w:rsidRPr="00C156C8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C156C8">
        <w:rPr>
          <w:snapToGrid/>
          <w:sz w:val="24"/>
          <w:szCs w:val="24"/>
        </w:rPr>
        <w:t>пр-кт</w:t>
      </w:r>
      <w:proofErr w:type="spellEnd"/>
      <w:r w:rsidRPr="00C156C8">
        <w:rPr>
          <w:snapToGrid/>
          <w:sz w:val="24"/>
          <w:szCs w:val="24"/>
        </w:rPr>
        <w:t xml:space="preserve"> 60 лет Октября, 128 А)</w:t>
      </w:r>
      <w:r w:rsidRPr="00C156C8">
        <w:rPr>
          <w:b/>
          <w:i/>
          <w:sz w:val="24"/>
          <w:szCs w:val="24"/>
        </w:rPr>
        <w:t xml:space="preserve"> </w:t>
      </w:r>
      <w:r w:rsidRPr="00C156C8">
        <w:rPr>
          <w:b/>
          <w:bCs/>
          <w:i/>
          <w:iCs/>
          <w:sz w:val="24"/>
          <w:szCs w:val="24"/>
        </w:rPr>
        <w:t xml:space="preserve">–  </w:t>
      </w:r>
      <w:r w:rsidRPr="00C156C8">
        <w:rPr>
          <w:bCs/>
          <w:iCs/>
          <w:sz w:val="24"/>
          <w:szCs w:val="24"/>
        </w:rPr>
        <w:t xml:space="preserve">предложение на общую сумму - </w:t>
      </w:r>
      <w:r w:rsidRPr="00C156C8">
        <w:rPr>
          <w:b/>
          <w:i/>
          <w:snapToGrid/>
          <w:sz w:val="24"/>
          <w:szCs w:val="24"/>
        </w:rPr>
        <w:t>2 324 609,00</w:t>
      </w:r>
      <w:r w:rsidRPr="00C156C8">
        <w:rPr>
          <w:snapToGrid/>
          <w:sz w:val="24"/>
          <w:szCs w:val="24"/>
        </w:rPr>
        <w:t xml:space="preserve"> руб. (цена без НДС). (2 743 038,62 рублей с учетом НДС).</w:t>
      </w:r>
      <w:proofErr w:type="gramEnd"/>
      <w:r w:rsidRPr="00C156C8">
        <w:rPr>
          <w:snapToGrid/>
          <w:sz w:val="24"/>
          <w:szCs w:val="24"/>
        </w:rPr>
        <w:t xml:space="preserve"> Срок начала работ: с момента заключения договора. Срок завершения работ: 31 мая 2014г. Условия оплаты: Без аванса. Текущие платежи выплачиваются Заказчиком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25 июня 2014г.</w:t>
      </w: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C0" w:rsidRDefault="00CC2AC0" w:rsidP="00355095">
      <w:pPr>
        <w:spacing w:line="240" w:lineRule="auto"/>
      </w:pPr>
      <w:r>
        <w:separator/>
      </w:r>
    </w:p>
  </w:endnote>
  <w:endnote w:type="continuationSeparator" w:id="0">
    <w:p w:rsidR="00CC2AC0" w:rsidRDefault="00CC2A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1D2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1D2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C0" w:rsidRDefault="00CC2AC0" w:rsidP="00355095">
      <w:pPr>
        <w:spacing w:line="240" w:lineRule="auto"/>
      </w:pPr>
      <w:r>
        <w:separator/>
      </w:r>
    </w:p>
  </w:footnote>
  <w:footnote w:type="continuationSeparator" w:id="0">
    <w:p w:rsidR="00CC2AC0" w:rsidRDefault="00CC2A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E7065">
      <w:rPr>
        <w:i/>
        <w:sz w:val="20"/>
      </w:rPr>
      <w:t>5</w:t>
    </w:r>
    <w:r w:rsidR="0040270D">
      <w:rPr>
        <w:i/>
        <w:sz w:val="20"/>
      </w:rPr>
      <w:t>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40270D">
      <w:rPr>
        <w:i/>
        <w:sz w:val="20"/>
      </w:rPr>
      <w:t>5 и 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40270D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270D"/>
    <w:rsid w:val="004048CF"/>
    <w:rsid w:val="00411D29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80E4B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602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C2AC0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86</cp:revision>
  <cp:lastPrinted>2014-02-24T04:29:00Z</cp:lastPrinted>
  <dcterms:created xsi:type="dcterms:W3CDTF">2013-03-05T03:51:00Z</dcterms:created>
  <dcterms:modified xsi:type="dcterms:W3CDTF">2014-02-24T04:35:00Z</dcterms:modified>
</cp:coreProperties>
</file>