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B7" w:rsidRPr="00250D66" w:rsidRDefault="00791CB7" w:rsidP="00250D66">
      <w:pPr>
        <w:pStyle w:val="9"/>
        <w:tabs>
          <w:tab w:val="left" w:pos="708"/>
        </w:tabs>
        <w:ind w:firstLine="0"/>
        <w:jc w:val="center"/>
        <w:rPr>
          <w:b/>
          <w:sz w:val="24"/>
          <w:szCs w:val="24"/>
        </w:rPr>
      </w:pPr>
      <w:r w:rsidRPr="00250D66">
        <w:rPr>
          <w:rFonts w:ascii="Times New Roman" w:eastAsia="Times New Roman" w:hAnsi="Times New Roman" w:cs="Times New Roman"/>
          <w:b/>
          <w:i w:val="0"/>
          <w:iCs w:val="0"/>
          <w:noProof/>
          <w:color w:val="auto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0CAEF87" wp14:editId="1453E9C2">
            <wp:simplePos x="0" y="0"/>
            <wp:positionH relativeFrom="column">
              <wp:posOffset>2409825</wp:posOffset>
            </wp:positionH>
            <wp:positionV relativeFrom="paragraph">
              <wp:posOffset>-638175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0D66" w:rsidRPr="00250D66">
        <w:rPr>
          <w:rFonts w:ascii="Times New Roman" w:eastAsia="Times New Roman" w:hAnsi="Times New Roman" w:cs="Times New Roman"/>
          <w:b/>
          <w:i w:val="0"/>
          <w:iCs w:val="0"/>
          <w:color w:val="auto"/>
          <w:sz w:val="24"/>
          <w:szCs w:val="24"/>
        </w:rPr>
        <w:t>О</w:t>
      </w:r>
      <w:r w:rsidRPr="00250D66">
        <w:rPr>
          <w:rFonts w:ascii="Times New Roman" w:eastAsia="Times New Roman" w:hAnsi="Times New Roman" w:cs="Times New Roman"/>
          <w:b/>
          <w:i w:val="0"/>
          <w:iCs w:val="0"/>
          <w:color w:val="auto"/>
          <w:sz w:val="24"/>
          <w:szCs w:val="24"/>
        </w:rPr>
        <w:t>ткрытое акционерное общество</w:t>
      </w:r>
    </w:p>
    <w:p w:rsidR="00791CB7" w:rsidRPr="006A2DCA" w:rsidRDefault="00791CB7" w:rsidP="00791CB7">
      <w:pPr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91CB7" w:rsidRPr="006A2DCA" w:rsidRDefault="00791CB7" w:rsidP="00791CB7">
      <w:pPr>
        <w:pStyle w:val="2"/>
        <w:spacing w:line="360" w:lineRule="auto"/>
        <w:jc w:val="center"/>
        <w:rPr>
          <w:rFonts w:ascii="Times New Roman" w:hAnsi="Times New Roman"/>
          <w:i w:val="0"/>
          <w:spacing w:val="40"/>
          <w:sz w:val="36"/>
          <w:szCs w:val="36"/>
        </w:rPr>
      </w:pPr>
      <w:r w:rsidRPr="006A2DCA">
        <w:rPr>
          <w:rFonts w:ascii="Times New Roman" w:hAnsi="Times New Roman"/>
          <w:i w:val="0"/>
          <w:spacing w:val="40"/>
          <w:sz w:val="36"/>
          <w:szCs w:val="36"/>
        </w:rPr>
        <w:t>ПРОТОКОЛ</w:t>
      </w:r>
    </w:p>
    <w:p w:rsidR="00791CB7" w:rsidRPr="00791CB7" w:rsidRDefault="00791CB7" w:rsidP="00791CB7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процедуры</w:t>
      </w:r>
      <w:r w:rsidRPr="00CF69A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вскрытия конвертов с заявками участников </w:t>
      </w:r>
    </w:p>
    <w:tbl>
      <w:tblPr>
        <w:tblW w:w="0" w:type="auto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314"/>
        <w:gridCol w:w="3234"/>
        <w:gridCol w:w="720"/>
        <w:gridCol w:w="1941"/>
      </w:tblGrid>
      <w:tr w:rsidR="00791CB7" w:rsidTr="00263175">
        <w:trPr>
          <w:jc w:val="center"/>
        </w:trPr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1CB7" w:rsidRDefault="00BD480E" w:rsidP="00BD480E">
            <w:pPr>
              <w:spacing w:line="240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</w:t>
            </w:r>
            <w:r w:rsidR="00CA7D09">
              <w:rPr>
                <w:b/>
                <w:szCs w:val="28"/>
              </w:rPr>
              <w:t>.</w:t>
            </w:r>
            <w:r w:rsidR="00C27B41">
              <w:rPr>
                <w:b/>
                <w:szCs w:val="28"/>
              </w:rPr>
              <w:t>0</w:t>
            </w:r>
            <w:r>
              <w:rPr>
                <w:b/>
                <w:szCs w:val="28"/>
              </w:rPr>
              <w:t>2</w:t>
            </w:r>
            <w:r w:rsidR="008C7E96">
              <w:rPr>
                <w:b/>
                <w:szCs w:val="28"/>
              </w:rPr>
              <w:t>.201</w:t>
            </w:r>
            <w:r w:rsidR="00C27B41">
              <w:rPr>
                <w:b/>
                <w:szCs w:val="28"/>
              </w:rPr>
              <w:t>4</w:t>
            </w: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1CB7" w:rsidRDefault="00791CB7" w:rsidP="00791CB7">
            <w:pPr>
              <w:spacing w:line="240" w:lineRule="auto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:rsidR="00791CB7" w:rsidRDefault="00791CB7" w:rsidP="00791CB7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1CB7" w:rsidRDefault="00C27B41" w:rsidP="00BD480E">
            <w:pPr>
              <w:spacing w:line="240" w:lineRule="auto"/>
              <w:ind w:hanging="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="00BD480E">
              <w:rPr>
                <w:b/>
                <w:szCs w:val="28"/>
              </w:rPr>
              <w:t>37</w:t>
            </w:r>
            <w:r>
              <w:rPr>
                <w:b/>
                <w:szCs w:val="28"/>
              </w:rPr>
              <w:t>/</w:t>
            </w:r>
            <w:r w:rsidR="00F14F2B">
              <w:rPr>
                <w:b/>
                <w:szCs w:val="28"/>
              </w:rPr>
              <w:t>У</w:t>
            </w:r>
            <w:r>
              <w:rPr>
                <w:b/>
                <w:szCs w:val="28"/>
              </w:rPr>
              <w:t>КС-</w:t>
            </w:r>
            <w:r w:rsidR="00F375A7">
              <w:rPr>
                <w:b/>
                <w:szCs w:val="28"/>
              </w:rPr>
              <w:t>В</w:t>
            </w:r>
          </w:p>
        </w:tc>
      </w:tr>
    </w:tbl>
    <w:p w:rsidR="009F683E" w:rsidRDefault="009F683E" w:rsidP="009F683E">
      <w:pPr>
        <w:spacing w:line="240" w:lineRule="auto"/>
        <w:ind w:firstLine="0"/>
        <w:rPr>
          <w:b/>
          <w:caps/>
        </w:rPr>
      </w:pPr>
    </w:p>
    <w:p w:rsidR="00E2330B" w:rsidRDefault="00E2330B" w:rsidP="00E2330B">
      <w:pPr>
        <w:tabs>
          <w:tab w:val="left" w:pos="142"/>
          <w:tab w:val="left" w:pos="851"/>
        </w:tabs>
        <w:spacing w:line="240" w:lineRule="auto"/>
        <w:rPr>
          <w:b/>
        </w:rPr>
      </w:pPr>
    </w:p>
    <w:p w:rsidR="00CA7D09" w:rsidRDefault="009F683E" w:rsidP="00CA7D09">
      <w:pPr>
        <w:tabs>
          <w:tab w:val="left" w:pos="993"/>
        </w:tabs>
        <w:spacing w:line="240" w:lineRule="auto"/>
        <w:rPr>
          <w:sz w:val="26"/>
          <w:szCs w:val="26"/>
        </w:rPr>
      </w:pPr>
      <w:r w:rsidRPr="0083305C">
        <w:rPr>
          <w:b/>
          <w:sz w:val="26"/>
          <w:szCs w:val="26"/>
        </w:rPr>
        <w:t>ПРЕДМЕТ ЗАКУПКИ:</w:t>
      </w:r>
      <w:r w:rsidR="00791CB7" w:rsidRPr="0083305C">
        <w:rPr>
          <w:sz w:val="26"/>
          <w:szCs w:val="26"/>
        </w:rPr>
        <w:t xml:space="preserve"> </w:t>
      </w:r>
      <w:r w:rsidR="006844D5">
        <w:rPr>
          <w:sz w:val="24"/>
          <w:szCs w:val="24"/>
        </w:rPr>
        <w:t>закрытый</w:t>
      </w:r>
      <w:r w:rsidR="006844D5" w:rsidRPr="006844D5">
        <w:rPr>
          <w:sz w:val="24"/>
          <w:szCs w:val="24"/>
        </w:rPr>
        <w:t xml:space="preserve"> запрос </w:t>
      </w:r>
      <w:r w:rsidR="006844D5">
        <w:rPr>
          <w:sz w:val="24"/>
          <w:szCs w:val="24"/>
        </w:rPr>
        <w:t>цен</w:t>
      </w:r>
      <w:r w:rsidR="006844D5" w:rsidRPr="006844D5">
        <w:rPr>
          <w:sz w:val="24"/>
          <w:szCs w:val="24"/>
        </w:rPr>
        <w:t xml:space="preserve"> на право заключения Договора на выполнение </w:t>
      </w:r>
      <w:r w:rsidR="00C27B41">
        <w:rPr>
          <w:sz w:val="24"/>
          <w:szCs w:val="24"/>
        </w:rPr>
        <w:t>работ</w:t>
      </w:r>
      <w:r w:rsidR="00CA7D09" w:rsidRPr="0083305C">
        <w:rPr>
          <w:sz w:val="26"/>
          <w:szCs w:val="26"/>
        </w:rPr>
        <w:t xml:space="preserve">: </w:t>
      </w:r>
    </w:p>
    <w:p w:rsidR="00764596" w:rsidRPr="001043A6" w:rsidRDefault="00764596" w:rsidP="00764596">
      <w:pPr>
        <w:tabs>
          <w:tab w:val="left" w:pos="851"/>
        </w:tabs>
        <w:spacing w:line="240" w:lineRule="auto"/>
        <w:rPr>
          <w:b/>
          <w:snapToGrid/>
          <w:sz w:val="24"/>
          <w:szCs w:val="24"/>
        </w:rPr>
      </w:pPr>
      <w:r w:rsidRPr="0079134E">
        <w:rPr>
          <w:b/>
          <w:sz w:val="24"/>
          <w:szCs w:val="24"/>
        </w:rPr>
        <w:t>закупка 45</w:t>
      </w:r>
      <w:r w:rsidRPr="0079134E">
        <w:rPr>
          <w:sz w:val="24"/>
          <w:szCs w:val="24"/>
        </w:rPr>
        <w:t xml:space="preserve"> - </w:t>
      </w:r>
      <w:r w:rsidRPr="0079134E">
        <w:rPr>
          <w:b/>
          <w:bCs/>
          <w:i/>
          <w:iCs/>
          <w:w w:val="110"/>
          <w:sz w:val="24"/>
          <w:szCs w:val="24"/>
        </w:rPr>
        <w:t>«</w:t>
      </w:r>
      <w:r w:rsidRPr="0079134E">
        <w:rPr>
          <w:b/>
          <w:sz w:val="24"/>
          <w:szCs w:val="24"/>
        </w:rPr>
        <w:t xml:space="preserve">Выполнение мероприятий по технологическому присоединению потребителей к </w:t>
      </w:r>
      <w:r w:rsidRPr="001043A6">
        <w:rPr>
          <w:b/>
          <w:sz w:val="24"/>
          <w:szCs w:val="24"/>
        </w:rPr>
        <w:t xml:space="preserve">сетям 10/0.4 </w:t>
      </w:r>
      <w:proofErr w:type="spellStart"/>
      <w:r w:rsidRPr="001043A6">
        <w:rPr>
          <w:b/>
          <w:sz w:val="24"/>
          <w:szCs w:val="24"/>
        </w:rPr>
        <w:t>кВ</w:t>
      </w:r>
      <w:proofErr w:type="spellEnd"/>
      <w:r w:rsidRPr="001043A6">
        <w:rPr>
          <w:b/>
          <w:sz w:val="24"/>
          <w:szCs w:val="24"/>
        </w:rPr>
        <w:t xml:space="preserve"> филиала "АЭС"»</w:t>
      </w:r>
      <w:r w:rsidRPr="001043A6">
        <w:rPr>
          <w:b/>
          <w:bCs/>
          <w:i/>
          <w:iCs/>
          <w:snapToGrid/>
          <w:w w:val="110"/>
          <w:sz w:val="24"/>
          <w:szCs w:val="24"/>
        </w:rPr>
        <w:t>:</w:t>
      </w:r>
    </w:p>
    <w:p w:rsidR="00764596" w:rsidRPr="001043A6" w:rsidRDefault="00764596" w:rsidP="00764596">
      <w:pPr>
        <w:tabs>
          <w:tab w:val="left" w:pos="993"/>
        </w:tabs>
        <w:spacing w:line="240" w:lineRule="auto"/>
        <w:ind w:firstLine="0"/>
        <w:rPr>
          <w:b/>
          <w:i/>
          <w:snapToGrid/>
          <w:color w:val="000000"/>
          <w:sz w:val="24"/>
          <w:szCs w:val="24"/>
        </w:rPr>
      </w:pPr>
      <w:r w:rsidRPr="001043A6">
        <w:rPr>
          <w:b/>
          <w:bCs/>
          <w:i/>
          <w:sz w:val="24"/>
          <w:szCs w:val="24"/>
        </w:rPr>
        <w:tab/>
      </w:r>
      <w:proofErr w:type="gramStart"/>
      <w:r w:rsidRPr="001043A6">
        <w:rPr>
          <w:b/>
          <w:bCs/>
          <w:i/>
          <w:sz w:val="24"/>
          <w:szCs w:val="24"/>
        </w:rPr>
        <w:t xml:space="preserve">лот № 3  </w:t>
      </w:r>
      <w:r w:rsidRPr="001043A6">
        <w:rPr>
          <w:bCs/>
          <w:sz w:val="24"/>
          <w:szCs w:val="24"/>
        </w:rPr>
        <w:t xml:space="preserve">- </w:t>
      </w:r>
      <w:r w:rsidRPr="001043A6">
        <w:rPr>
          <w:b/>
          <w:bCs/>
          <w:i/>
          <w:sz w:val="24"/>
          <w:szCs w:val="24"/>
        </w:rPr>
        <w:t>«</w:t>
      </w:r>
      <w:r w:rsidRPr="001043A6">
        <w:rPr>
          <w:b/>
          <w:i/>
          <w:sz w:val="24"/>
          <w:szCs w:val="24"/>
        </w:rPr>
        <w:t xml:space="preserve">Мероприятия по строительству для технологического присоединения потребителей г. Белогорска, Белогорского района (с. Возжаевка, с. Пригородное, с. Мирное, с. Круглое) к сетям 10/0,4 </w:t>
      </w:r>
      <w:proofErr w:type="spellStart"/>
      <w:r w:rsidRPr="001043A6">
        <w:rPr>
          <w:b/>
          <w:i/>
          <w:sz w:val="24"/>
          <w:szCs w:val="24"/>
        </w:rPr>
        <w:t>кВ</w:t>
      </w:r>
      <w:proofErr w:type="spellEnd"/>
      <w:r w:rsidRPr="001043A6">
        <w:rPr>
          <w:b/>
          <w:i/>
          <w:sz w:val="24"/>
          <w:szCs w:val="24"/>
        </w:rPr>
        <w:t>»</w:t>
      </w:r>
      <w:proofErr w:type="gramEnd"/>
    </w:p>
    <w:p w:rsidR="00764596" w:rsidRPr="001043A6" w:rsidRDefault="00764596" w:rsidP="00764596">
      <w:pPr>
        <w:tabs>
          <w:tab w:val="left" w:pos="993"/>
        </w:tabs>
        <w:spacing w:line="240" w:lineRule="auto"/>
        <w:rPr>
          <w:b/>
          <w:bCs/>
          <w:i/>
          <w:snapToGrid/>
          <w:sz w:val="24"/>
          <w:szCs w:val="24"/>
        </w:rPr>
      </w:pPr>
      <w:r w:rsidRPr="001043A6">
        <w:rPr>
          <w:b/>
          <w:i/>
          <w:sz w:val="24"/>
          <w:szCs w:val="24"/>
        </w:rPr>
        <w:t xml:space="preserve">Планируемая стоимость: </w:t>
      </w:r>
      <w:r w:rsidRPr="001043A6">
        <w:rPr>
          <w:b/>
          <w:bCs/>
          <w:i/>
          <w:snapToGrid/>
          <w:sz w:val="24"/>
          <w:szCs w:val="24"/>
        </w:rPr>
        <w:t xml:space="preserve"> </w:t>
      </w:r>
      <w:r w:rsidRPr="001043A6">
        <w:rPr>
          <w:b/>
          <w:sz w:val="24"/>
          <w:szCs w:val="24"/>
        </w:rPr>
        <w:t>3 632 384,22</w:t>
      </w:r>
      <w:r w:rsidRPr="001043A6">
        <w:rPr>
          <w:sz w:val="24"/>
          <w:szCs w:val="24"/>
        </w:rPr>
        <w:t xml:space="preserve"> </w:t>
      </w:r>
      <w:r w:rsidRPr="001043A6">
        <w:rPr>
          <w:b/>
          <w:bCs/>
          <w:i/>
          <w:snapToGrid/>
          <w:sz w:val="24"/>
          <w:szCs w:val="24"/>
        </w:rPr>
        <w:t>руб.</w:t>
      </w:r>
    </w:p>
    <w:p w:rsidR="009150C0" w:rsidRPr="009150C0" w:rsidRDefault="009150C0" w:rsidP="009150C0">
      <w:pPr>
        <w:tabs>
          <w:tab w:val="left" w:pos="993"/>
        </w:tabs>
        <w:spacing w:line="240" w:lineRule="auto"/>
        <w:ind w:left="927" w:firstLine="0"/>
        <w:jc w:val="left"/>
        <w:rPr>
          <w:sz w:val="24"/>
          <w:szCs w:val="24"/>
        </w:rPr>
      </w:pPr>
    </w:p>
    <w:p w:rsidR="009150C0" w:rsidRPr="009150C0" w:rsidRDefault="009150C0" w:rsidP="009150C0">
      <w:pPr>
        <w:tabs>
          <w:tab w:val="left" w:pos="993"/>
        </w:tabs>
        <w:spacing w:line="240" w:lineRule="auto"/>
        <w:ind w:firstLine="0"/>
        <w:jc w:val="left"/>
        <w:rPr>
          <w:sz w:val="24"/>
        </w:rPr>
      </w:pPr>
      <w:r w:rsidRPr="009150C0">
        <w:rPr>
          <w:sz w:val="24"/>
        </w:rPr>
        <w:t xml:space="preserve">Дата и время процедуры вскрытия конвертов:  </w:t>
      </w:r>
      <w:r w:rsidR="00BD480E" w:rsidRPr="00BD480E">
        <w:rPr>
          <w:b/>
          <w:sz w:val="24"/>
        </w:rPr>
        <w:t>12</w:t>
      </w:r>
      <w:r w:rsidRPr="00BD480E">
        <w:rPr>
          <w:b/>
          <w:sz w:val="24"/>
        </w:rPr>
        <w:t>.</w:t>
      </w:r>
      <w:r w:rsidR="00C27B41">
        <w:rPr>
          <w:b/>
          <w:sz w:val="24"/>
        </w:rPr>
        <w:t>0</w:t>
      </w:r>
      <w:r w:rsidR="00BD480E">
        <w:rPr>
          <w:b/>
          <w:sz w:val="24"/>
        </w:rPr>
        <w:t>2</w:t>
      </w:r>
      <w:r w:rsidRPr="009150C0">
        <w:rPr>
          <w:b/>
          <w:sz w:val="24"/>
        </w:rPr>
        <w:t>.201</w:t>
      </w:r>
      <w:r w:rsidR="00C27B41">
        <w:rPr>
          <w:b/>
          <w:sz w:val="24"/>
        </w:rPr>
        <w:t>4</w:t>
      </w:r>
      <w:r w:rsidRPr="009150C0">
        <w:rPr>
          <w:b/>
          <w:sz w:val="24"/>
        </w:rPr>
        <w:t xml:space="preserve"> г. </w:t>
      </w:r>
      <w:r w:rsidR="00CA7D09">
        <w:rPr>
          <w:b/>
          <w:sz w:val="24"/>
        </w:rPr>
        <w:t>16</w:t>
      </w:r>
      <w:r w:rsidRPr="009150C0">
        <w:rPr>
          <w:b/>
          <w:sz w:val="24"/>
        </w:rPr>
        <w:t>:</w:t>
      </w:r>
      <w:r w:rsidR="00CA7D09">
        <w:rPr>
          <w:b/>
          <w:sz w:val="24"/>
        </w:rPr>
        <w:t>00</w:t>
      </w:r>
      <w:r w:rsidRPr="009150C0">
        <w:rPr>
          <w:sz w:val="24"/>
        </w:rPr>
        <w:t xml:space="preserve"> местного времени</w:t>
      </w:r>
    </w:p>
    <w:p w:rsidR="009150C0" w:rsidRPr="009150C0" w:rsidRDefault="009150C0" w:rsidP="009150C0">
      <w:pPr>
        <w:tabs>
          <w:tab w:val="right" w:pos="9360"/>
        </w:tabs>
        <w:spacing w:line="240" w:lineRule="auto"/>
        <w:ind w:firstLine="0"/>
        <w:jc w:val="left"/>
        <w:rPr>
          <w:snapToGrid/>
          <w:sz w:val="24"/>
          <w:szCs w:val="24"/>
        </w:rPr>
      </w:pPr>
    </w:p>
    <w:p w:rsidR="009150C0" w:rsidRPr="009150C0" w:rsidRDefault="009150C0" w:rsidP="009150C0">
      <w:pPr>
        <w:tabs>
          <w:tab w:val="right" w:pos="9360"/>
        </w:tabs>
        <w:spacing w:line="240" w:lineRule="auto"/>
        <w:ind w:firstLine="0"/>
        <w:jc w:val="left"/>
        <w:rPr>
          <w:b/>
          <w:snapToGrid/>
          <w:sz w:val="24"/>
          <w:szCs w:val="24"/>
        </w:rPr>
      </w:pPr>
      <w:r w:rsidRPr="009150C0">
        <w:rPr>
          <w:snapToGrid/>
          <w:sz w:val="24"/>
          <w:szCs w:val="24"/>
        </w:rPr>
        <w:t xml:space="preserve">Основание для проведения закупки (ГКПЗ и/или реквизиты решения ЦЗК):   </w:t>
      </w:r>
      <w:r w:rsidRPr="009150C0">
        <w:rPr>
          <w:b/>
          <w:snapToGrid/>
          <w:sz w:val="24"/>
          <w:szCs w:val="24"/>
        </w:rPr>
        <w:t>ГКПЗ</w:t>
      </w:r>
    </w:p>
    <w:p w:rsidR="009150C0" w:rsidRPr="009150C0" w:rsidRDefault="009150C0" w:rsidP="009150C0">
      <w:pPr>
        <w:tabs>
          <w:tab w:val="right" w:pos="9360"/>
        </w:tabs>
        <w:spacing w:line="240" w:lineRule="auto"/>
        <w:ind w:firstLine="0"/>
        <w:jc w:val="left"/>
        <w:rPr>
          <w:snapToGrid/>
          <w:sz w:val="24"/>
          <w:szCs w:val="24"/>
        </w:rPr>
      </w:pPr>
    </w:p>
    <w:p w:rsidR="00764596" w:rsidRPr="001043A6" w:rsidRDefault="00764596" w:rsidP="00764596">
      <w:pPr>
        <w:pStyle w:val="ad"/>
      </w:pPr>
      <w:r w:rsidRPr="001043A6">
        <w:t>В ходе проведения запроса предложений было получено 2 предложения, конверты с которыми были размещены в электронном виде на Торговой площадке Системы www.b2b-energo.ru.</w:t>
      </w:r>
    </w:p>
    <w:p w:rsidR="00764596" w:rsidRPr="001043A6" w:rsidRDefault="00764596" w:rsidP="00764596">
      <w:pPr>
        <w:pStyle w:val="ad"/>
      </w:pPr>
      <w:r w:rsidRPr="001043A6">
        <w:t>Вскрытие конвертов было осуществлено в электронном сейфе организатора запроса предложений на Торговой площадке Системы www.b2b-energo.ru автоматически.</w:t>
      </w:r>
    </w:p>
    <w:p w:rsidR="00764596" w:rsidRPr="001043A6" w:rsidRDefault="00764596" w:rsidP="00764596">
      <w:pPr>
        <w:pStyle w:val="ad"/>
      </w:pPr>
      <w:r w:rsidRPr="001043A6">
        <w:t>Дата и время начала процедуры вскрытия конвертов с предложениями участников:</w:t>
      </w:r>
    </w:p>
    <w:p w:rsidR="00764596" w:rsidRPr="001043A6" w:rsidRDefault="00764596" w:rsidP="00764596">
      <w:pPr>
        <w:pStyle w:val="ad"/>
      </w:pPr>
      <w:r w:rsidRPr="001043A6">
        <w:t>10:00 12.02.2014</w:t>
      </w:r>
    </w:p>
    <w:p w:rsidR="00764596" w:rsidRPr="001043A6" w:rsidRDefault="00764596" w:rsidP="00764596">
      <w:pPr>
        <w:pStyle w:val="ad"/>
      </w:pPr>
      <w:r w:rsidRPr="001043A6">
        <w:t>Место проведения процедуры вскрытия конвертов с предложениями участников:</w:t>
      </w:r>
    </w:p>
    <w:p w:rsidR="00764596" w:rsidRPr="001043A6" w:rsidRDefault="00764596" w:rsidP="00764596">
      <w:pPr>
        <w:pStyle w:val="ad"/>
      </w:pPr>
      <w:r w:rsidRPr="001043A6">
        <w:t>Торговая площадка Системы www.b2b-energo.ru</w:t>
      </w:r>
    </w:p>
    <w:p w:rsidR="00764596" w:rsidRDefault="00764596" w:rsidP="00764596">
      <w:pPr>
        <w:pStyle w:val="ad"/>
      </w:pPr>
      <w:r w:rsidRPr="001043A6">
        <w:t>В конвертах обнаружены предложения следующих участников запроса предложений:</w:t>
      </w:r>
    </w:p>
    <w:p w:rsidR="00764596" w:rsidRPr="001043A6" w:rsidRDefault="00764596" w:rsidP="00764596">
      <w:pPr>
        <w:pStyle w:val="ad"/>
      </w:pPr>
      <w:bookmarkStart w:id="0" w:name="_GoBack"/>
      <w:bookmarkEnd w:id="0"/>
    </w:p>
    <w:tbl>
      <w:tblPr>
        <w:tblW w:w="0" w:type="auto"/>
        <w:tblCellSpacing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52"/>
        <w:gridCol w:w="4384"/>
        <w:gridCol w:w="4735"/>
      </w:tblGrid>
      <w:tr w:rsidR="00764596" w:rsidRPr="0079134E" w:rsidTr="00764596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764596" w:rsidRPr="0079134E" w:rsidRDefault="00764596" w:rsidP="00225A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79134E">
              <w:rPr>
                <w:b/>
                <w:bCs/>
                <w:snapToGrid/>
                <w:sz w:val="24"/>
                <w:szCs w:val="24"/>
              </w:rPr>
              <w:t>№</w:t>
            </w:r>
          </w:p>
        </w:tc>
        <w:tc>
          <w:tcPr>
            <w:tcW w:w="4372" w:type="dxa"/>
            <w:shd w:val="clear" w:color="auto" w:fill="FFFFFF"/>
            <w:hideMark/>
          </w:tcPr>
          <w:p w:rsidR="00764596" w:rsidRPr="0079134E" w:rsidRDefault="00764596" w:rsidP="00225A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79134E">
              <w:rPr>
                <w:b/>
                <w:bCs/>
                <w:snapToGrid/>
                <w:sz w:val="24"/>
                <w:szCs w:val="24"/>
              </w:rPr>
              <w:t>Наименование участника и его адрес</w:t>
            </w:r>
          </w:p>
        </w:tc>
        <w:tc>
          <w:tcPr>
            <w:tcW w:w="0" w:type="auto"/>
            <w:shd w:val="clear" w:color="auto" w:fill="FFFFFF"/>
            <w:hideMark/>
          </w:tcPr>
          <w:p w:rsidR="00764596" w:rsidRPr="0079134E" w:rsidRDefault="00764596" w:rsidP="00225A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79134E">
              <w:rPr>
                <w:b/>
                <w:bCs/>
                <w:snapToGrid/>
                <w:sz w:val="24"/>
                <w:szCs w:val="24"/>
              </w:rPr>
              <w:t xml:space="preserve">Предмет и </w:t>
            </w:r>
            <w:proofErr w:type="gramStart"/>
            <w:r w:rsidRPr="0079134E">
              <w:rPr>
                <w:b/>
                <w:bCs/>
                <w:snapToGrid/>
                <w:sz w:val="24"/>
                <w:szCs w:val="24"/>
              </w:rPr>
              <w:t>общая</w:t>
            </w:r>
            <w:proofErr w:type="gramEnd"/>
            <w:r w:rsidRPr="0079134E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proofErr w:type="spellStart"/>
            <w:r w:rsidRPr="0079134E">
              <w:rPr>
                <w:b/>
                <w:bCs/>
                <w:snapToGrid/>
                <w:sz w:val="24"/>
                <w:szCs w:val="24"/>
              </w:rPr>
              <w:t>ценазаявки</w:t>
            </w:r>
            <w:proofErr w:type="spellEnd"/>
            <w:r w:rsidRPr="0079134E">
              <w:rPr>
                <w:b/>
                <w:bCs/>
                <w:snapToGrid/>
                <w:sz w:val="24"/>
                <w:szCs w:val="24"/>
              </w:rPr>
              <w:t xml:space="preserve"> на участие в закрытом запросе цен</w:t>
            </w:r>
          </w:p>
        </w:tc>
      </w:tr>
      <w:tr w:rsidR="00764596" w:rsidRPr="0079134E" w:rsidTr="00764596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764596" w:rsidRPr="0079134E" w:rsidRDefault="00764596" w:rsidP="00225A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79134E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4372" w:type="dxa"/>
            <w:shd w:val="clear" w:color="auto" w:fill="FFFFFF"/>
            <w:hideMark/>
          </w:tcPr>
          <w:p w:rsidR="00764596" w:rsidRPr="0079134E" w:rsidRDefault="00764596" w:rsidP="00225A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79134E">
              <w:rPr>
                <w:snapToGrid/>
                <w:sz w:val="24"/>
                <w:szCs w:val="24"/>
              </w:rPr>
              <w:t>ООО "АСЭСС" ((Амурская область, г. Благовещенск</w:t>
            </w:r>
            <w:proofErr w:type="gramStart"/>
            <w:r w:rsidRPr="0079134E">
              <w:rPr>
                <w:snapToGrid/>
                <w:sz w:val="24"/>
                <w:szCs w:val="24"/>
              </w:rPr>
              <w:t>)у</w:t>
            </w:r>
            <w:proofErr w:type="gramEnd"/>
            <w:r w:rsidRPr="0079134E">
              <w:rPr>
                <w:snapToGrid/>
                <w:sz w:val="24"/>
                <w:szCs w:val="24"/>
              </w:rPr>
              <w:t>л. 50 лет Октября 228)</w:t>
            </w:r>
          </w:p>
        </w:tc>
        <w:tc>
          <w:tcPr>
            <w:tcW w:w="0" w:type="auto"/>
            <w:shd w:val="clear" w:color="auto" w:fill="FFFFFF"/>
            <w:hideMark/>
          </w:tcPr>
          <w:p w:rsidR="00764596" w:rsidRPr="001043A6" w:rsidRDefault="00764596" w:rsidP="00225A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1043A6">
              <w:rPr>
                <w:sz w:val="24"/>
                <w:szCs w:val="24"/>
              </w:rPr>
              <w:t>Цена: 3 630 000,00 руб. (цена без НДС)</w:t>
            </w:r>
            <w:r w:rsidRPr="001043A6">
              <w:rPr>
                <w:snapToGrid/>
                <w:sz w:val="24"/>
                <w:szCs w:val="24"/>
              </w:rPr>
              <w:t xml:space="preserve"> </w:t>
            </w:r>
          </w:p>
          <w:p w:rsidR="00764596" w:rsidRDefault="00764596" w:rsidP="00225A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(4 283 400,00 рублей с учетом НДС).</w:t>
            </w:r>
          </w:p>
          <w:p w:rsidR="00764596" w:rsidRPr="0079134E" w:rsidRDefault="00764596" w:rsidP="00225A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64596" w:rsidRPr="0079134E" w:rsidTr="00764596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764596" w:rsidRPr="0079134E" w:rsidRDefault="00764596" w:rsidP="00225A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79134E">
              <w:rPr>
                <w:snapToGrid/>
                <w:sz w:val="24"/>
                <w:szCs w:val="24"/>
              </w:rPr>
              <w:lastRenderedPageBreak/>
              <w:t>2</w:t>
            </w:r>
          </w:p>
        </w:tc>
        <w:tc>
          <w:tcPr>
            <w:tcW w:w="4372" w:type="dxa"/>
            <w:shd w:val="clear" w:color="auto" w:fill="FFFFFF"/>
            <w:hideMark/>
          </w:tcPr>
          <w:p w:rsidR="00764596" w:rsidRPr="0079134E" w:rsidRDefault="00764596" w:rsidP="00225A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79134E">
              <w:rPr>
                <w:snapToGrid/>
                <w:sz w:val="24"/>
                <w:szCs w:val="24"/>
              </w:rPr>
              <w:t>ООО ФСК "</w:t>
            </w:r>
            <w:proofErr w:type="spellStart"/>
            <w:r w:rsidRPr="0079134E">
              <w:rPr>
                <w:snapToGrid/>
                <w:sz w:val="24"/>
                <w:szCs w:val="24"/>
              </w:rPr>
              <w:t>Энергосоюз</w:t>
            </w:r>
            <w:proofErr w:type="spellEnd"/>
            <w:r w:rsidRPr="0079134E">
              <w:rPr>
                <w:snapToGrid/>
                <w:sz w:val="24"/>
                <w:szCs w:val="24"/>
              </w:rPr>
              <w:t>" (675007 Амурской области г. Благовещенск ул. Нагорная ,20/</w:t>
            </w:r>
            <w:proofErr w:type="gramStart"/>
            <w:r w:rsidRPr="0079134E">
              <w:rPr>
                <w:snapToGrid/>
                <w:sz w:val="24"/>
                <w:szCs w:val="24"/>
              </w:rPr>
              <w:t>2</w:t>
            </w:r>
            <w:proofErr w:type="gramEnd"/>
            <w:r w:rsidRPr="0079134E">
              <w:rPr>
                <w:snapToGrid/>
                <w:sz w:val="24"/>
                <w:szCs w:val="24"/>
              </w:rPr>
              <w:t xml:space="preserve"> а/я 18;)</w:t>
            </w:r>
          </w:p>
        </w:tc>
        <w:tc>
          <w:tcPr>
            <w:tcW w:w="0" w:type="auto"/>
            <w:shd w:val="clear" w:color="auto" w:fill="FFFFFF"/>
            <w:hideMark/>
          </w:tcPr>
          <w:p w:rsidR="00764596" w:rsidRPr="001043A6" w:rsidRDefault="00764596" w:rsidP="00225A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1043A6">
              <w:rPr>
                <w:sz w:val="24"/>
                <w:szCs w:val="24"/>
              </w:rPr>
              <w:t>Цена: 3 632 000,00 руб. (цена без НДС)</w:t>
            </w:r>
            <w:r w:rsidRPr="001043A6">
              <w:rPr>
                <w:snapToGrid/>
                <w:sz w:val="24"/>
                <w:szCs w:val="24"/>
              </w:rPr>
              <w:t xml:space="preserve"> </w:t>
            </w:r>
          </w:p>
          <w:p w:rsidR="00764596" w:rsidRDefault="00764596" w:rsidP="00225A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(4 285 760,00 рублей с учетом НДС).</w:t>
            </w:r>
          </w:p>
          <w:p w:rsidR="00764596" w:rsidRPr="0079134E" w:rsidRDefault="00764596" w:rsidP="00225A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</w:tbl>
    <w:p w:rsidR="00C27B41" w:rsidRDefault="00C27B41" w:rsidP="00C27B41">
      <w:pPr>
        <w:spacing w:line="240" w:lineRule="auto"/>
        <w:outlineLvl w:val="1"/>
        <w:rPr>
          <w:b/>
          <w:sz w:val="24"/>
          <w:szCs w:val="24"/>
        </w:rPr>
      </w:pPr>
    </w:p>
    <w:p w:rsidR="009150C0" w:rsidRPr="009150C0" w:rsidRDefault="009150C0" w:rsidP="009150C0">
      <w:pPr>
        <w:spacing w:line="240" w:lineRule="auto"/>
        <w:outlineLvl w:val="1"/>
        <w:rPr>
          <w:b/>
          <w:sz w:val="24"/>
          <w:szCs w:val="24"/>
        </w:rPr>
      </w:pPr>
    </w:p>
    <w:p w:rsidR="009150C0" w:rsidRPr="009150C0" w:rsidRDefault="009150C0" w:rsidP="009150C0">
      <w:pPr>
        <w:spacing w:line="240" w:lineRule="auto"/>
        <w:outlineLvl w:val="1"/>
        <w:rPr>
          <w:b/>
          <w:sz w:val="24"/>
          <w:szCs w:val="24"/>
        </w:rPr>
      </w:pPr>
      <w:r w:rsidRPr="009150C0">
        <w:rPr>
          <w:b/>
          <w:sz w:val="24"/>
          <w:szCs w:val="24"/>
        </w:rPr>
        <w:t>РЕШИЛИ:</w:t>
      </w:r>
    </w:p>
    <w:p w:rsidR="00E2330B" w:rsidRPr="00554136" w:rsidRDefault="009150C0" w:rsidP="009150C0">
      <w:pPr>
        <w:tabs>
          <w:tab w:val="left" w:pos="993"/>
        </w:tabs>
        <w:rPr>
          <w:sz w:val="24"/>
          <w:szCs w:val="24"/>
        </w:rPr>
      </w:pPr>
      <w:r w:rsidRPr="00554136">
        <w:rPr>
          <w:sz w:val="24"/>
          <w:szCs w:val="24"/>
        </w:rPr>
        <w:t>Утвердить протокол вскрытия конвертов с заявками участников</w:t>
      </w:r>
    </w:p>
    <w:tbl>
      <w:tblPr>
        <w:tblStyle w:val="a6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E2330B" w:rsidRPr="00554136" w:rsidTr="00E2330B">
        <w:tc>
          <w:tcPr>
            <w:tcW w:w="3510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2339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</w:tr>
      <w:tr w:rsidR="00E2330B" w:rsidRPr="00554136" w:rsidTr="00E2330B">
        <w:tc>
          <w:tcPr>
            <w:tcW w:w="3510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2339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</w:tr>
      <w:tr w:rsidR="00E2330B" w:rsidRPr="00554136" w:rsidTr="00E2330B">
        <w:tc>
          <w:tcPr>
            <w:tcW w:w="3510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554136">
              <w:rPr>
                <w:sz w:val="24"/>
                <w:szCs w:val="24"/>
              </w:rPr>
              <w:t>Ответственный секретарь</w:t>
            </w:r>
          </w:p>
        </w:tc>
        <w:tc>
          <w:tcPr>
            <w:tcW w:w="3686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554136">
              <w:rPr>
                <w:sz w:val="24"/>
                <w:szCs w:val="24"/>
              </w:rPr>
              <w:t>________________________</w:t>
            </w:r>
          </w:p>
        </w:tc>
        <w:tc>
          <w:tcPr>
            <w:tcW w:w="2339" w:type="dxa"/>
          </w:tcPr>
          <w:p w:rsidR="00E2330B" w:rsidRPr="00554136" w:rsidRDefault="00BD480E" w:rsidP="00BD480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О.А. </w:t>
            </w:r>
            <w:proofErr w:type="spellStart"/>
            <w:r>
              <w:rPr>
                <w:sz w:val="24"/>
                <w:szCs w:val="24"/>
              </w:rPr>
              <w:t>Моторина</w:t>
            </w:r>
            <w:proofErr w:type="spellEnd"/>
          </w:p>
        </w:tc>
      </w:tr>
    </w:tbl>
    <w:p w:rsidR="00E2330B" w:rsidRPr="00554136" w:rsidRDefault="00E2330B" w:rsidP="009F683E">
      <w:pPr>
        <w:tabs>
          <w:tab w:val="right" w:pos="10205"/>
        </w:tabs>
        <w:ind w:firstLine="0"/>
        <w:rPr>
          <w:sz w:val="24"/>
          <w:szCs w:val="24"/>
        </w:rPr>
      </w:pPr>
    </w:p>
    <w:p w:rsidR="00E2330B" w:rsidRPr="00554136" w:rsidRDefault="00E2330B" w:rsidP="009F683E">
      <w:pPr>
        <w:tabs>
          <w:tab w:val="right" w:pos="10205"/>
        </w:tabs>
        <w:ind w:firstLine="0"/>
        <w:rPr>
          <w:sz w:val="24"/>
          <w:szCs w:val="24"/>
        </w:rPr>
      </w:pPr>
    </w:p>
    <w:p w:rsidR="00F40162" w:rsidRPr="00554136" w:rsidRDefault="0083305C" w:rsidP="009F683E">
      <w:pPr>
        <w:ind w:firstLine="0"/>
        <w:rPr>
          <w:sz w:val="24"/>
          <w:szCs w:val="24"/>
        </w:rPr>
      </w:pPr>
      <w:r w:rsidRPr="00554136">
        <w:rPr>
          <w:sz w:val="24"/>
          <w:szCs w:val="24"/>
        </w:rPr>
        <w:t>Технический секретарь</w:t>
      </w:r>
      <w:r w:rsidRPr="00554136">
        <w:rPr>
          <w:sz w:val="24"/>
          <w:szCs w:val="24"/>
        </w:rPr>
        <w:tab/>
      </w:r>
      <w:r w:rsidRPr="00554136">
        <w:rPr>
          <w:sz w:val="24"/>
          <w:szCs w:val="24"/>
        </w:rPr>
        <w:tab/>
        <w:t>________________________</w:t>
      </w:r>
      <w:r w:rsidRPr="00554136">
        <w:rPr>
          <w:sz w:val="24"/>
          <w:szCs w:val="24"/>
        </w:rPr>
        <w:tab/>
        <w:t xml:space="preserve">   К.В. Курганов</w:t>
      </w:r>
    </w:p>
    <w:sectPr w:rsidR="00F40162" w:rsidRPr="00554136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A66" w:rsidRDefault="00813A66" w:rsidP="00E2330B">
      <w:pPr>
        <w:spacing w:line="240" w:lineRule="auto"/>
      </w:pPr>
      <w:r>
        <w:separator/>
      </w:r>
    </w:p>
  </w:endnote>
  <w:endnote w:type="continuationSeparator" w:id="0">
    <w:p w:rsidR="00813A66" w:rsidRDefault="00813A66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4596">
          <w:rPr>
            <w:noProof/>
          </w:rPr>
          <w:t>2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A66" w:rsidRDefault="00813A66" w:rsidP="00E2330B">
      <w:pPr>
        <w:spacing w:line="240" w:lineRule="auto"/>
      </w:pPr>
      <w:r>
        <w:separator/>
      </w:r>
    </w:p>
  </w:footnote>
  <w:footnote w:type="continuationSeparator" w:id="0">
    <w:p w:rsidR="00813A66" w:rsidRDefault="00813A66" w:rsidP="00E233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C90DF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5851A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8F50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1F97DF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A57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F76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4409BD"/>
    <w:multiLevelType w:val="hybridMultilevel"/>
    <w:tmpl w:val="A6C2138C"/>
    <w:lvl w:ilvl="0" w:tplc="889E9914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2"/>
  </w:num>
  <w:num w:numId="5">
    <w:abstractNumId w:val="4"/>
  </w:num>
  <w:num w:numId="6">
    <w:abstractNumId w:val="11"/>
  </w:num>
  <w:num w:numId="7">
    <w:abstractNumId w:val="10"/>
  </w:num>
  <w:num w:numId="8">
    <w:abstractNumId w:val="6"/>
  </w:num>
  <w:num w:numId="9">
    <w:abstractNumId w:val="8"/>
  </w:num>
  <w:num w:numId="10">
    <w:abstractNumId w:val="2"/>
  </w:num>
  <w:num w:numId="11">
    <w:abstractNumId w:val="3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1F38"/>
    <w:rsid w:val="00027EDF"/>
    <w:rsid w:val="000311DF"/>
    <w:rsid w:val="00032D32"/>
    <w:rsid w:val="000413A5"/>
    <w:rsid w:val="00045F89"/>
    <w:rsid w:val="00054353"/>
    <w:rsid w:val="00063850"/>
    <w:rsid w:val="000738AE"/>
    <w:rsid w:val="00073C93"/>
    <w:rsid w:val="000776D4"/>
    <w:rsid w:val="00085372"/>
    <w:rsid w:val="00095FB8"/>
    <w:rsid w:val="000A00FA"/>
    <w:rsid w:val="000B5018"/>
    <w:rsid w:val="000B69D5"/>
    <w:rsid w:val="000C2CDF"/>
    <w:rsid w:val="000C3448"/>
    <w:rsid w:val="000E5539"/>
    <w:rsid w:val="000E64D8"/>
    <w:rsid w:val="00110421"/>
    <w:rsid w:val="001275F7"/>
    <w:rsid w:val="00132008"/>
    <w:rsid w:val="0013682E"/>
    <w:rsid w:val="00140C6B"/>
    <w:rsid w:val="00147122"/>
    <w:rsid w:val="00147B7D"/>
    <w:rsid w:val="00153BE1"/>
    <w:rsid w:val="00155109"/>
    <w:rsid w:val="00156A55"/>
    <w:rsid w:val="001641D8"/>
    <w:rsid w:val="00165ADD"/>
    <w:rsid w:val="0017226F"/>
    <w:rsid w:val="001804BB"/>
    <w:rsid w:val="00187FAF"/>
    <w:rsid w:val="00190FC6"/>
    <w:rsid w:val="00193C81"/>
    <w:rsid w:val="00194F24"/>
    <w:rsid w:val="00197A38"/>
    <w:rsid w:val="001A1CD1"/>
    <w:rsid w:val="001B1451"/>
    <w:rsid w:val="001B2AE8"/>
    <w:rsid w:val="001B5501"/>
    <w:rsid w:val="001C07E4"/>
    <w:rsid w:val="001D44CC"/>
    <w:rsid w:val="001D4A9E"/>
    <w:rsid w:val="001E10C3"/>
    <w:rsid w:val="001E2094"/>
    <w:rsid w:val="001E317C"/>
    <w:rsid w:val="001E4322"/>
    <w:rsid w:val="001E63E0"/>
    <w:rsid w:val="001F0AF4"/>
    <w:rsid w:val="001F133D"/>
    <w:rsid w:val="001F48A5"/>
    <w:rsid w:val="002062DE"/>
    <w:rsid w:val="0021297F"/>
    <w:rsid w:val="0022056E"/>
    <w:rsid w:val="00242018"/>
    <w:rsid w:val="00247039"/>
    <w:rsid w:val="00247750"/>
    <w:rsid w:val="00250D66"/>
    <w:rsid w:val="00251F2C"/>
    <w:rsid w:val="00256593"/>
    <w:rsid w:val="002611A3"/>
    <w:rsid w:val="002621A3"/>
    <w:rsid w:val="00281D72"/>
    <w:rsid w:val="00292C03"/>
    <w:rsid w:val="00294D4A"/>
    <w:rsid w:val="00295C19"/>
    <w:rsid w:val="00295DAE"/>
    <w:rsid w:val="002D7F7E"/>
    <w:rsid w:val="002E003C"/>
    <w:rsid w:val="002E3536"/>
    <w:rsid w:val="002E40C4"/>
    <w:rsid w:val="002F1B92"/>
    <w:rsid w:val="002F31BC"/>
    <w:rsid w:val="002F3B55"/>
    <w:rsid w:val="0030211D"/>
    <w:rsid w:val="00305A21"/>
    <w:rsid w:val="003079E0"/>
    <w:rsid w:val="00310B8A"/>
    <w:rsid w:val="00312B04"/>
    <w:rsid w:val="003169D2"/>
    <w:rsid w:val="00320BC5"/>
    <w:rsid w:val="0032385E"/>
    <w:rsid w:val="00330E04"/>
    <w:rsid w:val="00331C1B"/>
    <w:rsid w:val="00340787"/>
    <w:rsid w:val="003632A0"/>
    <w:rsid w:val="00364702"/>
    <w:rsid w:val="00365DBC"/>
    <w:rsid w:val="00371A4E"/>
    <w:rsid w:val="00393D66"/>
    <w:rsid w:val="0039515F"/>
    <w:rsid w:val="003960B8"/>
    <w:rsid w:val="003A0EC5"/>
    <w:rsid w:val="003A6E64"/>
    <w:rsid w:val="003B239D"/>
    <w:rsid w:val="003C0CAD"/>
    <w:rsid w:val="003C531C"/>
    <w:rsid w:val="003D0990"/>
    <w:rsid w:val="003D0B23"/>
    <w:rsid w:val="003F0A19"/>
    <w:rsid w:val="003F0C47"/>
    <w:rsid w:val="00400725"/>
    <w:rsid w:val="00404482"/>
    <w:rsid w:val="0040666D"/>
    <w:rsid w:val="00416929"/>
    <w:rsid w:val="004572EC"/>
    <w:rsid w:val="00460557"/>
    <w:rsid w:val="00460D7E"/>
    <w:rsid w:val="00462295"/>
    <w:rsid w:val="0047399A"/>
    <w:rsid w:val="004819F5"/>
    <w:rsid w:val="004A1C05"/>
    <w:rsid w:val="004A2157"/>
    <w:rsid w:val="004A263D"/>
    <w:rsid w:val="004A7524"/>
    <w:rsid w:val="004B31F1"/>
    <w:rsid w:val="004B3C70"/>
    <w:rsid w:val="004B6F9E"/>
    <w:rsid w:val="004C752A"/>
    <w:rsid w:val="004D5A4C"/>
    <w:rsid w:val="004E7C4B"/>
    <w:rsid w:val="004E7DB2"/>
    <w:rsid w:val="004F1D76"/>
    <w:rsid w:val="00500520"/>
    <w:rsid w:val="005078D1"/>
    <w:rsid w:val="005079BD"/>
    <w:rsid w:val="005207A9"/>
    <w:rsid w:val="00527ACD"/>
    <w:rsid w:val="0053574A"/>
    <w:rsid w:val="005374D9"/>
    <w:rsid w:val="0054264B"/>
    <w:rsid w:val="00554136"/>
    <w:rsid w:val="005733E0"/>
    <w:rsid w:val="00573DE9"/>
    <w:rsid w:val="005746DA"/>
    <w:rsid w:val="005816F0"/>
    <w:rsid w:val="00584CAA"/>
    <w:rsid w:val="00586D68"/>
    <w:rsid w:val="005A5308"/>
    <w:rsid w:val="005C546C"/>
    <w:rsid w:val="005E4263"/>
    <w:rsid w:val="005E5992"/>
    <w:rsid w:val="005E66EC"/>
    <w:rsid w:val="005F0E16"/>
    <w:rsid w:val="005F14F2"/>
    <w:rsid w:val="005F2B66"/>
    <w:rsid w:val="0060184F"/>
    <w:rsid w:val="00606DF0"/>
    <w:rsid w:val="00614C7E"/>
    <w:rsid w:val="00620160"/>
    <w:rsid w:val="00625468"/>
    <w:rsid w:val="00631274"/>
    <w:rsid w:val="00641663"/>
    <w:rsid w:val="00651936"/>
    <w:rsid w:val="00655E70"/>
    <w:rsid w:val="00656096"/>
    <w:rsid w:val="00670E07"/>
    <w:rsid w:val="00675E03"/>
    <w:rsid w:val="006844D5"/>
    <w:rsid w:val="00684533"/>
    <w:rsid w:val="00685A3A"/>
    <w:rsid w:val="00687001"/>
    <w:rsid w:val="0069405B"/>
    <w:rsid w:val="006A4349"/>
    <w:rsid w:val="006A4F03"/>
    <w:rsid w:val="006C2885"/>
    <w:rsid w:val="006C2FC7"/>
    <w:rsid w:val="006D1E59"/>
    <w:rsid w:val="006D799C"/>
    <w:rsid w:val="006D7D11"/>
    <w:rsid w:val="006E041B"/>
    <w:rsid w:val="006F295A"/>
    <w:rsid w:val="007153CD"/>
    <w:rsid w:val="00722EB0"/>
    <w:rsid w:val="00734BED"/>
    <w:rsid w:val="00734C30"/>
    <w:rsid w:val="0074301D"/>
    <w:rsid w:val="00743A52"/>
    <w:rsid w:val="0074697F"/>
    <w:rsid w:val="00753081"/>
    <w:rsid w:val="00756C8E"/>
    <w:rsid w:val="007613D8"/>
    <w:rsid w:val="00764596"/>
    <w:rsid w:val="00774FAB"/>
    <w:rsid w:val="0077782F"/>
    <w:rsid w:val="0078685F"/>
    <w:rsid w:val="00791B91"/>
    <w:rsid w:val="00791CB7"/>
    <w:rsid w:val="00795AA5"/>
    <w:rsid w:val="007B01B7"/>
    <w:rsid w:val="007B13FB"/>
    <w:rsid w:val="007B1C50"/>
    <w:rsid w:val="007B3CD8"/>
    <w:rsid w:val="007B525F"/>
    <w:rsid w:val="007C7474"/>
    <w:rsid w:val="007E12A7"/>
    <w:rsid w:val="007E7D67"/>
    <w:rsid w:val="007F33FC"/>
    <w:rsid w:val="007F5FE3"/>
    <w:rsid w:val="00802C86"/>
    <w:rsid w:val="00807A4B"/>
    <w:rsid w:val="00813A66"/>
    <w:rsid w:val="00814FAD"/>
    <w:rsid w:val="00821697"/>
    <w:rsid w:val="00825448"/>
    <w:rsid w:val="00830885"/>
    <w:rsid w:val="00832230"/>
    <w:rsid w:val="00832C94"/>
    <w:rsid w:val="00832D9B"/>
    <w:rsid w:val="0083305C"/>
    <w:rsid w:val="00835A69"/>
    <w:rsid w:val="00860373"/>
    <w:rsid w:val="008672A5"/>
    <w:rsid w:val="00874A97"/>
    <w:rsid w:val="008832A3"/>
    <w:rsid w:val="008864B4"/>
    <w:rsid w:val="008913A7"/>
    <w:rsid w:val="008A543D"/>
    <w:rsid w:val="008B2350"/>
    <w:rsid w:val="008B2416"/>
    <w:rsid w:val="008B5141"/>
    <w:rsid w:val="008B6343"/>
    <w:rsid w:val="008C08CE"/>
    <w:rsid w:val="008C238A"/>
    <w:rsid w:val="008C5534"/>
    <w:rsid w:val="008C7DAC"/>
    <w:rsid w:val="008C7E96"/>
    <w:rsid w:val="008E0ACF"/>
    <w:rsid w:val="0090084B"/>
    <w:rsid w:val="009015E5"/>
    <w:rsid w:val="00905726"/>
    <w:rsid w:val="00910B32"/>
    <w:rsid w:val="0091395F"/>
    <w:rsid w:val="009150C0"/>
    <w:rsid w:val="00921A5C"/>
    <w:rsid w:val="00922465"/>
    <w:rsid w:val="00926682"/>
    <w:rsid w:val="00934239"/>
    <w:rsid w:val="009425E1"/>
    <w:rsid w:val="00942922"/>
    <w:rsid w:val="009444EA"/>
    <w:rsid w:val="00954E23"/>
    <w:rsid w:val="00961837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96BD3"/>
    <w:rsid w:val="009B2B1F"/>
    <w:rsid w:val="009B5A84"/>
    <w:rsid w:val="009C5463"/>
    <w:rsid w:val="009D05AE"/>
    <w:rsid w:val="009D20DD"/>
    <w:rsid w:val="009D2F16"/>
    <w:rsid w:val="009D7A0B"/>
    <w:rsid w:val="009F683E"/>
    <w:rsid w:val="009F7ADB"/>
    <w:rsid w:val="00A06FBF"/>
    <w:rsid w:val="00A1000B"/>
    <w:rsid w:val="00A2154D"/>
    <w:rsid w:val="00A3448C"/>
    <w:rsid w:val="00A4324E"/>
    <w:rsid w:val="00A43D75"/>
    <w:rsid w:val="00A46CAF"/>
    <w:rsid w:val="00A4736F"/>
    <w:rsid w:val="00A6510D"/>
    <w:rsid w:val="00A66476"/>
    <w:rsid w:val="00A71CCC"/>
    <w:rsid w:val="00A71F55"/>
    <w:rsid w:val="00A741A1"/>
    <w:rsid w:val="00A777F0"/>
    <w:rsid w:val="00A813F4"/>
    <w:rsid w:val="00A859DC"/>
    <w:rsid w:val="00A9496B"/>
    <w:rsid w:val="00AD5251"/>
    <w:rsid w:val="00AE0A79"/>
    <w:rsid w:val="00AE2036"/>
    <w:rsid w:val="00AE2A23"/>
    <w:rsid w:val="00AF294F"/>
    <w:rsid w:val="00AF5A0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36C7"/>
    <w:rsid w:val="00B502D1"/>
    <w:rsid w:val="00B57587"/>
    <w:rsid w:val="00B714F1"/>
    <w:rsid w:val="00B754BF"/>
    <w:rsid w:val="00B8220D"/>
    <w:rsid w:val="00B851E5"/>
    <w:rsid w:val="00B93AE4"/>
    <w:rsid w:val="00B9560A"/>
    <w:rsid w:val="00BA56F4"/>
    <w:rsid w:val="00BA7015"/>
    <w:rsid w:val="00BB308E"/>
    <w:rsid w:val="00BB7274"/>
    <w:rsid w:val="00BC2E91"/>
    <w:rsid w:val="00BC47BC"/>
    <w:rsid w:val="00BC4F30"/>
    <w:rsid w:val="00BC7B49"/>
    <w:rsid w:val="00BD038D"/>
    <w:rsid w:val="00BD480E"/>
    <w:rsid w:val="00BE0D5F"/>
    <w:rsid w:val="00BF6E69"/>
    <w:rsid w:val="00C165B2"/>
    <w:rsid w:val="00C20908"/>
    <w:rsid w:val="00C21B79"/>
    <w:rsid w:val="00C21CD3"/>
    <w:rsid w:val="00C25826"/>
    <w:rsid w:val="00C27B41"/>
    <w:rsid w:val="00C34922"/>
    <w:rsid w:val="00C34DDE"/>
    <w:rsid w:val="00C421F4"/>
    <w:rsid w:val="00C44C01"/>
    <w:rsid w:val="00C44D6D"/>
    <w:rsid w:val="00C4798D"/>
    <w:rsid w:val="00C5280D"/>
    <w:rsid w:val="00C54CED"/>
    <w:rsid w:val="00C7078F"/>
    <w:rsid w:val="00C72241"/>
    <w:rsid w:val="00C74D1C"/>
    <w:rsid w:val="00C8099A"/>
    <w:rsid w:val="00C8197B"/>
    <w:rsid w:val="00C82321"/>
    <w:rsid w:val="00CA0157"/>
    <w:rsid w:val="00CA03FF"/>
    <w:rsid w:val="00CA3C00"/>
    <w:rsid w:val="00CA79A6"/>
    <w:rsid w:val="00CA7D09"/>
    <w:rsid w:val="00CB2EC6"/>
    <w:rsid w:val="00CB68D2"/>
    <w:rsid w:val="00CC122A"/>
    <w:rsid w:val="00CC5880"/>
    <w:rsid w:val="00CD68A0"/>
    <w:rsid w:val="00CF1A7A"/>
    <w:rsid w:val="00CF6D7A"/>
    <w:rsid w:val="00D014F0"/>
    <w:rsid w:val="00D1610B"/>
    <w:rsid w:val="00D42184"/>
    <w:rsid w:val="00D5252F"/>
    <w:rsid w:val="00D55DC2"/>
    <w:rsid w:val="00D561CE"/>
    <w:rsid w:val="00D56363"/>
    <w:rsid w:val="00D57B68"/>
    <w:rsid w:val="00D67D39"/>
    <w:rsid w:val="00D748DD"/>
    <w:rsid w:val="00D8420E"/>
    <w:rsid w:val="00D842ED"/>
    <w:rsid w:val="00D85D54"/>
    <w:rsid w:val="00D9629B"/>
    <w:rsid w:val="00DA4AC4"/>
    <w:rsid w:val="00DA5762"/>
    <w:rsid w:val="00DB004A"/>
    <w:rsid w:val="00DC052B"/>
    <w:rsid w:val="00DC6C2A"/>
    <w:rsid w:val="00DF0497"/>
    <w:rsid w:val="00DF30BC"/>
    <w:rsid w:val="00DF7FF1"/>
    <w:rsid w:val="00E00CB1"/>
    <w:rsid w:val="00E01CCC"/>
    <w:rsid w:val="00E01E53"/>
    <w:rsid w:val="00E13659"/>
    <w:rsid w:val="00E221EE"/>
    <w:rsid w:val="00E22F6E"/>
    <w:rsid w:val="00E2330B"/>
    <w:rsid w:val="00E32C88"/>
    <w:rsid w:val="00E46E06"/>
    <w:rsid w:val="00E559CD"/>
    <w:rsid w:val="00E57B73"/>
    <w:rsid w:val="00E57D35"/>
    <w:rsid w:val="00E623D8"/>
    <w:rsid w:val="00E7474E"/>
    <w:rsid w:val="00E860C8"/>
    <w:rsid w:val="00EB24D2"/>
    <w:rsid w:val="00EC0572"/>
    <w:rsid w:val="00EC5FB3"/>
    <w:rsid w:val="00EC65D9"/>
    <w:rsid w:val="00ED0409"/>
    <w:rsid w:val="00ED129A"/>
    <w:rsid w:val="00ED4BB5"/>
    <w:rsid w:val="00EE53EE"/>
    <w:rsid w:val="00EF0EC7"/>
    <w:rsid w:val="00EF4597"/>
    <w:rsid w:val="00EF663A"/>
    <w:rsid w:val="00F04DDD"/>
    <w:rsid w:val="00F14F2B"/>
    <w:rsid w:val="00F15DD6"/>
    <w:rsid w:val="00F375A7"/>
    <w:rsid w:val="00F40162"/>
    <w:rsid w:val="00F47E91"/>
    <w:rsid w:val="00F5181B"/>
    <w:rsid w:val="00F53A50"/>
    <w:rsid w:val="00F62F4C"/>
    <w:rsid w:val="00F76333"/>
    <w:rsid w:val="00F80E60"/>
    <w:rsid w:val="00F81948"/>
    <w:rsid w:val="00F819BF"/>
    <w:rsid w:val="00F8695E"/>
    <w:rsid w:val="00F920A0"/>
    <w:rsid w:val="00F97014"/>
    <w:rsid w:val="00FA1C35"/>
    <w:rsid w:val="00FA32EE"/>
    <w:rsid w:val="00FA750E"/>
    <w:rsid w:val="00FA7BEA"/>
    <w:rsid w:val="00FC6C2B"/>
    <w:rsid w:val="00FF08DE"/>
    <w:rsid w:val="00FF1ABE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Normal (Web)"/>
    <w:basedOn w:val="a"/>
    <w:uiPriority w:val="99"/>
    <w:semiHidden/>
    <w:unhideWhenUsed/>
    <w:rsid w:val="00764596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Normal (Web)"/>
    <w:basedOn w:val="a"/>
    <w:uiPriority w:val="99"/>
    <w:semiHidden/>
    <w:unhideWhenUsed/>
    <w:rsid w:val="00764596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okzt1</dc:creator>
  <cp:keywords/>
  <dc:description/>
  <cp:lastModifiedBy>Курганов Константин Валентинович</cp:lastModifiedBy>
  <cp:revision>32</cp:revision>
  <cp:lastPrinted>2013-03-18T06:37:00Z</cp:lastPrinted>
  <dcterms:created xsi:type="dcterms:W3CDTF">2013-03-18T00:37:00Z</dcterms:created>
  <dcterms:modified xsi:type="dcterms:W3CDTF">2014-02-12T22:52:00Z</dcterms:modified>
</cp:coreProperties>
</file>