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7771320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7771320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92A4F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2"/>
          <w:szCs w:val="12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C92A4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92A4F">
              <w:rPr>
                <w:sz w:val="24"/>
                <w:szCs w:val="24"/>
              </w:rPr>
              <w:t>126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6265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6265A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92A4F">
              <w:rPr>
                <w:sz w:val="24"/>
                <w:szCs w:val="24"/>
              </w:rPr>
              <w:t>феврал</w:t>
            </w:r>
            <w:r w:rsidR="00794362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362" w:rsidRDefault="003C690B" w:rsidP="00C02479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ПРЕДМЕТ ЗАКУПКИ: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1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2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 xml:space="preserve">Проведение кадастровых работ по снижению размеров земельных участков, отведенных полосой отвода под строительство ВЛ-10/0,4 </w:t>
      </w:r>
      <w:proofErr w:type="spellStart"/>
      <w:r w:rsidR="00397E58">
        <w:rPr>
          <w:b/>
          <w:bCs/>
          <w:i/>
          <w:iCs/>
          <w:sz w:val="22"/>
          <w:szCs w:val="22"/>
        </w:rPr>
        <w:t>кВ</w:t>
      </w:r>
      <w:proofErr w:type="spellEnd"/>
      <w:r>
        <w:rPr>
          <w:b/>
          <w:bCs/>
          <w:i/>
          <w:iCs/>
          <w:sz w:val="22"/>
          <w:szCs w:val="22"/>
        </w:rPr>
        <w:t xml:space="preserve"> филиала "АЭС"»</w:t>
      </w:r>
    </w:p>
    <w:p w:rsidR="00C92A4F" w:rsidRDefault="00C92A4F" w:rsidP="00C92A4F">
      <w:pPr>
        <w:pStyle w:val="a6"/>
        <w:spacing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Основание для проведения закупки: ГКПЗ 2014 г. закупка 186,187 раздел 10.</w:t>
      </w:r>
    </w:p>
    <w:p w:rsidR="00C92A4F" w:rsidRDefault="00C92A4F" w:rsidP="00C92A4F">
      <w:pPr>
        <w:pStyle w:val="a6"/>
        <w:spacing w:before="0" w:line="240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Планируемая стоимость закупки в соответствии с ГКПЗ:    </w:t>
      </w:r>
    </w:p>
    <w:p w:rsidR="00C92A4F" w:rsidRDefault="00C92A4F" w:rsidP="00C92A4F">
      <w:pPr>
        <w:pStyle w:val="a6"/>
        <w:tabs>
          <w:tab w:val="left" w:pos="993"/>
        </w:tabs>
        <w:snapToGrid w:val="0"/>
        <w:spacing w:before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1 500 000,00</w:t>
      </w:r>
      <w:r>
        <w:rPr>
          <w:sz w:val="22"/>
          <w:szCs w:val="22"/>
        </w:rPr>
        <w:t xml:space="preserve"> (один миллион пятьсот тысяч) руб. без учета НДС. </w:t>
      </w:r>
    </w:p>
    <w:p w:rsidR="00C92A4F" w:rsidRDefault="00C92A4F" w:rsidP="00C92A4F">
      <w:pPr>
        <w:pStyle w:val="a6"/>
        <w:tabs>
          <w:tab w:val="left" w:pos="993"/>
        </w:tabs>
        <w:snapToGrid w:val="0"/>
        <w:spacing w:before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 – </w:t>
      </w:r>
      <w:r>
        <w:rPr>
          <w:b/>
          <w:i/>
          <w:sz w:val="22"/>
          <w:szCs w:val="22"/>
        </w:rPr>
        <w:t>3 000 000,00</w:t>
      </w:r>
      <w:r>
        <w:rPr>
          <w:sz w:val="22"/>
          <w:szCs w:val="22"/>
        </w:rPr>
        <w:t xml:space="preserve"> (три миллиона) руб. без учета НДС</w:t>
      </w:r>
    </w:p>
    <w:p w:rsidR="00794362" w:rsidRPr="00794362" w:rsidRDefault="00794362" w:rsidP="00794362">
      <w:pPr>
        <w:pStyle w:val="a6"/>
        <w:spacing w:line="240" w:lineRule="auto"/>
        <w:ind w:firstLine="567"/>
        <w:rPr>
          <w:sz w:val="24"/>
        </w:rPr>
      </w:pPr>
      <w:r w:rsidRPr="00794362">
        <w:rPr>
          <w:sz w:val="24"/>
        </w:rPr>
        <w:t>Форма голосования членов Закупочной комиссии: очно-заочная</w:t>
      </w:r>
    </w:p>
    <w:p w:rsidR="00F10E64" w:rsidRPr="00794362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362">
        <w:rPr>
          <w:bCs/>
          <w:caps/>
          <w:sz w:val="24"/>
        </w:rPr>
        <w:tab/>
      </w:r>
    </w:p>
    <w:p w:rsidR="003C690B" w:rsidRPr="00794362" w:rsidRDefault="003C690B" w:rsidP="00C02479">
      <w:pPr>
        <w:pStyle w:val="2"/>
        <w:rPr>
          <w:bCs/>
          <w:caps/>
          <w:sz w:val="24"/>
        </w:rPr>
      </w:pPr>
      <w:r w:rsidRPr="00794362">
        <w:rPr>
          <w:bCs/>
          <w:caps/>
          <w:sz w:val="24"/>
        </w:rPr>
        <w:t>ПРИСУТСТВОВАЛИ:</w:t>
      </w:r>
    </w:p>
    <w:p w:rsidR="003C690B" w:rsidRPr="007943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362">
        <w:rPr>
          <w:sz w:val="24"/>
        </w:rPr>
        <w:tab/>
        <w:t xml:space="preserve">На заседании </w:t>
      </w:r>
      <w:r w:rsidR="00252B9E" w:rsidRPr="00794362">
        <w:rPr>
          <w:sz w:val="24"/>
        </w:rPr>
        <w:t xml:space="preserve">присутствовали </w:t>
      </w:r>
      <w:r w:rsidR="00C92A4F">
        <w:rPr>
          <w:sz w:val="24"/>
        </w:rPr>
        <w:t>8</w:t>
      </w:r>
      <w:r w:rsidR="00252B9E" w:rsidRPr="00794362">
        <w:rPr>
          <w:sz w:val="24"/>
        </w:rPr>
        <w:t xml:space="preserve"> членов </w:t>
      </w:r>
      <w:r w:rsidRPr="00794362">
        <w:rPr>
          <w:sz w:val="24"/>
        </w:rPr>
        <w:t>Закупочной комиссии 2 уровня</w:t>
      </w:r>
      <w:r w:rsidR="00252B9E" w:rsidRPr="00794362">
        <w:rPr>
          <w:sz w:val="24"/>
        </w:rPr>
        <w:t>.</w:t>
      </w:r>
      <w:r w:rsidRPr="00794362">
        <w:rPr>
          <w:b/>
          <w:bCs/>
          <w:color w:val="000000"/>
          <w:sz w:val="24"/>
        </w:rPr>
        <w:t xml:space="preserve"> </w:t>
      </w:r>
    </w:p>
    <w:p w:rsidR="003C690B" w:rsidRPr="007943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92A4F" w:rsidRDefault="00C92A4F" w:rsidP="00C92A4F">
      <w:pPr>
        <w:pStyle w:val="2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C92A4F" w:rsidRDefault="00C92A4F" w:rsidP="00C92A4F">
      <w:pPr>
        <w:pStyle w:val="2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bCs/>
          <w:iCs/>
          <w:sz w:val="22"/>
          <w:szCs w:val="22"/>
        </w:rPr>
        <w:t xml:space="preserve"> О признании предложений </w:t>
      </w:r>
      <w:proofErr w:type="gramStart"/>
      <w:r>
        <w:rPr>
          <w:bCs/>
          <w:iCs/>
          <w:sz w:val="22"/>
          <w:szCs w:val="22"/>
        </w:rPr>
        <w:t>соответствующими</w:t>
      </w:r>
      <w:proofErr w:type="gramEnd"/>
      <w:r>
        <w:rPr>
          <w:bCs/>
          <w:iCs/>
          <w:sz w:val="22"/>
          <w:szCs w:val="22"/>
        </w:rPr>
        <w:t xml:space="preserve"> условиям закупки</w:t>
      </w:r>
    </w:p>
    <w:p w:rsidR="00C92A4F" w:rsidRDefault="00C92A4F" w:rsidP="00C92A4F">
      <w:pPr>
        <w:pStyle w:val="2"/>
        <w:rPr>
          <w:bCs/>
          <w:iCs/>
          <w:sz w:val="22"/>
          <w:szCs w:val="22"/>
        </w:rPr>
      </w:pPr>
      <w:r>
        <w:rPr>
          <w:sz w:val="22"/>
          <w:szCs w:val="22"/>
        </w:rPr>
        <w:t>2.</w:t>
      </w:r>
      <w:r>
        <w:rPr>
          <w:bCs/>
          <w:iCs/>
          <w:sz w:val="22"/>
          <w:szCs w:val="22"/>
        </w:rPr>
        <w:t xml:space="preserve"> О </w:t>
      </w:r>
      <w:proofErr w:type="gramStart"/>
      <w:r>
        <w:rPr>
          <w:bCs/>
          <w:iCs/>
          <w:sz w:val="22"/>
          <w:szCs w:val="22"/>
        </w:rPr>
        <w:t>предварительной</w:t>
      </w:r>
      <w:proofErr w:type="gram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ранжировке</w:t>
      </w:r>
      <w:proofErr w:type="spellEnd"/>
      <w:r>
        <w:rPr>
          <w:bCs/>
          <w:iCs/>
          <w:sz w:val="22"/>
          <w:szCs w:val="22"/>
        </w:rPr>
        <w:t xml:space="preserve"> предложений</w:t>
      </w:r>
    </w:p>
    <w:p w:rsidR="00C92A4F" w:rsidRDefault="00C92A4F" w:rsidP="00C92A4F">
      <w:pPr>
        <w:pStyle w:val="2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 О проведении переторжки</w:t>
      </w:r>
    </w:p>
    <w:p w:rsidR="00C92A4F" w:rsidRDefault="00C92A4F" w:rsidP="00C92A4F">
      <w:pPr>
        <w:pStyle w:val="2"/>
        <w:rPr>
          <w:sz w:val="22"/>
          <w:szCs w:val="22"/>
        </w:rPr>
      </w:pPr>
      <w:r>
        <w:rPr>
          <w:bCs/>
          <w:iCs/>
          <w:sz w:val="22"/>
          <w:szCs w:val="22"/>
        </w:rPr>
        <w:t>4.  Выбор победителя</w:t>
      </w:r>
    </w:p>
    <w:p w:rsidR="00C92A4F" w:rsidRDefault="00C92A4F" w:rsidP="00C92A4F">
      <w:pPr>
        <w:pStyle w:val="2"/>
        <w:ind w:firstLine="0"/>
        <w:rPr>
          <w:sz w:val="12"/>
          <w:szCs w:val="12"/>
        </w:rPr>
      </w:pPr>
    </w:p>
    <w:p w:rsidR="00C92A4F" w:rsidRDefault="00C92A4F" w:rsidP="00C92A4F">
      <w:pPr>
        <w:pStyle w:val="2"/>
        <w:ind w:firstLine="0"/>
        <w:rPr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2"/>
          <w:szCs w:val="22"/>
        </w:rPr>
        <w:t>соответствующими</w:t>
      </w:r>
      <w:proofErr w:type="gramEnd"/>
      <w:r>
        <w:rPr>
          <w:bCs/>
          <w:i/>
          <w:iCs/>
          <w:sz w:val="22"/>
          <w:szCs w:val="22"/>
        </w:rPr>
        <w:t xml:space="preserve"> условиям закупки»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C92A4F" w:rsidRDefault="00C92A4F" w:rsidP="00C92A4F">
      <w:pPr>
        <w:spacing w:line="240" w:lineRule="auto"/>
        <w:rPr>
          <w:rFonts w:eastAsiaTheme="minorHAns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Предложения </w:t>
      </w:r>
      <w:r>
        <w:rPr>
          <w:rFonts w:eastAsia="Calibri"/>
          <w:b/>
          <w:i/>
          <w:sz w:val="22"/>
          <w:szCs w:val="22"/>
          <w:lang w:eastAsia="en-US"/>
        </w:rPr>
        <w:t>ООО «Землемер» (лот № 1, № 2),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Астэра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 (лот № 1, № 2),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Амурземпроект</w:t>
      </w:r>
      <w:proofErr w:type="spellEnd"/>
      <w:proofErr w:type="gramStart"/>
      <w:r>
        <w:rPr>
          <w:rFonts w:eastAsia="Calibri"/>
          <w:b/>
          <w:i/>
          <w:sz w:val="22"/>
          <w:szCs w:val="22"/>
          <w:lang w:eastAsia="en-US"/>
        </w:rPr>
        <w:t>»(</w:t>
      </w:r>
      <w:proofErr w:type="gramEnd"/>
      <w:r>
        <w:rPr>
          <w:rFonts w:eastAsia="Calibri"/>
          <w:b/>
          <w:i/>
          <w:sz w:val="22"/>
          <w:szCs w:val="22"/>
          <w:lang w:eastAsia="en-US"/>
        </w:rPr>
        <w:t>лот № 1, № 2), ООО «Меридиан» (лот № 1, № 2),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ГеоМир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(лот № 1, № 2), ООО «ГЕОСТРОЙПРОЕКТ»  (лот № 1, № 2), ООО «Кадастр Плюс» (лот № 1), ООО «Префект+»  (лот № 1, № 2), </w:t>
      </w:r>
      <w:r>
        <w:rPr>
          <w:b/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«Бизнес-оценка»  (лот  № 2)  </w:t>
      </w:r>
      <w:r>
        <w:rPr>
          <w:sz w:val="22"/>
          <w:szCs w:val="22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</w:p>
    <w:p w:rsidR="00C92A4F" w:rsidRDefault="00C92A4F" w:rsidP="00C92A4F">
      <w:pPr>
        <w:pStyle w:val="a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ВОПРОС 2 «О </w:t>
      </w:r>
      <w:proofErr w:type="gramStart"/>
      <w:r>
        <w:rPr>
          <w:bCs/>
          <w:i/>
          <w:iCs/>
          <w:sz w:val="22"/>
          <w:szCs w:val="22"/>
        </w:rPr>
        <w:t>предварительной</w:t>
      </w:r>
      <w:proofErr w:type="gramEnd"/>
      <w:r>
        <w:rPr>
          <w:bCs/>
          <w:i/>
          <w:iCs/>
          <w:sz w:val="22"/>
          <w:szCs w:val="22"/>
        </w:rPr>
        <w:t xml:space="preserve"> </w:t>
      </w:r>
      <w:proofErr w:type="spellStart"/>
      <w:r>
        <w:rPr>
          <w:bCs/>
          <w:i/>
          <w:iCs/>
          <w:sz w:val="22"/>
          <w:szCs w:val="22"/>
        </w:rPr>
        <w:t>ранжировки</w:t>
      </w:r>
      <w:proofErr w:type="spellEnd"/>
      <w:r>
        <w:rPr>
          <w:bCs/>
          <w:i/>
          <w:iCs/>
          <w:sz w:val="22"/>
          <w:szCs w:val="22"/>
        </w:rPr>
        <w:t xml:space="preserve"> предложений»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2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5245"/>
      </w:tblGrid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C92A4F" w:rsidTr="00C92A4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pStyle w:val="a6"/>
              <w:tabs>
                <w:tab w:val="left" w:pos="851"/>
              </w:tabs>
              <w:spacing w:before="0" w:line="240" w:lineRule="auto"/>
              <w:ind w:firstLine="567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Лот № 1 </w:t>
            </w:r>
            <w:r>
              <w:rPr>
                <w:bCs/>
                <w:i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ГеоМир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Благовещенск ул. Горького 240/3)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689 000,00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45 дней после подписания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подписания договора – 20.12.2014 г. Гарантийные обязательства: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 Срок действия оферты до 30.08.2014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Астэра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(675000, г. Благовещенск ул. Амурская 150)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696 860,04 </w:t>
            </w:r>
            <w:r>
              <w:rPr>
                <w:rFonts w:eastAsia="Calibri"/>
                <w:sz w:val="22"/>
                <w:szCs w:val="22"/>
                <w:lang w:eastAsia="en-US"/>
              </w:rPr>
              <w:t>руб. без учета НДС (НДС не облагается)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финансирования: без аванса в течение 30 дней с момента подписания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с момента подписания договора- 01.06.2015 г. Срок действия оферты до 30.04.2014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«ГЕОСТРОЙПРОЕКТ»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 г. Благовещенск ул. Шевченко 20)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730 000,00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 (НДС не облагается)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финансирования: в течение 45 дней с момента подписания актов выполненных работ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начало - с момента подписания договора по 01.06.2015 г.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01.06.2015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 Плюс»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Райчихинск,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Раздольная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36)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1 078 600,00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45 дней после подписания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с момента подписания договора – 01.12.2014 г. Гарантийные обязательства: 10 лет. Срок действия оферты до 01.04.2014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(675000, г. Благовещенск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96)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1 096 000,00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 (НДС не облагается). Условия финансирования: в течение 10 банковских дней с момента подписания актов выполненных работ. Срок выполнения работ: начало - с момента подписания договора; окончание: в течение 12 месяцев с момента подписания договора.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01.12.2014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«Префект+»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Красноармейская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124)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1 103 669,00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45 дней после подписания акта сдачи-приемки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с момента заключения договора– 31.12.2014 г.  Гарантийные обязательства: 10 лет. Срок действия оферты до 07.04.2014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(Благовещенский район, с.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1 125 395,00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финансирования: без аванса в течение 45 дней с момента подписания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подписания договора- 01.06.2015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 Срок действия оферты до 30.04.2014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«Меридиан»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Благовещенск, ул.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171)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1 454 596,00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30-45 дней после подписания акта выполненных работ.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заключения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договора – 01.06.2015 г. (до полного выполнения обязательств по договору).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01.06.2014 г.</w:t>
            </w:r>
          </w:p>
        </w:tc>
      </w:tr>
      <w:tr w:rsidR="00C92A4F" w:rsidTr="00C92A4F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 w:rsidP="00397E58">
            <w:pPr>
              <w:pStyle w:val="a6"/>
              <w:tabs>
                <w:tab w:val="left" w:pos="851"/>
              </w:tabs>
              <w:spacing w:before="0" w:line="240" w:lineRule="auto"/>
              <w:ind w:firstLine="567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lastRenderedPageBreak/>
              <w:t xml:space="preserve">Лот № 2 </w:t>
            </w:r>
            <w:r>
              <w:rPr>
                <w:bCs/>
                <w:iCs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Проведение кадастровых работ по снижению размеров земельных участков, отведенных полосой отво</w:t>
            </w:r>
            <w:r w:rsidR="00397E5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да под строительство ВЛ-10/0,4 </w:t>
            </w:r>
            <w:proofErr w:type="spellStart"/>
            <w:r w:rsidR="00397E5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филиала "АЭС"»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Астэра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2A4F" w:rsidRDefault="00C92A4F" w:rsidP="00397E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(675000, г. Благовещенск ул. Ам</w:t>
            </w:r>
            <w:r w:rsidR="00397E58">
              <w:rPr>
                <w:rFonts w:eastAsia="Calibri"/>
                <w:sz w:val="22"/>
                <w:szCs w:val="22"/>
                <w:lang w:eastAsia="en-US"/>
              </w:rPr>
              <w:t>у</w:t>
            </w:r>
            <w:r>
              <w:rPr>
                <w:rFonts w:eastAsia="Calibri"/>
                <w:sz w:val="22"/>
                <w:szCs w:val="22"/>
                <w:lang w:eastAsia="en-US"/>
              </w:rPr>
              <w:t>рская 150)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1 254 350,79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финансирования: без аванса в течение 30 дней с момента подписания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с момента подписания договора- 01.06.2015 г. Срок действия оферты до 30.04.2014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ГеоМир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Благовещенск ул. Горького 240/3)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1 680 000,00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45 дней после подписания договора. 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рок выполнения работ: с момента подписания договора – 20.12.2014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 Срок действия оферты до 30.08.2014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(Благовещенский район, с.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-Ивановка, ул. Ленина 75/1)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1 754 385,00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Условия финансирования: без аванса в течение 45 дней с момента подписания акта выполненных работ.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подписания договора- 01.06.2015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30.04.2014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«Меридиан»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Благовещенск, ул.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171)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2 023 562,00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30-45 дней после подписания акта выполненных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заключения договора– 01.06.2015 г. (до полного выполнения обязательств по договору).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 Срок действия оферты до 01.06.2014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«Префект+»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Красноармейская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124)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2 055 225,00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</w:t>
            </w:r>
            <w:r>
              <w:rPr>
                <w:sz w:val="22"/>
                <w:szCs w:val="22"/>
                <w:lang w:eastAsia="en-US"/>
              </w:rPr>
              <w:t>в течение 45 дней после подписания акта сдачи-приемки работ.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заключения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договора– 31.12.2014 г.  Гарантийные обязательства: 10 лет. Срок действия оферты до 07.04.2014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(675000, г. Благовещенск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96)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2 194 000,00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 (НДС не облагается). Условия финансирования: в течение 10 банковских дней с момента подписания актов выполненных работ. Срок выполнения работ: начало - с момента подписания договора; окончание: в течение 10 месяцев с момента подписания договора.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01.12.2014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«Бизнес-оценка»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(Благовещенск ул. Б-Хмельницкого, 20)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2 751 800,00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без аванса в течение 45 дней со дня передачи документов и  подписания акта выполненных работ. Срок выполнения работ: с момента подписания договора- 01.06.2015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10 лет с момента подписания сторонами акта выполненных работ. Срок действия оферты до 01.04.2014 г.</w:t>
            </w:r>
          </w:p>
        </w:tc>
      </w:tr>
      <w:tr w:rsidR="00C92A4F" w:rsidTr="00C92A4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«ГЕОСТРОЙПРОЕКТ»</w:t>
            </w:r>
          </w:p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( г. Благовещенск ул. Шевченко 20)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2A4F" w:rsidRDefault="00C92A4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3 000 000,00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 (НДС не облагается). Условия финансирования: в течение 45 дней с момента подписания актов выполненных работ. Срок выполнения работ: начало - с момента подписания договора по 01.06.2015 г. Срок действия оферты до 01.06.2015 г.</w:t>
            </w:r>
          </w:p>
        </w:tc>
      </w:tr>
    </w:tbl>
    <w:p w:rsidR="00C92A4F" w:rsidRDefault="00C92A4F" w:rsidP="00C92A4F">
      <w:pPr>
        <w:spacing w:line="240" w:lineRule="auto"/>
        <w:rPr>
          <w:sz w:val="12"/>
          <w:szCs w:val="12"/>
        </w:rPr>
      </w:pPr>
    </w:p>
    <w:p w:rsidR="00C92A4F" w:rsidRDefault="00C92A4F" w:rsidP="00C92A4F">
      <w:pPr>
        <w:pStyle w:val="a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ВОПРОС 3 «О проведении переторжки»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C92A4F" w:rsidRDefault="00C92A4F" w:rsidP="00C92A4F">
      <w:pPr>
        <w:spacing w:line="240" w:lineRule="auto"/>
        <w:rPr>
          <w:sz w:val="12"/>
          <w:szCs w:val="12"/>
        </w:rPr>
      </w:pPr>
    </w:p>
    <w:p w:rsidR="00C92A4F" w:rsidRDefault="00C92A4F" w:rsidP="00C92A4F">
      <w:pPr>
        <w:pStyle w:val="a4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ВОПРОС 4 «Выбор победителя»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ОТМЕТИЛИ:</w:t>
      </w:r>
    </w:p>
    <w:p w:rsidR="00C92A4F" w:rsidRDefault="00C92A4F" w:rsidP="00C92A4F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На основании вышеприведенной </w:t>
      </w:r>
      <w:proofErr w:type="spellStart"/>
      <w:r>
        <w:rPr>
          <w:sz w:val="22"/>
          <w:szCs w:val="22"/>
        </w:rPr>
        <w:t>ранжировки</w:t>
      </w:r>
      <w:proofErr w:type="spellEnd"/>
      <w:r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1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</w:r>
    </w:p>
    <w:p w:rsidR="00C92A4F" w:rsidRDefault="00C92A4F" w:rsidP="00C92A4F">
      <w:pPr>
        <w:spacing w:line="24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ГеоМир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(г. Благовещенск ул. Горького 240/3)</w:t>
      </w:r>
      <w:r>
        <w:rPr>
          <w:sz w:val="22"/>
          <w:szCs w:val="22"/>
        </w:rPr>
        <w:t xml:space="preserve">, предложение на общую сумму – </w:t>
      </w:r>
      <w:r>
        <w:rPr>
          <w:rFonts w:eastAsia="Calibri"/>
          <w:b/>
          <w:i/>
          <w:sz w:val="22"/>
          <w:szCs w:val="22"/>
          <w:lang w:eastAsia="en-US"/>
        </w:rPr>
        <w:t>689 000,00</w:t>
      </w:r>
      <w:r>
        <w:rPr>
          <w:rFonts w:eastAsia="Calibri"/>
          <w:sz w:val="22"/>
          <w:szCs w:val="22"/>
          <w:lang w:eastAsia="en-US"/>
        </w:rPr>
        <w:t xml:space="preserve"> руб. без учета НДС (НДС не облагается). Условия финансирования: </w:t>
      </w:r>
      <w:r>
        <w:rPr>
          <w:sz w:val="22"/>
          <w:szCs w:val="22"/>
          <w:lang w:eastAsia="en-US"/>
        </w:rPr>
        <w:t xml:space="preserve">в течение 45 дней после подписания акта выполненных работ. </w:t>
      </w:r>
      <w:r>
        <w:rPr>
          <w:rFonts w:eastAsia="Calibri"/>
          <w:sz w:val="22"/>
          <w:szCs w:val="22"/>
          <w:lang w:eastAsia="en-US"/>
        </w:rPr>
        <w:t xml:space="preserve">Срок выполнения работ: с момента подписания договора – 20.12.2014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rFonts w:eastAsia="Calibri"/>
          <w:sz w:val="22"/>
          <w:szCs w:val="22"/>
          <w:lang w:eastAsia="en-US"/>
        </w:rPr>
        <w:t>дефектов, возникших по его вине составляет</w:t>
      </w:r>
      <w:proofErr w:type="gramEnd"/>
      <w:r>
        <w:rPr>
          <w:rFonts w:eastAsia="Calibri"/>
          <w:sz w:val="22"/>
          <w:szCs w:val="22"/>
          <w:lang w:eastAsia="en-US"/>
        </w:rPr>
        <w:t xml:space="preserve"> 10 лет с момента подписания сторонами акта выполненных работ. Срок действия оферты до 30.08.2014 г.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2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 xml:space="preserve">Проведение кадастровых работ по снижению размеров земельных участков, отведенных полосой отвода под строительство ВЛ-10/0,4 </w:t>
      </w:r>
      <w:proofErr w:type="spellStart"/>
      <w:r w:rsidR="00397E58">
        <w:rPr>
          <w:b/>
          <w:bCs/>
          <w:i/>
          <w:iCs/>
          <w:sz w:val="22"/>
          <w:szCs w:val="22"/>
        </w:rPr>
        <w:t>кВ</w:t>
      </w:r>
      <w:r>
        <w:rPr>
          <w:b/>
          <w:bCs/>
          <w:i/>
          <w:iCs/>
          <w:sz w:val="22"/>
          <w:szCs w:val="22"/>
        </w:rPr>
        <w:t>филиала</w:t>
      </w:r>
      <w:proofErr w:type="spellEnd"/>
      <w:r>
        <w:rPr>
          <w:b/>
          <w:bCs/>
          <w:i/>
          <w:iCs/>
          <w:sz w:val="22"/>
          <w:szCs w:val="22"/>
        </w:rPr>
        <w:t xml:space="preserve"> "АЭС"»</w:t>
      </w:r>
    </w:p>
    <w:p w:rsidR="00C92A4F" w:rsidRDefault="00C92A4F" w:rsidP="00C92A4F">
      <w:pPr>
        <w:spacing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Астэра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(675000, г. Благовещенск ул. Ам</w:t>
      </w:r>
      <w:r w:rsidR="00397E58">
        <w:rPr>
          <w:rFonts w:eastAsia="Calibri"/>
          <w:sz w:val="22"/>
          <w:szCs w:val="22"/>
          <w:lang w:eastAsia="en-US"/>
        </w:rPr>
        <w:t>у</w:t>
      </w:r>
      <w:r>
        <w:rPr>
          <w:rFonts w:eastAsia="Calibri"/>
          <w:sz w:val="22"/>
          <w:szCs w:val="22"/>
          <w:lang w:eastAsia="en-US"/>
        </w:rPr>
        <w:t xml:space="preserve">рская 150), предложение на общую сумму - </w:t>
      </w:r>
      <w:r>
        <w:rPr>
          <w:rFonts w:eastAsia="Calibri"/>
          <w:b/>
          <w:i/>
          <w:sz w:val="22"/>
          <w:szCs w:val="22"/>
          <w:lang w:eastAsia="en-US"/>
        </w:rPr>
        <w:t xml:space="preserve">1 254 350,79 </w:t>
      </w:r>
      <w:r>
        <w:rPr>
          <w:rFonts w:eastAsia="Calibri"/>
          <w:sz w:val="22"/>
          <w:szCs w:val="22"/>
          <w:lang w:eastAsia="en-US"/>
        </w:rPr>
        <w:t xml:space="preserve"> руб. без учета НДС (НДС не облагается). Условия финансирования: без аванса в течение 30 дней с момента подписания акта выполненных работ. Срок выполнения работ: с момента подписания договора- 01.06.2015 г. Срок действия оферты до 30.04.2014 г.</w:t>
      </w:r>
    </w:p>
    <w:p w:rsidR="00C92A4F" w:rsidRDefault="00C92A4F" w:rsidP="00C92A4F">
      <w:pPr>
        <w:spacing w:line="240" w:lineRule="auto"/>
        <w:ind w:firstLine="0"/>
        <w:rPr>
          <w:b/>
          <w:sz w:val="12"/>
          <w:szCs w:val="12"/>
        </w:rPr>
      </w:pPr>
    </w:p>
    <w:p w:rsidR="00C92A4F" w:rsidRDefault="00C92A4F" w:rsidP="00C92A4F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РЕШИЛИ:</w:t>
      </w:r>
    </w:p>
    <w:p w:rsidR="00C92A4F" w:rsidRDefault="00C92A4F" w:rsidP="00C92A4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Признать предложения </w:t>
      </w:r>
      <w:r>
        <w:rPr>
          <w:rFonts w:eastAsia="Calibri"/>
          <w:b/>
          <w:i/>
          <w:sz w:val="22"/>
          <w:szCs w:val="22"/>
          <w:lang w:eastAsia="en-US"/>
        </w:rPr>
        <w:t>ООО «Землемер» (лот № 1, № 2),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Астэра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 (лот № 1, № 2),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Амурземпроект</w:t>
      </w:r>
      <w:proofErr w:type="spellEnd"/>
      <w:proofErr w:type="gramStart"/>
      <w:r>
        <w:rPr>
          <w:rFonts w:eastAsia="Calibri"/>
          <w:b/>
          <w:i/>
          <w:sz w:val="22"/>
          <w:szCs w:val="22"/>
          <w:lang w:eastAsia="en-US"/>
        </w:rPr>
        <w:t>»(</w:t>
      </w:r>
      <w:proofErr w:type="gramEnd"/>
      <w:r>
        <w:rPr>
          <w:rFonts w:eastAsia="Calibri"/>
          <w:b/>
          <w:i/>
          <w:sz w:val="22"/>
          <w:szCs w:val="22"/>
          <w:lang w:eastAsia="en-US"/>
        </w:rPr>
        <w:t>лот № 1, № 2), ООО «Меридиан» (лот № 1, № 2),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ГеоМир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b/>
          <w:i/>
          <w:sz w:val="22"/>
          <w:szCs w:val="22"/>
          <w:lang w:eastAsia="en-US"/>
        </w:rPr>
        <w:lastRenderedPageBreak/>
        <w:t xml:space="preserve">(лот № 1, № 2), ООО «ГЕОСТРОЙПРОЕКТ»  (лот № 1, № 2), ООО «Кадастр Плюс» (лот № 1), ООО «Префект+»  (лот № 1, № 2), </w:t>
      </w:r>
      <w:r>
        <w:rPr>
          <w:b/>
          <w:bCs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rFonts w:eastAsia="Calibri"/>
          <w:b/>
          <w:i/>
          <w:sz w:val="22"/>
          <w:szCs w:val="22"/>
          <w:lang w:eastAsia="en-US"/>
        </w:rPr>
        <w:t xml:space="preserve">ООО «Бизнес-оценка»  (лот  № 2) </w:t>
      </w:r>
      <w:r>
        <w:rPr>
          <w:sz w:val="22"/>
          <w:szCs w:val="22"/>
        </w:rPr>
        <w:t>соответствующими условиям закупки</w:t>
      </w:r>
    </w:p>
    <w:p w:rsidR="00C92A4F" w:rsidRDefault="00C92A4F" w:rsidP="00C92A4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Утвердить </w:t>
      </w:r>
      <w:proofErr w:type="gramStart"/>
      <w:r>
        <w:rPr>
          <w:sz w:val="22"/>
          <w:szCs w:val="22"/>
        </w:rPr>
        <w:t>предварительную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ранжировку</w:t>
      </w:r>
      <w:proofErr w:type="spellEnd"/>
      <w:r>
        <w:rPr>
          <w:sz w:val="22"/>
          <w:szCs w:val="22"/>
        </w:rPr>
        <w:t xml:space="preserve"> предложений: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1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</w:t>
      </w:r>
      <w:r>
        <w:rPr>
          <w:sz w:val="22"/>
          <w:szCs w:val="22"/>
        </w:rPr>
        <w:t xml:space="preserve">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ГеоМир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</w:t>
      </w:r>
      <w:r>
        <w:rPr>
          <w:sz w:val="22"/>
          <w:szCs w:val="22"/>
        </w:rPr>
        <w:t xml:space="preserve">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Астэра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место: </w:t>
      </w:r>
      <w:r>
        <w:rPr>
          <w:rFonts w:eastAsia="Calibri"/>
          <w:b/>
          <w:i/>
          <w:sz w:val="22"/>
          <w:szCs w:val="22"/>
          <w:lang w:eastAsia="en-US"/>
        </w:rPr>
        <w:t>ООО «ГЕОСТРОЙПРОЕКТ»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</w:t>
      </w:r>
      <w:r>
        <w:rPr>
          <w:rFonts w:eastAsia="Calibri"/>
          <w:b/>
          <w:i/>
          <w:sz w:val="22"/>
          <w:szCs w:val="22"/>
          <w:lang w:eastAsia="en-US"/>
        </w:rPr>
        <w:t>: ООО «Кадастр Плюс»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место: </w:t>
      </w:r>
      <w:r>
        <w:rPr>
          <w:rFonts w:eastAsia="Calibri"/>
          <w:b/>
          <w:i/>
          <w:sz w:val="22"/>
          <w:szCs w:val="22"/>
          <w:lang w:eastAsia="en-US"/>
        </w:rPr>
        <w:t>ООО «Землемер»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«Префект+»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C92A4F" w:rsidRDefault="00C92A4F" w:rsidP="00C92A4F">
      <w:pPr>
        <w:pStyle w:val="a9"/>
        <w:numPr>
          <w:ilvl w:val="0"/>
          <w:numId w:val="13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«Меридиан»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2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>Проведение кадастровых работ по снижению размеров земельных участков, отведенных полосой отвода под строительство ВЛ-10/0,4</w:t>
      </w:r>
      <w:proofErr w:type="gramStart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К</w:t>
      </w:r>
      <w:proofErr w:type="gramEnd"/>
      <w:r>
        <w:rPr>
          <w:b/>
          <w:bCs/>
          <w:i/>
          <w:iCs/>
          <w:sz w:val="22"/>
          <w:szCs w:val="22"/>
        </w:rPr>
        <w:t>в</w:t>
      </w:r>
      <w:proofErr w:type="spellEnd"/>
      <w:r>
        <w:rPr>
          <w:b/>
          <w:bCs/>
          <w:i/>
          <w:iCs/>
          <w:sz w:val="22"/>
          <w:szCs w:val="22"/>
        </w:rPr>
        <w:t xml:space="preserve"> филиала "АЭС"»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</w:t>
      </w:r>
      <w:r>
        <w:rPr>
          <w:sz w:val="22"/>
          <w:szCs w:val="22"/>
        </w:rPr>
        <w:t xml:space="preserve">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Астэра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место: </w:t>
      </w: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ГеоМир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</w:t>
      </w:r>
      <w:r>
        <w:rPr>
          <w:rFonts w:eastAsia="Calibri"/>
          <w:b/>
          <w:i/>
          <w:sz w:val="22"/>
          <w:szCs w:val="22"/>
          <w:lang w:eastAsia="en-US"/>
        </w:rPr>
        <w:t>: 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Амурземпроект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>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 xml:space="preserve">место: </w:t>
      </w:r>
      <w:r>
        <w:rPr>
          <w:rFonts w:eastAsia="Calibri"/>
          <w:b/>
          <w:i/>
          <w:sz w:val="22"/>
          <w:szCs w:val="22"/>
          <w:lang w:eastAsia="en-US"/>
        </w:rPr>
        <w:t>ООО «Меридиан»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«Префект+»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ind w:firstLine="0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«Землемер»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ООО «Бизнес-оценка»</w:t>
      </w:r>
    </w:p>
    <w:p w:rsidR="00C92A4F" w:rsidRDefault="00C92A4F" w:rsidP="00C92A4F">
      <w:pPr>
        <w:pStyle w:val="a9"/>
        <w:numPr>
          <w:ilvl w:val="0"/>
          <w:numId w:val="14"/>
        </w:numPr>
        <w:snapToGrid w:val="0"/>
        <w:spacing w:line="240" w:lineRule="auto"/>
        <w:jc w:val="left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место: </w:t>
      </w:r>
      <w:r>
        <w:rPr>
          <w:rFonts w:eastAsia="Calibri"/>
          <w:b/>
          <w:i/>
          <w:sz w:val="22"/>
          <w:szCs w:val="22"/>
          <w:lang w:eastAsia="en-US"/>
        </w:rPr>
        <w:t>ООО «ГЕОСТРОЙПРОЕКТ»</w:t>
      </w:r>
    </w:p>
    <w:p w:rsidR="00C92A4F" w:rsidRDefault="00C92A4F" w:rsidP="00C92A4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Процедуру</w:t>
      </w:r>
      <w:r>
        <w:rPr>
          <w:bCs/>
          <w:iCs/>
          <w:sz w:val="22"/>
          <w:szCs w:val="22"/>
        </w:rPr>
        <w:t xml:space="preserve"> переторжки не проводить.</w:t>
      </w:r>
    </w:p>
    <w:p w:rsidR="00C92A4F" w:rsidRDefault="00C92A4F" w:rsidP="00C92A4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Признать Победителями:</w:t>
      </w:r>
    </w:p>
    <w:p w:rsidR="00C92A4F" w:rsidRDefault="00C92A4F" w:rsidP="00C92A4F">
      <w:pPr>
        <w:tabs>
          <w:tab w:val="left" w:pos="851"/>
        </w:tabs>
        <w:spacing w:line="240" w:lineRule="auto"/>
        <w:ind w:firstLine="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b/>
          <w:bCs/>
          <w:iCs/>
          <w:sz w:val="22"/>
          <w:szCs w:val="22"/>
        </w:rPr>
        <w:t xml:space="preserve">Лот № 1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>Проведение кадастровых работ по земельным участкам и объектам недвижимости, построенных по договорам технологического присоединения филиала "АЭС"»</w:t>
      </w:r>
    </w:p>
    <w:p w:rsidR="00C92A4F" w:rsidRDefault="00C92A4F" w:rsidP="00C92A4F">
      <w:pPr>
        <w:spacing w:line="240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ГеоМир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(г. Благовещенск ул. Горького 240/3)</w:t>
      </w:r>
      <w:r>
        <w:rPr>
          <w:sz w:val="22"/>
          <w:szCs w:val="22"/>
        </w:rPr>
        <w:t xml:space="preserve">, предложение на общую сумму – </w:t>
      </w:r>
      <w:r>
        <w:rPr>
          <w:rFonts w:eastAsia="Calibri"/>
          <w:b/>
          <w:i/>
          <w:sz w:val="22"/>
          <w:szCs w:val="22"/>
          <w:lang w:eastAsia="en-US"/>
        </w:rPr>
        <w:t>689 000,00</w:t>
      </w:r>
      <w:r>
        <w:rPr>
          <w:rFonts w:eastAsia="Calibri"/>
          <w:sz w:val="22"/>
          <w:szCs w:val="22"/>
          <w:lang w:eastAsia="en-US"/>
        </w:rPr>
        <w:t xml:space="preserve"> руб. без учета НДС (НДС не облагается). Условия финансирования: </w:t>
      </w:r>
      <w:r>
        <w:rPr>
          <w:sz w:val="22"/>
          <w:szCs w:val="22"/>
          <w:lang w:eastAsia="en-US"/>
        </w:rPr>
        <w:t xml:space="preserve">в течение 45 дней после подписания акта выполненных работ. </w:t>
      </w:r>
      <w:r>
        <w:rPr>
          <w:rFonts w:eastAsia="Calibri"/>
          <w:sz w:val="22"/>
          <w:szCs w:val="22"/>
          <w:lang w:eastAsia="en-US"/>
        </w:rPr>
        <w:t xml:space="preserve">Срок выполнения работ: с момента подписания договора – 20.12.2014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rFonts w:eastAsia="Calibri"/>
          <w:sz w:val="22"/>
          <w:szCs w:val="22"/>
          <w:lang w:eastAsia="en-US"/>
        </w:rPr>
        <w:t>дефектов, возникших по его вине составляет</w:t>
      </w:r>
      <w:proofErr w:type="gramEnd"/>
      <w:r>
        <w:rPr>
          <w:rFonts w:eastAsia="Calibri"/>
          <w:sz w:val="22"/>
          <w:szCs w:val="22"/>
          <w:lang w:eastAsia="en-US"/>
        </w:rPr>
        <w:t xml:space="preserve"> 10 лет с момента подписания сторонами акта выполненных работ. Срок действия оферты до 30.08.2014 г.</w:t>
      </w:r>
    </w:p>
    <w:p w:rsidR="00C92A4F" w:rsidRDefault="00C92A4F" w:rsidP="00C92A4F">
      <w:pPr>
        <w:pStyle w:val="a6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Лот № 2 </w:t>
      </w:r>
      <w:r>
        <w:rPr>
          <w:bCs/>
          <w:iCs/>
          <w:sz w:val="22"/>
          <w:szCs w:val="22"/>
        </w:rPr>
        <w:t>«</w:t>
      </w:r>
      <w:r>
        <w:rPr>
          <w:b/>
          <w:bCs/>
          <w:i/>
          <w:iCs/>
          <w:sz w:val="22"/>
          <w:szCs w:val="22"/>
        </w:rPr>
        <w:t xml:space="preserve">Проведение кадастровых работ по снижению размеров земельных участков, отведенных полосой отвода под строительство ВЛ-10/0,4 </w:t>
      </w:r>
      <w:proofErr w:type="spellStart"/>
      <w:r w:rsidR="00397E58">
        <w:rPr>
          <w:b/>
          <w:bCs/>
          <w:i/>
          <w:iCs/>
          <w:sz w:val="22"/>
          <w:szCs w:val="22"/>
        </w:rPr>
        <w:t>кВ</w:t>
      </w:r>
      <w:proofErr w:type="spellEnd"/>
      <w:r>
        <w:rPr>
          <w:b/>
          <w:bCs/>
          <w:i/>
          <w:iCs/>
          <w:sz w:val="22"/>
          <w:szCs w:val="22"/>
        </w:rPr>
        <w:t xml:space="preserve"> филиала "АЭС"»</w:t>
      </w:r>
    </w:p>
    <w:p w:rsidR="00C92A4F" w:rsidRDefault="00C92A4F" w:rsidP="00C92A4F">
      <w:pPr>
        <w:spacing w:line="240" w:lineRule="auto"/>
        <w:rPr>
          <w:rFonts w:eastAsiaTheme="minorHAnsi"/>
          <w:sz w:val="22"/>
          <w:szCs w:val="22"/>
          <w:lang w:eastAsia="en-US"/>
        </w:rPr>
      </w:pPr>
      <w:r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b/>
          <w:i/>
          <w:sz w:val="22"/>
          <w:szCs w:val="22"/>
          <w:lang w:eastAsia="en-US"/>
        </w:rPr>
        <w:t>Астэра</w:t>
      </w:r>
      <w:proofErr w:type="spellEnd"/>
      <w:r>
        <w:rPr>
          <w:rFonts w:eastAsia="Calibri"/>
          <w:b/>
          <w:i/>
          <w:sz w:val="22"/>
          <w:szCs w:val="22"/>
          <w:lang w:eastAsia="en-US"/>
        </w:rPr>
        <w:t xml:space="preserve">» </w:t>
      </w:r>
      <w:r>
        <w:rPr>
          <w:rFonts w:eastAsia="Calibri"/>
          <w:sz w:val="22"/>
          <w:szCs w:val="22"/>
          <w:lang w:eastAsia="en-US"/>
        </w:rPr>
        <w:t>(675000, г. Благовещенск ул. Ам</w:t>
      </w:r>
      <w:r w:rsidR="00397E58">
        <w:rPr>
          <w:rFonts w:eastAsia="Calibri"/>
          <w:sz w:val="22"/>
          <w:szCs w:val="22"/>
          <w:lang w:eastAsia="en-US"/>
        </w:rPr>
        <w:t>у</w:t>
      </w:r>
      <w:r>
        <w:rPr>
          <w:rFonts w:eastAsia="Calibri"/>
          <w:sz w:val="22"/>
          <w:szCs w:val="22"/>
          <w:lang w:eastAsia="en-US"/>
        </w:rPr>
        <w:t xml:space="preserve">рская 150), предложение на общую сумму - </w:t>
      </w:r>
      <w:r>
        <w:rPr>
          <w:rFonts w:eastAsia="Calibri"/>
          <w:b/>
          <w:i/>
          <w:sz w:val="22"/>
          <w:szCs w:val="22"/>
          <w:lang w:eastAsia="en-US"/>
        </w:rPr>
        <w:t xml:space="preserve">1 254 350,79 </w:t>
      </w:r>
      <w:r>
        <w:rPr>
          <w:rFonts w:eastAsia="Calibri"/>
          <w:sz w:val="22"/>
          <w:szCs w:val="22"/>
          <w:lang w:eastAsia="en-US"/>
        </w:rPr>
        <w:t xml:space="preserve"> руб. без учета НДС (НДС не облагается). Условия финансирования: без аванса в течение 30 дней с момента подписания акта выполненных работ. Срок выполнения работ: с момента подписания договора- 01.06.2015 г. Срок действия оферты до 30.04.2014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92A4F">
        <w:trPr>
          <w:trHeight w:val="464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92A4F">
        <w:trPr>
          <w:trHeight w:val="531"/>
          <w:tblCellSpacing w:w="15" w:type="dxa"/>
        </w:trPr>
        <w:tc>
          <w:tcPr>
            <w:tcW w:w="5244" w:type="dxa"/>
          </w:tcPr>
          <w:p w:rsidR="00C02479" w:rsidRPr="00C02479" w:rsidRDefault="00C92A4F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92A4F">
        <w:trPr>
          <w:trHeight w:val="188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C92A4F">
      <w:headerReference w:type="default" r:id="rId10"/>
      <w:footerReference w:type="default" r:id="rId11"/>
      <w:pgSz w:w="11906" w:h="16838"/>
      <w:pgMar w:top="993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E7" w:rsidRDefault="00C850E7" w:rsidP="00355095">
      <w:pPr>
        <w:spacing w:line="240" w:lineRule="auto"/>
      </w:pPr>
      <w:r>
        <w:separator/>
      </w:r>
    </w:p>
  </w:endnote>
  <w:endnote w:type="continuationSeparator" w:id="0">
    <w:p w:rsidR="00C850E7" w:rsidRDefault="00C850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26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265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E7" w:rsidRDefault="00C850E7" w:rsidP="00355095">
      <w:pPr>
        <w:spacing w:line="240" w:lineRule="auto"/>
      </w:pPr>
      <w:r>
        <w:separator/>
      </w:r>
    </w:p>
  </w:footnote>
  <w:footnote w:type="continuationSeparator" w:id="0">
    <w:p w:rsidR="00C850E7" w:rsidRDefault="00C850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358">
      <w:rPr>
        <w:i/>
        <w:sz w:val="20"/>
      </w:rPr>
      <w:t>1</w:t>
    </w:r>
    <w:r w:rsidR="00794362">
      <w:rPr>
        <w:i/>
        <w:sz w:val="20"/>
      </w:rPr>
      <w:t>8</w:t>
    </w:r>
    <w:r w:rsidR="00C92A4F">
      <w:rPr>
        <w:i/>
        <w:sz w:val="20"/>
      </w:rPr>
      <w:t>6, 187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0CF4B2D"/>
    <w:multiLevelType w:val="hybridMultilevel"/>
    <w:tmpl w:val="1E0E7B00"/>
    <w:lvl w:ilvl="0" w:tplc="220C6F7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5663E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A8E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44565"/>
    <w:rsid w:val="00355095"/>
    <w:rsid w:val="0036265A"/>
    <w:rsid w:val="00366597"/>
    <w:rsid w:val="00367A84"/>
    <w:rsid w:val="0037307E"/>
    <w:rsid w:val="00380B7F"/>
    <w:rsid w:val="003930F2"/>
    <w:rsid w:val="00397E58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027A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0E7"/>
    <w:rsid w:val="00C9000A"/>
    <w:rsid w:val="00C92A4F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67691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34</cp:revision>
  <cp:lastPrinted>2014-02-17T07:03:00Z</cp:lastPrinted>
  <dcterms:created xsi:type="dcterms:W3CDTF">2013-03-05T03:51:00Z</dcterms:created>
  <dcterms:modified xsi:type="dcterms:W3CDTF">2014-02-18T06:10:00Z</dcterms:modified>
</cp:coreProperties>
</file>