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2B78C1" w:rsidP="00F60214">
      <w:pPr>
        <w:jc w:val="both"/>
      </w:pPr>
      <w:r>
        <w:rPr>
          <w:b/>
          <w:bCs/>
        </w:rPr>
        <w:t>21</w:t>
      </w:r>
      <w:r w:rsidR="004E4CBA">
        <w:rPr>
          <w:b/>
          <w:bCs/>
        </w:rPr>
        <w:t>.</w:t>
      </w:r>
      <w:r w:rsidR="00E07235">
        <w:rPr>
          <w:b/>
          <w:bCs/>
        </w:rPr>
        <w:t>01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>
        <w:rPr>
          <w:b/>
          <w:bCs/>
        </w:rPr>
        <w:t>-</w:t>
      </w:r>
      <w:r w:rsidR="003511A0">
        <w:rPr>
          <w:b/>
          <w:bCs/>
        </w:rPr>
        <w:t>19</w:t>
      </w:r>
      <w:r>
        <w:rPr>
          <w:b/>
          <w:bCs/>
        </w:rPr>
        <w:t>-39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Default="00F60214" w:rsidP="003511A0">
      <w:pPr>
        <w:pStyle w:val="a7"/>
        <w:spacing w:before="0" w:line="240" w:lineRule="auto"/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</w:t>
      </w:r>
      <w:r w:rsidR="002B78C1">
        <w:rPr>
          <w:color w:val="000000"/>
          <w:sz w:val="26"/>
          <w:szCs w:val="26"/>
        </w:rPr>
        <w:t xml:space="preserve"> и документацию </w:t>
      </w:r>
      <w:r w:rsidRPr="003E3627">
        <w:rPr>
          <w:color w:val="000000"/>
          <w:sz w:val="26"/>
          <w:szCs w:val="26"/>
        </w:rPr>
        <w:t xml:space="preserve"> о проведении </w:t>
      </w:r>
      <w:r w:rsidR="002B78C1">
        <w:rPr>
          <w:color w:val="000000"/>
          <w:sz w:val="26"/>
          <w:szCs w:val="26"/>
        </w:rPr>
        <w:t>закрытого</w:t>
      </w:r>
      <w:r w:rsidRPr="003E3627">
        <w:rPr>
          <w:color w:val="000000"/>
          <w:sz w:val="26"/>
          <w:szCs w:val="26"/>
        </w:rPr>
        <w:t xml:space="preserve"> запроса </w:t>
      </w:r>
      <w:r w:rsidR="003511A0">
        <w:rPr>
          <w:color w:val="000000"/>
          <w:sz w:val="26"/>
          <w:szCs w:val="26"/>
        </w:rPr>
        <w:t>цен</w:t>
      </w:r>
      <w:r w:rsidRPr="003E3627">
        <w:rPr>
          <w:color w:val="000000"/>
          <w:sz w:val="26"/>
          <w:szCs w:val="26"/>
        </w:rPr>
        <w:t xml:space="preserve">  от </w:t>
      </w:r>
      <w:r w:rsidR="002B78C1">
        <w:rPr>
          <w:color w:val="000000"/>
          <w:sz w:val="26"/>
          <w:szCs w:val="26"/>
        </w:rPr>
        <w:t>16</w:t>
      </w:r>
      <w:r w:rsidR="004E4CBA">
        <w:rPr>
          <w:color w:val="000000"/>
          <w:sz w:val="26"/>
          <w:szCs w:val="26"/>
        </w:rPr>
        <w:t>.</w:t>
      </w:r>
      <w:r w:rsidR="002B78C1">
        <w:rPr>
          <w:color w:val="000000"/>
          <w:sz w:val="26"/>
          <w:szCs w:val="26"/>
        </w:rPr>
        <w:t>01</w:t>
      </w:r>
      <w:r w:rsidR="004E4CBA">
        <w:rPr>
          <w:color w:val="000000"/>
          <w:sz w:val="26"/>
          <w:szCs w:val="26"/>
        </w:rPr>
        <w:t>.20</w:t>
      </w:r>
      <w:r w:rsidRPr="003E3627">
        <w:rPr>
          <w:color w:val="000000"/>
          <w:sz w:val="26"/>
          <w:szCs w:val="26"/>
        </w:rPr>
        <w:t>1</w:t>
      </w:r>
      <w:r w:rsidR="002B78C1">
        <w:rPr>
          <w:color w:val="000000"/>
          <w:sz w:val="26"/>
          <w:szCs w:val="26"/>
        </w:rPr>
        <w:t>4</w:t>
      </w:r>
      <w:r w:rsidRPr="003E3627">
        <w:rPr>
          <w:color w:val="000000"/>
          <w:sz w:val="26"/>
          <w:szCs w:val="26"/>
        </w:rPr>
        <w:t xml:space="preserve">г.  № </w:t>
      </w:r>
      <w:r w:rsidR="00E07235" w:rsidRPr="00E07235">
        <w:rPr>
          <w:b/>
          <w:color w:val="000000"/>
          <w:sz w:val="26"/>
          <w:szCs w:val="26"/>
        </w:rPr>
        <w:t>12</w:t>
      </w:r>
      <w:r w:rsidR="002B78C1">
        <w:rPr>
          <w:b/>
          <w:color w:val="000000"/>
          <w:sz w:val="26"/>
          <w:szCs w:val="26"/>
        </w:rPr>
        <w:t>8</w:t>
      </w:r>
      <w:r w:rsidR="00987B39">
        <w:rPr>
          <w:b/>
          <w:bCs/>
          <w:sz w:val="26"/>
        </w:rPr>
        <w:t>/</w:t>
      </w:r>
      <w:r w:rsidR="002B78C1">
        <w:rPr>
          <w:b/>
          <w:bCs/>
          <w:sz w:val="26"/>
        </w:rPr>
        <w:t>УКС</w:t>
      </w:r>
      <w:r w:rsidR="00A57EB4">
        <w:rPr>
          <w:b/>
          <w:bCs/>
          <w:sz w:val="26"/>
        </w:rPr>
        <w:t xml:space="preserve"> </w:t>
      </w:r>
      <w:r w:rsidR="004F1C35" w:rsidRPr="004F1C35">
        <w:rPr>
          <w:bCs/>
          <w:sz w:val="26"/>
        </w:rPr>
        <w:t xml:space="preserve">на </w:t>
      </w:r>
      <w:r w:rsidR="00A57EB4" w:rsidRPr="00843E12">
        <w:t xml:space="preserve">право заключения </w:t>
      </w:r>
      <w:proofErr w:type="gramStart"/>
      <w:r w:rsidR="00A57EB4" w:rsidRPr="00843E12">
        <w:t>договора</w:t>
      </w:r>
      <w:proofErr w:type="gramEnd"/>
      <w:r w:rsidR="00A57EB4" w:rsidRPr="00843E12">
        <w:t xml:space="preserve"> на </w:t>
      </w:r>
      <w:r w:rsidR="002B78C1">
        <w:t>выполнение работ</w:t>
      </w:r>
      <w:r w:rsidR="002002AD">
        <w:t>:</w:t>
      </w:r>
      <w:r w:rsidR="00987B39" w:rsidRPr="00843E12">
        <w:t xml:space="preserve"> </w:t>
      </w:r>
    </w:p>
    <w:p w:rsidR="002B78C1" w:rsidRPr="00800563" w:rsidRDefault="002B78C1" w:rsidP="002B78C1">
      <w:pPr>
        <w:tabs>
          <w:tab w:val="left" w:pos="851"/>
        </w:tabs>
        <w:ind w:left="567"/>
        <w:jc w:val="both"/>
        <w:rPr>
          <w:b/>
        </w:rPr>
      </w:pPr>
      <w:r w:rsidRPr="00800563">
        <w:rPr>
          <w:b/>
          <w:bCs/>
          <w:i/>
          <w:iCs/>
          <w:w w:val="110"/>
        </w:rPr>
        <w:t>По  закупке № 5</w:t>
      </w:r>
      <w:r>
        <w:rPr>
          <w:b/>
          <w:bCs/>
          <w:i/>
          <w:iCs/>
          <w:w w:val="110"/>
        </w:rPr>
        <w:t>3</w:t>
      </w:r>
      <w:r w:rsidRPr="00800563">
        <w:rPr>
          <w:b/>
          <w:bCs/>
          <w:i/>
          <w:iCs/>
          <w:w w:val="110"/>
        </w:rPr>
        <w:t>:</w:t>
      </w:r>
    </w:p>
    <w:p w:rsidR="002B78C1" w:rsidRPr="008C4084" w:rsidRDefault="002B78C1" w:rsidP="002B78C1">
      <w:pPr>
        <w:tabs>
          <w:tab w:val="left" w:pos="993"/>
        </w:tabs>
        <w:jc w:val="both"/>
        <w:rPr>
          <w:b/>
          <w:bCs/>
          <w:i/>
          <w:iCs/>
          <w:w w:val="110"/>
        </w:rPr>
      </w:pPr>
      <w:r w:rsidRPr="0038181F">
        <w:rPr>
          <w:b/>
          <w:i/>
        </w:rPr>
        <w:t xml:space="preserve">             </w:t>
      </w:r>
      <w:r w:rsidRPr="0038181F">
        <w:rPr>
          <w:b/>
          <w:bCs/>
          <w:i/>
        </w:rPr>
        <w:t xml:space="preserve"> </w:t>
      </w:r>
      <w:r w:rsidRPr="008C4084">
        <w:rPr>
          <w:b/>
          <w:bCs/>
          <w:i/>
          <w:iCs/>
          <w:w w:val="110"/>
        </w:rPr>
        <w:t xml:space="preserve">лот № </w:t>
      </w:r>
      <w:r>
        <w:rPr>
          <w:b/>
          <w:bCs/>
          <w:i/>
          <w:iCs/>
          <w:w w:val="110"/>
        </w:rPr>
        <w:t>1</w:t>
      </w:r>
      <w:r w:rsidRPr="008C4084">
        <w:rPr>
          <w:b/>
          <w:bCs/>
          <w:i/>
          <w:iCs/>
          <w:w w:val="110"/>
        </w:rPr>
        <w:t xml:space="preserve"> - «</w:t>
      </w:r>
      <w:r w:rsidRPr="003F61AB">
        <w:rPr>
          <w:b/>
          <w:bCs/>
          <w:i/>
          <w:iCs/>
          <w:w w:val="110"/>
        </w:rPr>
        <w:t>Технологическое присоединение к электрической сети ОАО "ДРСК" потребителей с заявленной мощностью до 150 кВт на территории СП СЭС (ПИР, СМР)</w:t>
      </w:r>
      <w:r w:rsidRPr="008C4084">
        <w:rPr>
          <w:b/>
          <w:bCs/>
          <w:i/>
          <w:iCs/>
          <w:w w:val="110"/>
        </w:rPr>
        <w:t xml:space="preserve">»;        </w:t>
      </w:r>
    </w:p>
    <w:p w:rsidR="003511A0" w:rsidRPr="003511A0" w:rsidRDefault="002B78C1" w:rsidP="002B78C1">
      <w:pPr>
        <w:autoSpaceDE w:val="0"/>
        <w:autoSpaceDN w:val="0"/>
        <w:jc w:val="both"/>
        <w:rPr>
          <w:b/>
        </w:rPr>
      </w:pPr>
      <w:r>
        <w:rPr>
          <w:b/>
          <w:bCs/>
          <w:i/>
          <w:iCs/>
          <w:w w:val="110"/>
        </w:rPr>
        <w:t xml:space="preserve">              лот № 2</w:t>
      </w:r>
      <w:r w:rsidRPr="008C4084">
        <w:rPr>
          <w:b/>
          <w:bCs/>
          <w:i/>
          <w:iCs/>
          <w:w w:val="110"/>
        </w:rPr>
        <w:t xml:space="preserve"> - «</w:t>
      </w:r>
      <w:r w:rsidRPr="003F61AB">
        <w:rPr>
          <w:b/>
          <w:bCs/>
          <w:i/>
          <w:iCs/>
          <w:w w:val="110"/>
        </w:rPr>
        <w:t>Технологическое присоединение к электрической сети ОАО "ДРСК" потребителей с заявленной мощностью до 150 кВт г. Амурск, п. Индивидуальный, участок № 15 (ПИР, СМР)</w:t>
      </w:r>
      <w:r>
        <w:rPr>
          <w:b/>
          <w:bCs/>
          <w:i/>
          <w:iCs/>
          <w:w w:val="110"/>
        </w:rPr>
        <w:t>»</w:t>
      </w:r>
      <w:r>
        <w:rPr>
          <w:b/>
          <w:bCs/>
          <w:i/>
          <w:iCs/>
          <w:w w:val="110"/>
        </w:rPr>
        <w:t>.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4F1C35" w:rsidRDefault="004F1C35" w:rsidP="003511A0">
      <w:pPr>
        <w:pStyle w:val="a7"/>
        <w:spacing w:before="0" w:line="240" w:lineRule="auto"/>
        <w:ind w:firstLine="567"/>
        <w:rPr>
          <w:sz w:val="26"/>
          <w:szCs w:val="26"/>
        </w:rPr>
      </w:pPr>
    </w:p>
    <w:p w:rsidR="002B78C1" w:rsidRPr="002B78C1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2B78C1">
        <w:rPr>
          <w:b/>
          <w:i/>
          <w:sz w:val="24"/>
        </w:rPr>
        <w:t xml:space="preserve">В извещение: </w:t>
      </w:r>
    </w:p>
    <w:p w:rsidR="003511A0" w:rsidRPr="001919A2" w:rsidRDefault="002B78C1" w:rsidP="003511A0">
      <w:pPr>
        <w:pStyle w:val="a7"/>
        <w:spacing w:before="0" w:line="240" w:lineRule="auto"/>
        <w:ind w:firstLine="567"/>
        <w:rPr>
          <w:sz w:val="24"/>
        </w:rPr>
      </w:pPr>
      <w:r w:rsidRPr="003B678D">
        <w:rPr>
          <w:b/>
          <w:sz w:val="24"/>
        </w:rPr>
        <w:t xml:space="preserve">Место, время и дата  подачи предложений –  </w:t>
      </w:r>
      <w:r w:rsidRPr="003B678D">
        <w:rPr>
          <w:sz w:val="24"/>
        </w:rPr>
        <w:t xml:space="preserve">Предложение должно быть подано </w:t>
      </w:r>
      <w:r w:rsidRPr="003B678D">
        <w:rPr>
          <w:bCs/>
          <w:sz w:val="24"/>
        </w:rPr>
        <w:t>на бумажном носителе</w:t>
      </w:r>
      <w:r w:rsidRPr="003B678D">
        <w:rPr>
          <w:sz w:val="24"/>
        </w:rPr>
        <w:t xml:space="preserve"> </w:t>
      </w:r>
      <w:r w:rsidRPr="003B678D">
        <w:rPr>
          <w:bCs/>
          <w:sz w:val="24"/>
        </w:rPr>
        <w:t>в запечатанном конверте</w:t>
      </w:r>
      <w:r w:rsidRPr="003B678D">
        <w:rPr>
          <w:sz w:val="24"/>
        </w:rPr>
        <w:t xml:space="preserve"> по адресу: Россия, 675000, г.</w:t>
      </w:r>
      <w:r>
        <w:rPr>
          <w:sz w:val="24"/>
        </w:rPr>
        <w:t> </w:t>
      </w:r>
      <w:r w:rsidRPr="003B678D">
        <w:rPr>
          <w:sz w:val="24"/>
        </w:rPr>
        <w:t xml:space="preserve">Благовещенск, ул. </w:t>
      </w:r>
      <w:r w:rsidRPr="001919A2">
        <w:rPr>
          <w:sz w:val="24"/>
        </w:rPr>
        <w:t xml:space="preserve">Шевченко, 28, к. 244, этаж 2, до </w:t>
      </w:r>
      <w:r w:rsidRPr="001919A2">
        <w:rPr>
          <w:b/>
          <w:bCs/>
          <w:i/>
          <w:sz w:val="24"/>
        </w:rPr>
        <w:t>16 час. 00 мин. местного времени (</w:t>
      </w:r>
      <w:proofErr w:type="gramStart"/>
      <w:r w:rsidRPr="001919A2">
        <w:rPr>
          <w:b/>
          <w:bCs/>
          <w:i/>
          <w:sz w:val="24"/>
        </w:rPr>
        <w:t>московское</w:t>
      </w:r>
      <w:proofErr w:type="gramEnd"/>
      <w:r w:rsidRPr="001919A2">
        <w:rPr>
          <w:b/>
          <w:bCs/>
          <w:i/>
          <w:sz w:val="24"/>
        </w:rPr>
        <w:t xml:space="preserve"> + 6 часов) 2</w:t>
      </w:r>
      <w:r w:rsidRPr="001919A2">
        <w:rPr>
          <w:b/>
          <w:bCs/>
          <w:i/>
          <w:sz w:val="24"/>
        </w:rPr>
        <w:t>3</w:t>
      </w:r>
      <w:r w:rsidRPr="001919A2">
        <w:rPr>
          <w:b/>
          <w:bCs/>
          <w:i/>
          <w:sz w:val="24"/>
        </w:rPr>
        <w:t xml:space="preserve"> января 2014 года</w:t>
      </w:r>
      <w:r w:rsidRPr="001919A2">
        <w:rPr>
          <w:sz w:val="24"/>
        </w:rPr>
        <w:t xml:space="preserve">, либо </w:t>
      </w:r>
      <w:r w:rsidRPr="001919A2">
        <w:rPr>
          <w:bCs/>
          <w:sz w:val="24"/>
        </w:rPr>
        <w:t xml:space="preserve">по электронной почте </w:t>
      </w:r>
      <w:hyperlink r:id="rId8" w:history="1">
        <w:r w:rsidRPr="001919A2">
          <w:rPr>
            <w:rStyle w:val="a5"/>
            <w:bCs/>
            <w:sz w:val="24"/>
          </w:rPr>
          <w:t>okzt4@drsk.ru</w:t>
        </w:r>
      </w:hyperlink>
      <w:r w:rsidRPr="001919A2">
        <w:rPr>
          <w:bCs/>
          <w:sz w:val="24"/>
        </w:rPr>
        <w:t xml:space="preserve"> (сканированный вариант оригинала предложения).</w:t>
      </w:r>
    </w:p>
    <w:p w:rsidR="004F1C35" w:rsidRPr="001919A2" w:rsidRDefault="002B78C1" w:rsidP="003511A0">
      <w:pPr>
        <w:autoSpaceDE w:val="0"/>
        <w:autoSpaceDN w:val="0"/>
        <w:ind w:firstLine="567"/>
        <w:jc w:val="both"/>
        <w:rPr>
          <w:b/>
          <w:i/>
        </w:rPr>
      </w:pPr>
      <w:r w:rsidRPr="001919A2">
        <w:rPr>
          <w:b/>
          <w:i/>
        </w:rPr>
        <w:t>В документацию:</w:t>
      </w:r>
    </w:p>
    <w:p w:rsidR="008600A4" w:rsidRPr="001919A2" w:rsidRDefault="003511A0" w:rsidP="002B78C1">
      <w:pPr>
        <w:pStyle w:val="Tabletext"/>
        <w:ind w:firstLine="567"/>
        <w:rPr>
          <w:bCs/>
          <w:sz w:val="24"/>
        </w:rPr>
      </w:pPr>
      <w:r w:rsidRPr="001919A2">
        <w:rPr>
          <w:bCs/>
          <w:sz w:val="24"/>
        </w:rPr>
        <w:t>Пункт 1</w:t>
      </w:r>
      <w:r w:rsidR="002B78C1" w:rsidRPr="001919A2">
        <w:rPr>
          <w:bCs/>
          <w:sz w:val="24"/>
        </w:rPr>
        <w:t>.1.12</w:t>
      </w:r>
      <w:r w:rsidRPr="001919A2">
        <w:rPr>
          <w:bCs/>
          <w:sz w:val="24"/>
        </w:rPr>
        <w:t xml:space="preserve"> –</w:t>
      </w:r>
      <w:r w:rsidR="004E4CBA" w:rsidRPr="001919A2">
        <w:rPr>
          <w:bCs/>
          <w:sz w:val="24"/>
        </w:rPr>
        <w:t xml:space="preserve">  </w:t>
      </w:r>
      <w:r w:rsidR="002B78C1" w:rsidRPr="001919A2">
        <w:rPr>
          <w:bCs/>
          <w:sz w:val="24"/>
        </w:rPr>
        <w:t>Дата начала подачи заявок на участие:</w:t>
      </w:r>
      <w:r w:rsidR="002B78C1" w:rsidRPr="001919A2">
        <w:rPr>
          <w:bCs/>
          <w:sz w:val="24"/>
        </w:rPr>
        <w:t xml:space="preserve"> </w:t>
      </w:r>
      <w:r w:rsidR="002B78C1" w:rsidRPr="001919A2">
        <w:rPr>
          <w:bCs/>
          <w:sz w:val="24"/>
        </w:rPr>
        <w:t xml:space="preserve">«16» января 2014 </w:t>
      </w:r>
      <w:proofErr w:type="spellStart"/>
      <w:r w:rsidR="002B78C1" w:rsidRPr="001919A2">
        <w:rPr>
          <w:bCs/>
          <w:sz w:val="24"/>
        </w:rPr>
        <w:t>года</w:t>
      </w:r>
      <w:proofErr w:type="gramStart"/>
      <w:r w:rsidR="002B78C1" w:rsidRPr="001919A2">
        <w:rPr>
          <w:bCs/>
          <w:sz w:val="24"/>
        </w:rPr>
        <w:t>.Д</w:t>
      </w:r>
      <w:proofErr w:type="gramEnd"/>
      <w:r w:rsidR="002B78C1" w:rsidRPr="001919A2">
        <w:rPr>
          <w:bCs/>
          <w:sz w:val="24"/>
        </w:rPr>
        <w:t>ата</w:t>
      </w:r>
      <w:proofErr w:type="spellEnd"/>
      <w:r w:rsidR="002B78C1" w:rsidRPr="001919A2">
        <w:rPr>
          <w:bCs/>
          <w:sz w:val="24"/>
        </w:rPr>
        <w:t xml:space="preserve"> окончания подачи заявок: 16:00 часов местного (Благовещенского) времени «2</w:t>
      </w:r>
      <w:r w:rsidR="002B78C1" w:rsidRPr="001919A2">
        <w:rPr>
          <w:bCs/>
          <w:sz w:val="24"/>
        </w:rPr>
        <w:t>3</w:t>
      </w:r>
      <w:r w:rsidR="002B78C1" w:rsidRPr="001919A2">
        <w:rPr>
          <w:bCs/>
          <w:sz w:val="24"/>
        </w:rPr>
        <w:t>» января 2014 года.</w:t>
      </w:r>
    </w:p>
    <w:p w:rsidR="008600A4" w:rsidRPr="001919A2" w:rsidRDefault="002B78C1" w:rsidP="004E4CBA">
      <w:pPr>
        <w:jc w:val="both"/>
      </w:pPr>
      <w:r w:rsidRPr="001919A2">
        <w:t xml:space="preserve">         Пункт 1.1.13 - </w:t>
      </w:r>
      <w:r w:rsidRPr="001919A2">
        <w:rPr>
          <w:color w:val="000000"/>
        </w:rPr>
        <w:t xml:space="preserve">Полная версия предложения, подготовленного в соответствии с требованиями Закупочной документации, предоставляется Организатору процедуры </w:t>
      </w:r>
      <w:r w:rsidRPr="001919A2">
        <w:rPr>
          <w:bCs/>
        </w:rPr>
        <w:t>на бумажном носителе</w:t>
      </w:r>
      <w:r w:rsidRPr="001919A2">
        <w:t xml:space="preserve"> </w:t>
      </w:r>
      <w:r w:rsidRPr="001919A2">
        <w:rPr>
          <w:bCs/>
        </w:rPr>
        <w:t>в запечатанном конверте</w:t>
      </w:r>
      <w:r w:rsidRPr="001919A2">
        <w:t xml:space="preserve"> по адресу: Россия, </w:t>
      </w:r>
      <w:smartTag w:uri="urn:schemas-microsoft-com:office:smarttags" w:element="metricconverter">
        <w:smartTagPr>
          <w:attr w:name="ProductID" w:val="675000, г"/>
        </w:smartTagPr>
        <w:r w:rsidRPr="001919A2">
          <w:t>675000, г</w:t>
        </w:r>
      </w:smartTag>
      <w:r w:rsidRPr="001919A2">
        <w:t xml:space="preserve">. Благовещенск, ул. Шевченко, 28, к. 244, этаж 2,  до </w:t>
      </w:r>
      <w:r w:rsidRPr="001919A2">
        <w:rPr>
          <w:b/>
          <w:bCs/>
          <w:i/>
        </w:rPr>
        <w:t>16 час. 00 мин. местного времени (</w:t>
      </w:r>
      <w:proofErr w:type="gramStart"/>
      <w:r w:rsidRPr="001919A2">
        <w:rPr>
          <w:b/>
          <w:bCs/>
          <w:i/>
        </w:rPr>
        <w:t>московское</w:t>
      </w:r>
      <w:proofErr w:type="gramEnd"/>
      <w:r w:rsidRPr="001919A2">
        <w:rPr>
          <w:b/>
          <w:bCs/>
          <w:i/>
        </w:rPr>
        <w:t xml:space="preserve"> + 6 часов) 2</w:t>
      </w:r>
      <w:r w:rsidRPr="001919A2">
        <w:rPr>
          <w:b/>
          <w:bCs/>
          <w:i/>
        </w:rPr>
        <w:t>3</w:t>
      </w:r>
      <w:r w:rsidRPr="001919A2">
        <w:rPr>
          <w:b/>
          <w:bCs/>
          <w:i/>
        </w:rPr>
        <w:t xml:space="preserve"> января 2014 года</w:t>
      </w:r>
      <w:r w:rsidRPr="001919A2">
        <w:t xml:space="preserve">, либо </w:t>
      </w:r>
      <w:r w:rsidRPr="001919A2">
        <w:rPr>
          <w:bCs/>
        </w:rPr>
        <w:t xml:space="preserve">по электронной почте </w:t>
      </w:r>
      <w:hyperlink r:id="rId9" w:history="1">
        <w:r w:rsidRPr="001919A2">
          <w:rPr>
            <w:rStyle w:val="a5"/>
            <w:bCs/>
          </w:rPr>
          <w:t>okzt4@drsk.ru</w:t>
        </w:r>
      </w:hyperlink>
      <w:r w:rsidRPr="001919A2">
        <w:rPr>
          <w:bCs/>
        </w:rPr>
        <w:t xml:space="preserve"> (сканированный вариант оригинала предложения)</w:t>
      </w:r>
    </w:p>
    <w:p w:rsidR="00F60214" w:rsidRPr="001919A2" w:rsidRDefault="001919A2" w:rsidP="008600A4">
      <w:pPr>
        <w:jc w:val="both"/>
        <w:rPr>
          <w:bCs/>
          <w:iCs/>
          <w:noProof/>
        </w:rPr>
      </w:pPr>
      <w:r w:rsidRPr="001919A2">
        <w:rPr>
          <w:bCs/>
          <w:iCs/>
          <w:noProof/>
        </w:rPr>
        <w:t xml:space="preserve">          Пункт 2.4 - </w:t>
      </w:r>
      <w:r w:rsidRPr="001919A2">
        <w:rPr>
          <w:color w:val="000000"/>
        </w:rPr>
        <w:t xml:space="preserve">Полная версия предложения, подготовленного в соответствии с требованиями Закупочной документации, предоставляется Организатору процедуры </w:t>
      </w:r>
      <w:r w:rsidRPr="001919A2">
        <w:rPr>
          <w:bCs/>
        </w:rPr>
        <w:t>на бумажном носителе</w:t>
      </w:r>
      <w:r w:rsidRPr="001919A2">
        <w:t xml:space="preserve"> </w:t>
      </w:r>
      <w:r w:rsidRPr="001919A2">
        <w:rPr>
          <w:bCs/>
        </w:rPr>
        <w:t>в запечатанном конверте</w:t>
      </w:r>
      <w:r w:rsidRPr="001919A2">
        <w:t xml:space="preserve"> по адресу: Россия, </w:t>
      </w:r>
      <w:smartTag w:uri="urn:schemas-microsoft-com:office:smarttags" w:element="metricconverter">
        <w:smartTagPr>
          <w:attr w:name="ProductID" w:val="675000, г"/>
        </w:smartTagPr>
        <w:r w:rsidRPr="001919A2">
          <w:t>675000, г</w:t>
        </w:r>
      </w:smartTag>
      <w:r w:rsidRPr="001919A2">
        <w:t xml:space="preserve">. Благовещенск, ул. Шевченко, 28, к. 244, этаж 2,  до </w:t>
      </w:r>
      <w:r w:rsidRPr="001919A2">
        <w:rPr>
          <w:b/>
          <w:bCs/>
          <w:i/>
        </w:rPr>
        <w:t>16 час. 00 мин. местного времени (</w:t>
      </w:r>
      <w:proofErr w:type="gramStart"/>
      <w:r w:rsidRPr="001919A2">
        <w:rPr>
          <w:b/>
          <w:bCs/>
          <w:i/>
        </w:rPr>
        <w:t>московское</w:t>
      </w:r>
      <w:proofErr w:type="gramEnd"/>
      <w:r w:rsidRPr="001919A2">
        <w:rPr>
          <w:b/>
          <w:bCs/>
          <w:i/>
        </w:rPr>
        <w:t xml:space="preserve"> + 6 часов) 23 января 2014 года</w:t>
      </w:r>
      <w:r w:rsidRPr="001919A2">
        <w:t xml:space="preserve">, либо </w:t>
      </w:r>
      <w:r w:rsidRPr="001919A2">
        <w:rPr>
          <w:bCs/>
        </w:rPr>
        <w:t xml:space="preserve">по электронной почте </w:t>
      </w:r>
      <w:hyperlink r:id="rId10" w:history="1">
        <w:r w:rsidRPr="001919A2">
          <w:rPr>
            <w:rStyle w:val="a5"/>
            <w:bCs/>
          </w:rPr>
          <w:t>okzt4@drsk.ru</w:t>
        </w:r>
      </w:hyperlink>
      <w:r w:rsidRPr="001919A2">
        <w:rPr>
          <w:bCs/>
        </w:rPr>
        <w:t xml:space="preserve"> (сканированный вариант оригинала предложения).</w:t>
      </w:r>
    </w:p>
    <w:p w:rsidR="008600A4" w:rsidRPr="001919A2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1919A2" w:rsidP="003E3627">
      <w:pPr>
        <w:rPr>
          <w:sz w:val="14"/>
          <w:szCs w:val="14"/>
        </w:rPr>
      </w:pPr>
      <w:hyperlink r:id="rId11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  <w:bookmarkStart w:id="0" w:name="_GoBack"/>
      <w:bookmarkEnd w:id="0"/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1919A2"/>
    <w:rsid w:val="002002AD"/>
    <w:rsid w:val="00273220"/>
    <w:rsid w:val="002B78C1"/>
    <w:rsid w:val="00326495"/>
    <w:rsid w:val="003511A0"/>
    <w:rsid w:val="003E3627"/>
    <w:rsid w:val="00460461"/>
    <w:rsid w:val="004E4CBA"/>
    <w:rsid w:val="004F1C35"/>
    <w:rsid w:val="00536200"/>
    <w:rsid w:val="0072101B"/>
    <w:rsid w:val="00757824"/>
    <w:rsid w:val="007B1BFB"/>
    <w:rsid w:val="008600A4"/>
    <w:rsid w:val="00927FAE"/>
    <w:rsid w:val="00987B39"/>
    <w:rsid w:val="00A57EB4"/>
    <w:rsid w:val="00B46FD0"/>
    <w:rsid w:val="00BA6AC6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 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 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4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4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9</cp:revision>
  <cp:lastPrinted>2013-11-19T23:03:00Z</cp:lastPrinted>
  <dcterms:created xsi:type="dcterms:W3CDTF">2013-12-03T00:48:00Z</dcterms:created>
  <dcterms:modified xsi:type="dcterms:W3CDTF">2014-01-21T03:31:00Z</dcterms:modified>
</cp:coreProperties>
</file>