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5316489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5316489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1F1456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0"/>
          <w:szCs w:val="1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7303A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12"/>
          <w:szCs w:val="1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C744A">
        <w:trPr>
          <w:trHeight w:val="80"/>
        </w:trPr>
        <w:tc>
          <w:tcPr>
            <w:tcW w:w="5210" w:type="dxa"/>
          </w:tcPr>
          <w:p w:rsidR="003C690B" w:rsidRPr="00CC744A" w:rsidRDefault="00102161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CC744A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ПрУ</w:t>
            </w:r>
            <w:proofErr w:type="spellEnd"/>
            <w:r w:rsidR="000126A9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CD3092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CD3092">
              <w:rPr>
                <w:sz w:val="24"/>
                <w:szCs w:val="24"/>
              </w:rPr>
              <w:t>29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1716C4">
              <w:rPr>
                <w:sz w:val="24"/>
                <w:szCs w:val="24"/>
              </w:rPr>
              <w:t>я</w:t>
            </w:r>
            <w:r w:rsidR="00CC744A">
              <w:rPr>
                <w:sz w:val="24"/>
                <w:szCs w:val="24"/>
              </w:rPr>
              <w:t>нваря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CC744A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7303A9" w:rsidRDefault="003C690B" w:rsidP="00C02479">
      <w:pPr>
        <w:spacing w:line="240" w:lineRule="auto"/>
        <w:ind w:firstLine="0"/>
        <w:jc w:val="left"/>
        <w:rPr>
          <w:sz w:val="12"/>
          <w:szCs w:val="12"/>
        </w:rPr>
      </w:pPr>
    </w:p>
    <w:p w:rsidR="00CC744A" w:rsidRPr="007303A9" w:rsidRDefault="00CC744A" w:rsidP="00CC744A">
      <w:pPr>
        <w:spacing w:line="240" w:lineRule="auto"/>
        <w:rPr>
          <w:sz w:val="24"/>
          <w:szCs w:val="24"/>
        </w:rPr>
      </w:pPr>
      <w:r w:rsidRPr="007303A9">
        <w:rPr>
          <w:sz w:val="24"/>
          <w:szCs w:val="24"/>
        </w:rPr>
        <w:t xml:space="preserve">ПРЕДМЕТ ЗАКУПКИ: открытый запрос предложений </w:t>
      </w:r>
      <w:r w:rsidRPr="007303A9">
        <w:rPr>
          <w:b/>
          <w:i/>
          <w:sz w:val="24"/>
          <w:szCs w:val="24"/>
        </w:rPr>
        <w:t>«</w:t>
      </w:r>
      <w:r w:rsidRPr="007303A9">
        <w:rPr>
          <w:b/>
          <w:bCs/>
          <w:i/>
          <w:sz w:val="24"/>
          <w:szCs w:val="24"/>
        </w:rPr>
        <w:t xml:space="preserve">Периодический медицинский осмотр работников СП СЭС г. Комсомольск-на-Амуре филиала "ХЭС"  </w:t>
      </w:r>
      <w:r w:rsidRPr="007303A9">
        <w:rPr>
          <w:bCs/>
          <w:sz w:val="24"/>
          <w:szCs w:val="24"/>
        </w:rPr>
        <w:t>(закупка 175 раздела 10  ГКПЗ 2014 г.)</w:t>
      </w:r>
      <w:r w:rsidRPr="007303A9">
        <w:rPr>
          <w:color w:val="000000"/>
          <w:sz w:val="24"/>
          <w:szCs w:val="24"/>
        </w:rPr>
        <w:t>.</w:t>
      </w:r>
    </w:p>
    <w:p w:rsidR="00CC744A" w:rsidRPr="007303A9" w:rsidRDefault="00CC744A" w:rsidP="00CC744A">
      <w:pPr>
        <w:tabs>
          <w:tab w:val="left" w:pos="993"/>
        </w:tabs>
        <w:autoSpaceDE w:val="0"/>
        <w:autoSpaceDN w:val="0"/>
        <w:spacing w:line="240" w:lineRule="auto"/>
        <w:ind w:left="567" w:firstLine="0"/>
        <w:rPr>
          <w:b/>
          <w:sz w:val="24"/>
          <w:szCs w:val="24"/>
        </w:rPr>
      </w:pPr>
      <w:r w:rsidRPr="007303A9">
        <w:rPr>
          <w:sz w:val="24"/>
          <w:szCs w:val="24"/>
        </w:rPr>
        <w:t xml:space="preserve">Планируемая стоимость закупки в соответствии с ГКПЗ: </w:t>
      </w:r>
      <w:r w:rsidRPr="007303A9">
        <w:rPr>
          <w:b/>
          <w:sz w:val="24"/>
          <w:szCs w:val="24"/>
        </w:rPr>
        <w:t>800 000,00</w:t>
      </w:r>
      <w:r w:rsidRPr="007303A9">
        <w:rPr>
          <w:sz w:val="24"/>
          <w:szCs w:val="24"/>
        </w:rPr>
        <w:t xml:space="preserve">  руб. без НДС. Указание о проведении закупки от 12.12.2013 № 192.</w:t>
      </w:r>
    </w:p>
    <w:p w:rsidR="003C690B" w:rsidRPr="007303A9" w:rsidRDefault="003C690B" w:rsidP="00C02479">
      <w:pPr>
        <w:pStyle w:val="2"/>
        <w:rPr>
          <w:bCs/>
          <w:caps/>
          <w:sz w:val="24"/>
        </w:rPr>
      </w:pPr>
      <w:r w:rsidRPr="007303A9">
        <w:rPr>
          <w:bCs/>
          <w:caps/>
          <w:sz w:val="24"/>
        </w:rPr>
        <w:t>ПРИСУТСТВОВАЛИ:</w:t>
      </w:r>
    </w:p>
    <w:p w:rsidR="003C690B" w:rsidRPr="007303A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303A9">
        <w:rPr>
          <w:sz w:val="24"/>
        </w:rPr>
        <w:t xml:space="preserve">На заседании </w:t>
      </w:r>
      <w:r w:rsidR="00252B9E" w:rsidRPr="007303A9">
        <w:rPr>
          <w:sz w:val="24"/>
        </w:rPr>
        <w:t xml:space="preserve">присутствовали </w:t>
      </w:r>
      <w:r w:rsidR="001F1456" w:rsidRPr="007303A9">
        <w:rPr>
          <w:sz w:val="24"/>
        </w:rPr>
        <w:t>8</w:t>
      </w:r>
      <w:r w:rsidR="00375FDC" w:rsidRPr="007303A9">
        <w:rPr>
          <w:sz w:val="24"/>
        </w:rPr>
        <w:t xml:space="preserve"> </w:t>
      </w:r>
      <w:r w:rsidR="00252B9E" w:rsidRPr="007303A9">
        <w:rPr>
          <w:sz w:val="24"/>
        </w:rPr>
        <w:t xml:space="preserve">членов </w:t>
      </w:r>
      <w:r w:rsidRPr="007303A9">
        <w:rPr>
          <w:sz w:val="24"/>
        </w:rPr>
        <w:t>Закупочной комиссии 2 уровня</w:t>
      </w:r>
      <w:r w:rsidR="00252B9E" w:rsidRPr="007303A9">
        <w:rPr>
          <w:sz w:val="24"/>
        </w:rPr>
        <w:t>.</w:t>
      </w:r>
      <w:r w:rsidRPr="007303A9">
        <w:rPr>
          <w:b/>
          <w:bCs/>
          <w:color w:val="000000"/>
          <w:sz w:val="24"/>
        </w:rPr>
        <w:t xml:space="preserve"> </w:t>
      </w:r>
    </w:p>
    <w:p w:rsidR="003C690B" w:rsidRPr="007303A9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7303A9" w:rsidRPr="007303A9" w:rsidRDefault="007303A9" w:rsidP="007303A9">
      <w:pPr>
        <w:pStyle w:val="2"/>
        <w:rPr>
          <w:caps/>
          <w:sz w:val="24"/>
        </w:rPr>
      </w:pPr>
      <w:r w:rsidRPr="007303A9">
        <w:rPr>
          <w:caps/>
          <w:sz w:val="24"/>
        </w:rPr>
        <w:t xml:space="preserve">ВОПРОСЫ, ВЫНОСИМЫЕ НА РАССМОТРЕНИЕ ЗАКУПОЧНОЙ КОМИССИИ: </w:t>
      </w:r>
    </w:p>
    <w:p w:rsidR="007303A9" w:rsidRPr="007303A9" w:rsidRDefault="007303A9" w:rsidP="007303A9">
      <w:pPr>
        <w:pStyle w:val="2"/>
        <w:numPr>
          <w:ilvl w:val="0"/>
          <w:numId w:val="22"/>
        </w:numPr>
        <w:rPr>
          <w:sz w:val="24"/>
        </w:rPr>
      </w:pPr>
      <w:r w:rsidRPr="007303A9">
        <w:rPr>
          <w:bCs/>
          <w:i/>
          <w:iCs/>
          <w:sz w:val="24"/>
        </w:rPr>
        <w:t xml:space="preserve">О </w:t>
      </w:r>
      <w:proofErr w:type="spellStart"/>
      <w:r w:rsidRPr="007303A9">
        <w:rPr>
          <w:bCs/>
          <w:i/>
          <w:iCs/>
          <w:sz w:val="24"/>
        </w:rPr>
        <w:t>ранжировке</w:t>
      </w:r>
      <w:proofErr w:type="spellEnd"/>
      <w:r w:rsidRPr="007303A9">
        <w:rPr>
          <w:bCs/>
          <w:i/>
          <w:iCs/>
          <w:sz w:val="24"/>
        </w:rPr>
        <w:t xml:space="preserve"> </w:t>
      </w:r>
      <w:r w:rsidRPr="007303A9">
        <w:rPr>
          <w:bCs/>
          <w:i/>
          <w:iCs/>
          <w:snapToGrid w:val="0"/>
          <w:sz w:val="24"/>
        </w:rPr>
        <w:t>предложений Участников закупки</w:t>
      </w:r>
      <w:r w:rsidRPr="007303A9">
        <w:rPr>
          <w:bCs/>
          <w:i/>
          <w:iCs/>
          <w:sz w:val="24"/>
        </w:rPr>
        <w:t>. Выбор победителя</w:t>
      </w:r>
    </w:p>
    <w:p w:rsidR="007303A9" w:rsidRPr="007303A9" w:rsidRDefault="007303A9" w:rsidP="007303A9">
      <w:pPr>
        <w:pStyle w:val="a4"/>
        <w:rPr>
          <w:bCs/>
          <w:i/>
          <w:iCs/>
          <w:sz w:val="12"/>
          <w:szCs w:val="12"/>
        </w:rPr>
      </w:pPr>
    </w:p>
    <w:p w:rsidR="007303A9" w:rsidRPr="007303A9" w:rsidRDefault="007303A9" w:rsidP="007303A9">
      <w:pPr>
        <w:pStyle w:val="2"/>
        <w:ind w:firstLine="0"/>
        <w:rPr>
          <w:b/>
          <w:bCs/>
          <w:i/>
          <w:iCs/>
          <w:sz w:val="24"/>
        </w:rPr>
      </w:pPr>
      <w:r w:rsidRPr="007303A9">
        <w:rPr>
          <w:b/>
          <w:bCs/>
          <w:i/>
          <w:iCs/>
          <w:sz w:val="24"/>
        </w:rPr>
        <w:t xml:space="preserve">ВОПРОС 1 «О </w:t>
      </w:r>
      <w:proofErr w:type="spellStart"/>
      <w:r w:rsidRPr="007303A9">
        <w:rPr>
          <w:b/>
          <w:bCs/>
          <w:i/>
          <w:iCs/>
          <w:sz w:val="24"/>
        </w:rPr>
        <w:t>ранжировке</w:t>
      </w:r>
      <w:proofErr w:type="spellEnd"/>
      <w:r w:rsidRPr="007303A9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7303A9" w:rsidRPr="007303A9" w:rsidRDefault="007303A9" w:rsidP="007303A9">
      <w:pPr>
        <w:spacing w:line="240" w:lineRule="auto"/>
        <w:rPr>
          <w:sz w:val="24"/>
          <w:szCs w:val="24"/>
        </w:rPr>
      </w:pPr>
      <w:r w:rsidRPr="007303A9">
        <w:rPr>
          <w:sz w:val="24"/>
          <w:szCs w:val="24"/>
        </w:rPr>
        <w:t>ОТМЕТИЛИ:</w:t>
      </w:r>
    </w:p>
    <w:p w:rsidR="007303A9" w:rsidRPr="007303A9" w:rsidRDefault="007303A9" w:rsidP="007303A9">
      <w:pPr>
        <w:spacing w:line="240" w:lineRule="auto"/>
        <w:rPr>
          <w:sz w:val="24"/>
          <w:szCs w:val="24"/>
        </w:rPr>
      </w:pPr>
      <w:r w:rsidRPr="007303A9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4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5"/>
        <w:gridCol w:w="6374"/>
      </w:tblGrid>
      <w:tr w:rsidR="007303A9" w:rsidTr="007303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9" w:rsidRDefault="007303A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9" w:rsidRDefault="007303A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9" w:rsidRDefault="007303A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7303A9" w:rsidTr="007303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9" w:rsidRDefault="007303A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A9" w:rsidRDefault="007303A9" w:rsidP="007303A9">
            <w:pPr>
              <w:pStyle w:val="a6"/>
              <w:widowControl w:val="0"/>
              <w:spacing w:before="0" w:line="240" w:lineRule="auto"/>
              <w:rPr>
                <w:b/>
                <w:i/>
                <w:sz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«Медицинское учреждение «Центр медицинских комиссий»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Хабаровск, ул.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Краснореченская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60)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9" w:rsidRDefault="007303A9" w:rsidP="007303A9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800 000,00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рублей без учета НДС (НДС не облагается). Сроки выполнения работ: начало -  17.02.2014 г., окончание – 27.03.2014 г. Условия оплаты: 50% стоимости работ оплачивается Заказчиком в течение 10 дней после заключения договора, 50% стоимости работ оплачивается Заказчиком на основании счета и акта выполненных работ. Срок действия предложения до 31.12.2014 г.</w:t>
            </w:r>
          </w:p>
        </w:tc>
      </w:tr>
      <w:tr w:rsidR="007303A9" w:rsidTr="007303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9" w:rsidRDefault="007303A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A9" w:rsidRDefault="007303A9" w:rsidP="007303A9">
            <w:pPr>
              <w:pStyle w:val="a6"/>
              <w:widowControl w:val="0"/>
              <w:spacing w:before="0" w:line="240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«Негосударственное учреждение здравоохранения «Медицинский центр»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(Хабаровск, ул.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Ленинградская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, 25А)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9" w:rsidRDefault="007303A9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1 659 800,00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рублей без учета НДС (НДС не облагается). Сроки выполнения работ: начало -  17.02.2014 г., окончание – 27.03.2014 г. Условия оплаты: 50% стоимости работ оплачивается Заказчиком в течение 10 дней после заключения договора, 50% стоимости работ оплачивается Заказчиком на основании счета и акта выполненных работ.</w:t>
            </w:r>
          </w:p>
          <w:p w:rsidR="007303A9" w:rsidRDefault="007303A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31.12.2014 г.</w:t>
            </w:r>
          </w:p>
        </w:tc>
      </w:tr>
    </w:tbl>
    <w:p w:rsidR="007303A9" w:rsidRDefault="007303A9" w:rsidP="007303A9">
      <w:pPr>
        <w:pStyle w:val="a4"/>
        <w:rPr>
          <w:bCs/>
          <w:i/>
          <w:iCs/>
          <w:sz w:val="10"/>
          <w:szCs w:val="10"/>
        </w:rPr>
      </w:pPr>
    </w:p>
    <w:p w:rsidR="007303A9" w:rsidRDefault="007303A9" w:rsidP="007303A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РЕШИЛИ:</w:t>
      </w:r>
    </w:p>
    <w:p w:rsidR="007303A9" w:rsidRPr="007303A9" w:rsidRDefault="007303A9" w:rsidP="007303A9">
      <w:pPr>
        <w:pStyle w:val="a9"/>
        <w:numPr>
          <w:ilvl w:val="0"/>
          <w:numId w:val="24"/>
        </w:numPr>
        <w:tabs>
          <w:tab w:val="left" w:pos="993"/>
        </w:tabs>
        <w:snapToGrid w:val="0"/>
        <w:spacing w:line="240" w:lineRule="auto"/>
        <w:ind w:left="0" w:firstLine="567"/>
        <w:rPr>
          <w:spacing w:val="4"/>
          <w:sz w:val="24"/>
          <w:szCs w:val="24"/>
        </w:rPr>
      </w:pPr>
      <w:r w:rsidRPr="007303A9">
        <w:rPr>
          <w:sz w:val="24"/>
          <w:szCs w:val="24"/>
        </w:rPr>
        <w:t xml:space="preserve">Признать Победителем </w:t>
      </w:r>
      <w:r w:rsidRPr="007303A9">
        <w:rPr>
          <w:rFonts w:eastAsiaTheme="minorHAnsi"/>
          <w:b/>
          <w:i/>
          <w:sz w:val="24"/>
          <w:szCs w:val="24"/>
          <w:lang w:eastAsia="en-US"/>
        </w:rPr>
        <w:t>ООО «Медицинское учреждение «Центр медицинских комиссий»</w:t>
      </w:r>
      <w:r w:rsidRPr="007303A9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7303A9">
        <w:rPr>
          <w:rFonts w:eastAsiaTheme="minorHAnsi"/>
          <w:sz w:val="24"/>
          <w:szCs w:val="24"/>
          <w:lang w:eastAsia="en-US"/>
        </w:rPr>
        <w:t xml:space="preserve">( </w:t>
      </w:r>
      <w:proofErr w:type="gramEnd"/>
      <w:r w:rsidRPr="007303A9">
        <w:rPr>
          <w:rFonts w:eastAsiaTheme="minorHAnsi"/>
          <w:sz w:val="24"/>
          <w:szCs w:val="24"/>
          <w:lang w:eastAsia="en-US"/>
        </w:rPr>
        <w:t xml:space="preserve">Хабаровск, ул. </w:t>
      </w:r>
      <w:proofErr w:type="spellStart"/>
      <w:r w:rsidRPr="007303A9">
        <w:rPr>
          <w:rFonts w:eastAsiaTheme="minorHAnsi"/>
          <w:sz w:val="24"/>
          <w:szCs w:val="24"/>
          <w:lang w:eastAsia="en-US"/>
        </w:rPr>
        <w:t>Краснореченская</w:t>
      </w:r>
      <w:proofErr w:type="spellEnd"/>
      <w:r w:rsidRPr="007303A9">
        <w:rPr>
          <w:rFonts w:eastAsiaTheme="minorHAnsi"/>
          <w:sz w:val="24"/>
          <w:szCs w:val="24"/>
          <w:lang w:eastAsia="en-US"/>
        </w:rPr>
        <w:t xml:space="preserve"> 60) -</w:t>
      </w:r>
      <w:r w:rsidRPr="007303A9">
        <w:rPr>
          <w:b/>
          <w:i/>
          <w:sz w:val="24"/>
          <w:szCs w:val="24"/>
        </w:rPr>
        <w:t xml:space="preserve">  </w:t>
      </w:r>
      <w:r w:rsidRPr="007303A9">
        <w:rPr>
          <w:sz w:val="24"/>
          <w:szCs w:val="24"/>
          <w:lang w:eastAsia="en-US"/>
        </w:rPr>
        <w:t xml:space="preserve">Стоимость предложения </w:t>
      </w:r>
      <w:r w:rsidRPr="007303A9">
        <w:rPr>
          <w:rFonts w:eastAsiaTheme="minorHAnsi"/>
          <w:b/>
          <w:i/>
          <w:sz w:val="24"/>
          <w:szCs w:val="24"/>
          <w:lang w:eastAsia="en-US"/>
        </w:rPr>
        <w:t xml:space="preserve">800 000,00 </w:t>
      </w:r>
      <w:r w:rsidRPr="007303A9">
        <w:rPr>
          <w:rFonts w:eastAsiaTheme="minorHAnsi"/>
          <w:sz w:val="24"/>
          <w:szCs w:val="24"/>
          <w:lang w:eastAsia="en-US"/>
        </w:rPr>
        <w:t xml:space="preserve"> рублей без учета НДС (НДС не облагается). Сроки выполнения работ: начало -  17.02.2014 г., окончание – 27.03.2014 г. Условия оплаты: 50% стоимости работ оплачивается Заказчиком в течение 10 дней после заключения договора, 50% стоимости работ оплачивается Заказчиком на основании счета и акта выполненных работ. Срок действия предложения до 31.12.2014 г.</w:t>
      </w:r>
    </w:p>
    <w:p w:rsidR="00885EFC" w:rsidRPr="001F1456" w:rsidRDefault="00885EFC" w:rsidP="00C02479">
      <w:pPr>
        <w:keepNext/>
        <w:spacing w:line="240" w:lineRule="auto"/>
        <w:ind w:firstLine="0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7"/>
        <w:gridCol w:w="4170"/>
      </w:tblGrid>
      <w:tr w:rsidR="00C02479" w:rsidRPr="00C02479" w:rsidTr="007303A9">
        <w:trPr>
          <w:trHeight w:val="333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7303A9">
        <w:trPr>
          <w:trHeight w:val="411"/>
          <w:tblCellSpacing w:w="15" w:type="dxa"/>
        </w:trPr>
        <w:tc>
          <w:tcPr>
            <w:tcW w:w="5244" w:type="dxa"/>
          </w:tcPr>
          <w:p w:rsidR="00C02479" w:rsidRPr="00C02479" w:rsidRDefault="00CC744A" w:rsidP="00CC744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7303A9">
        <w:trPr>
          <w:trHeight w:val="390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7303A9">
        <w:trPr>
          <w:trHeight w:val="340"/>
          <w:tblCellSpacing w:w="15" w:type="dxa"/>
        </w:trPr>
        <w:tc>
          <w:tcPr>
            <w:tcW w:w="5244" w:type="dxa"/>
          </w:tcPr>
          <w:p w:rsidR="00C02479" w:rsidRPr="00C02479" w:rsidRDefault="00C02479" w:rsidP="00CC744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Коврижкина Е.Ю. </w:t>
            </w:r>
            <w:r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7303A9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7303A9">
      <w:headerReference w:type="default" r:id="rId10"/>
      <w:footerReference w:type="default" r:id="rId11"/>
      <w:pgSz w:w="11906" w:h="16838"/>
      <w:pgMar w:top="567" w:right="707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0A4" w:rsidRDefault="009630A4" w:rsidP="00355095">
      <w:pPr>
        <w:spacing w:line="240" w:lineRule="auto"/>
      </w:pPr>
      <w:r>
        <w:separator/>
      </w:r>
    </w:p>
  </w:endnote>
  <w:endnote w:type="continuationSeparator" w:id="0">
    <w:p w:rsidR="009630A4" w:rsidRDefault="009630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03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03A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0A4" w:rsidRDefault="009630A4" w:rsidP="00355095">
      <w:pPr>
        <w:spacing w:line="240" w:lineRule="auto"/>
      </w:pPr>
      <w:r>
        <w:separator/>
      </w:r>
    </w:p>
  </w:footnote>
  <w:footnote w:type="continuationSeparator" w:id="0">
    <w:p w:rsidR="009630A4" w:rsidRDefault="009630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C744A">
      <w:rPr>
        <w:i/>
        <w:sz w:val="20"/>
      </w:rPr>
      <w:t>175</w:t>
    </w:r>
    <w:r w:rsidR="00441DAC">
      <w:rPr>
        <w:i/>
        <w:sz w:val="20"/>
      </w:rPr>
      <w:t xml:space="preserve"> раздел.1</w:t>
    </w:r>
    <w:r w:rsidR="003C4F06">
      <w:rPr>
        <w:i/>
        <w:sz w:val="20"/>
      </w:rPr>
      <w:t>0</w:t>
    </w:r>
    <w:r w:rsidR="00441DAC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0BB"/>
    <w:multiLevelType w:val="hybridMultilevel"/>
    <w:tmpl w:val="84C27BAA"/>
    <w:lvl w:ilvl="0" w:tplc="BCAC9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8F2174C"/>
    <w:multiLevelType w:val="hybridMultilevel"/>
    <w:tmpl w:val="354C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C35A0"/>
    <w:multiLevelType w:val="hybridMultilevel"/>
    <w:tmpl w:val="53C0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43BFE"/>
    <w:multiLevelType w:val="multilevel"/>
    <w:tmpl w:val="CF36D57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696E61"/>
    <w:multiLevelType w:val="hybridMultilevel"/>
    <w:tmpl w:val="B14A1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B7906"/>
    <w:multiLevelType w:val="hybridMultilevel"/>
    <w:tmpl w:val="619AE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9275F"/>
    <w:multiLevelType w:val="hybridMultilevel"/>
    <w:tmpl w:val="756C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D84697"/>
    <w:multiLevelType w:val="hybridMultilevel"/>
    <w:tmpl w:val="A94A00CC"/>
    <w:lvl w:ilvl="0" w:tplc="6E621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3"/>
  </w:num>
  <w:num w:numId="5">
    <w:abstractNumId w:val="16"/>
  </w:num>
  <w:num w:numId="6">
    <w:abstractNumId w:val="2"/>
  </w:num>
  <w:num w:numId="7">
    <w:abstractNumId w:val="20"/>
  </w:num>
  <w:num w:numId="8">
    <w:abstractNumId w:val="13"/>
  </w:num>
  <w:num w:numId="9">
    <w:abstractNumId w:val="4"/>
  </w:num>
  <w:num w:numId="10">
    <w:abstractNumId w:val="18"/>
  </w:num>
  <w:num w:numId="11">
    <w:abstractNumId w:val="17"/>
  </w:num>
  <w:num w:numId="12">
    <w:abstractNumId w:val="11"/>
  </w:num>
  <w:num w:numId="13">
    <w:abstractNumId w:val="8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17D87"/>
    <w:rsid w:val="00023DF3"/>
    <w:rsid w:val="000302B2"/>
    <w:rsid w:val="00036A5E"/>
    <w:rsid w:val="00040BFE"/>
    <w:rsid w:val="00043130"/>
    <w:rsid w:val="0004784F"/>
    <w:rsid w:val="00053ACD"/>
    <w:rsid w:val="00053BAF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02161"/>
    <w:rsid w:val="001114A0"/>
    <w:rsid w:val="00126847"/>
    <w:rsid w:val="00143503"/>
    <w:rsid w:val="00144C8B"/>
    <w:rsid w:val="00153CD1"/>
    <w:rsid w:val="00171107"/>
    <w:rsid w:val="001716C4"/>
    <w:rsid w:val="001924E0"/>
    <w:rsid w:val="001926AC"/>
    <w:rsid w:val="001A1AE7"/>
    <w:rsid w:val="001B13FD"/>
    <w:rsid w:val="001B37A3"/>
    <w:rsid w:val="001C3A47"/>
    <w:rsid w:val="001E33F9"/>
    <w:rsid w:val="001F1456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10100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4F06"/>
    <w:rsid w:val="003C690B"/>
    <w:rsid w:val="003D62C8"/>
    <w:rsid w:val="003F2505"/>
    <w:rsid w:val="00416CFB"/>
    <w:rsid w:val="00423EB5"/>
    <w:rsid w:val="00425DCF"/>
    <w:rsid w:val="00433072"/>
    <w:rsid w:val="00441DAC"/>
    <w:rsid w:val="00445432"/>
    <w:rsid w:val="0044639B"/>
    <w:rsid w:val="0045381B"/>
    <w:rsid w:val="00456E12"/>
    <w:rsid w:val="00474830"/>
    <w:rsid w:val="00476103"/>
    <w:rsid w:val="00480849"/>
    <w:rsid w:val="004932DB"/>
    <w:rsid w:val="0049333C"/>
    <w:rsid w:val="004A343D"/>
    <w:rsid w:val="004A4816"/>
    <w:rsid w:val="004A606C"/>
    <w:rsid w:val="004C1EA3"/>
    <w:rsid w:val="004D1A37"/>
    <w:rsid w:val="004D6055"/>
    <w:rsid w:val="004E35E2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B7170"/>
    <w:rsid w:val="006E6452"/>
    <w:rsid w:val="006F009A"/>
    <w:rsid w:val="006F3881"/>
    <w:rsid w:val="00700899"/>
    <w:rsid w:val="00705A18"/>
    <w:rsid w:val="0071472B"/>
    <w:rsid w:val="007303A9"/>
    <w:rsid w:val="00732C5E"/>
    <w:rsid w:val="00740E1B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5EC"/>
    <w:rsid w:val="00861C62"/>
    <w:rsid w:val="008759B3"/>
    <w:rsid w:val="00885EFC"/>
    <w:rsid w:val="00886219"/>
    <w:rsid w:val="0088746E"/>
    <w:rsid w:val="00897CD3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32210"/>
    <w:rsid w:val="009423A1"/>
    <w:rsid w:val="009630A4"/>
    <w:rsid w:val="00965222"/>
    <w:rsid w:val="00967D5D"/>
    <w:rsid w:val="009852C6"/>
    <w:rsid w:val="009972F3"/>
    <w:rsid w:val="009A3C07"/>
    <w:rsid w:val="009A652F"/>
    <w:rsid w:val="009A6ACF"/>
    <w:rsid w:val="009D31B9"/>
    <w:rsid w:val="00A05A52"/>
    <w:rsid w:val="00A15383"/>
    <w:rsid w:val="00A20713"/>
    <w:rsid w:val="00A27044"/>
    <w:rsid w:val="00A56CAE"/>
    <w:rsid w:val="00A57A7B"/>
    <w:rsid w:val="00A66628"/>
    <w:rsid w:val="00A76D45"/>
    <w:rsid w:val="00A87C37"/>
    <w:rsid w:val="00A93AAA"/>
    <w:rsid w:val="00A93D54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C6FB5"/>
    <w:rsid w:val="00BD1D36"/>
    <w:rsid w:val="00BF278F"/>
    <w:rsid w:val="00BF35EB"/>
    <w:rsid w:val="00BF5479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C744A"/>
    <w:rsid w:val="00CD3092"/>
    <w:rsid w:val="00CE3F1D"/>
    <w:rsid w:val="00CF337D"/>
    <w:rsid w:val="00D05F7D"/>
    <w:rsid w:val="00D26329"/>
    <w:rsid w:val="00D43162"/>
    <w:rsid w:val="00D47CED"/>
    <w:rsid w:val="00D62D28"/>
    <w:rsid w:val="00D82055"/>
    <w:rsid w:val="00D85B2B"/>
    <w:rsid w:val="00D91435"/>
    <w:rsid w:val="00DA308B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3A2A"/>
    <w:rsid w:val="00E37636"/>
    <w:rsid w:val="00E46BDC"/>
    <w:rsid w:val="00E7299F"/>
    <w:rsid w:val="00E73818"/>
    <w:rsid w:val="00E81707"/>
    <w:rsid w:val="00E8314B"/>
    <w:rsid w:val="00EA23EA"/>
    <w:rsid w:val="00EB0EC9"/>
    <w:rsid w:val="00EC703D"/>
    <w:rsid w:val="00ED0444"/>
    <w:rsid w:val="00ED72FB"/>
    <w:rsid w:val="00EE03E3"/>
    <w:rsid w:val="00EE4E40"/>
    <w:rsid w:val="00EE59FA"/>
    <w:rsid w:val="00EF4C8A"/>
    <w:rsid w:val="00EF7341"/>
    <w:rsid w:val="00F0386F"/>
    <w:rsid w:val="00F17E85"/>
    <w:rsid w:val="00F22C68"/>
    <w:rsid w:val="00F24E57"/>
    <w:rsid w:val="00F50674"/>
    <w:rsid w:val="00F6533B"/>
    <w:rsid w:val="00F67AB7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2014-01-27T04:49:00Z</cp:lastPrinted>
  <dcterms:created xsi:type="dcterms:W3CDTF">2014-01-27T04:40:00Z</dcterms:created>
  <dcterms:modified xsi:type="dcterms:W3CDTF">2014-01-29T01:38:00Z</dcterms:modified>
</cp:coreProperties>
</file>