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53841338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53841338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A62A51">
        <w:rPr>
          <w:rFonts w:ascii="Times New Roman" w:hAnsi="Times New Roman"/>
          <w:sz w:val="28"/>
          <w:szCs w:val="28"/>
        </w:rPr>
        <w:t>Протокол по выбору победителя</w:t>
      </w:r>
      <w:r w:rsidR="003C690B" w:rsidRPr="00C02479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F021E7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A62A51">
              <w:rPr>
                <w:sz w:val="24"/>
                <w:szCs w:val="24"/>
              </w:rPr>
              <w:t>1</w:t>
            </w:r>
            <w:r w:rsidR="00E7429D">
              <w:rPr>
                <w:sz w:val="24"/>
                <w:szCs w:val="24"/>
              </w:rPr>
              <w:t>0</w:t>
            </w:r>
            <w:r w:rsidR="00F021E7">
              <w:rPr>
                <w:sz w:val="24"/>
                <w:szCs w:val="24"/>
              </w:rPr>
              <w:t>9</w:t>
            </w:r>
            <w:r w:rsidR="00EB25E3">
              <w:rPr>
                <w:sz w:val="24"/>
                <w:szCs w:val="24"/>
              </w:rPr>
              <w:t>/</w:t>
            </w:r>
            <w:proofErr w:type="spellStart"/>
            <w:r w:rsidR="00A62A51">
              <w:rPr>
                <w:sz w:val="24"/>
                <w:szCs w:val="24"/>
              </w:rPr>
              <w:t>У</w:t>
            </w:r>
            <w:r w:rsidR="00E37973">
              <w:rPr>
                <w:sz w:val="24"/>
                <w:szCs w:val="24"/>
              </w:rPr>
              <w:t>ТПиР</w:t>
            </w:r>
            <w:proofErr w:type="spellEnd"/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27279B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27279B">
              <w:rPr>
                <w:sz w:val="24"/>
                <w:szCs w:val="24"/>
              </w:rPr>
              <w:t>31</w:t>
            </w:r>
            <w:r w:rsidRPr="00C02479">
              <w:rPr>
                <w:sz w:val="24"/>
                <w:szCs w:val="24"/>
              </w:rPr>
              <w:t>»</w:t>
            </w:r>
            <w:r w:rsidR="0027279B">
              <w:rPr>
                <w:sz w:val="24"/>
                <w:szCs w:val="24"/>
              </w:rPr>
              <w:t xml:space="preserve"> января</w:t>
            </w:r>
            <w:bookmarkStart w:id="2" w:name="_GoBack"/>
            <w:bookmarkEnd w:id="2"/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201</w:t>
            </w:r>
            <w:r w:rsidR="00E7429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E7429D" w:rsidRDefault="003C690B" w:rsidP="00C02479">
      <w:pPr>
        <w:spacing w:line="240" w:lineRule="auto"/>
        <w:rPr>
          <w:sz w:val="24"/>
          <w:szCs w:val="24"/>
        </w:rPr>
      </w:pPr>
      <w:r w:rsidRPr="00E7429D">
        <w:rPr>
          <w:sz w:val="24"/>
          <w:szCs w:val="24"/>
        </w:rPr>
        <w:t>ПРЕДМЕТ ЗАКУПКИ:</w:t>
      </w:r>
    </w:p>
    <w:p w:rsidR="00E7429D" w:rsidRPr="00E7429D" w:rsidRDefault="00E7429D" w:rsidP="00E7429D">
      <w:pPr>
        <w:autoSpaceDE w:val="0"/>
        <w:autoSpaceDN w:val="0"/>
        <w:spacing w:line="240" w:lineRule="auto"/>
        <w:rPr>
          <w:sz w:val="24"/>
          <w:szCs w:val="24"/>
        </w:rPr>
      </w:pPr>
      <w:r w:rsidRPr="00E7429D">
        <w:rPr>
          <w:sz w:val="24"/>
          <w:szCs w:val="24"/>
        </w:rPr>
        <w:t xml:space="preserve">Открытый электронный запрос предложений на право заключения Договора на выполнение работ:  </w:t>
      </w:r>
      <w:r w:rsidRPr="00E7429D">
        <w:rPr>
          <w:b/>
          <w:bCs/>
          <w:i/>
          <w:iCs/>
          <w:sz w:val="24"/>
          <w:szCs w:val="24"/>
        </w:rPr>
        <w:t xml:space="preserve">Расширение ПС 35/10 </w:t>
      </w:r>
      <w:proofErr w:type="spellStart"/>
      <w:r w:rsidRPr="00E7429D">
        <w:rPr>
          <w:b/>
          <w:bCs/>
          <w:i/>
          <w:iCs/>
          <w:sz w:val="24"/>
          <w:szCs w:val="24"/>
        </w:rPr>
        <w:t>кВ</w:t>
      </w:r>
      <w:proofErr w:type="spellEnd"/>
      <w:r w:rsidRPr="00E7429D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E7429D">
        <w:rPr>
          <w:b/>
          <w:bCs/>
          <w:i/>
          <w:iCs/>
          <w:sz w:val="24"/>
          <w:szCs w:val="24"/>
        </w:rPr>
        <w:t>Эгге</w:t>
      </w:r>
      <w:proofErr w:type="spellEnd"/>
      <w:r w:rsidRPr="00E7429D">
        <w:rPr>
          <w:b/>
          <w:bCs/>
          <w:i/>
          <w:iCs/>
          <w:sz w:val="24"/>
          <w:szCs w:val="24"/>
        </w:rPr>
        <w:t xml:space="preserve"> на одну линейную ячейку 35 </w:t>
      </w:r>
      <w:proofErr w:type="spellStart"/>
      <w:r w:rsidRPr="00E7429D">
        <w:rPr>
          <w:b/>
          <w:bCs/>
          <w:i/>
          <w:iCs/>
          <w:sz w:val="24"/>
          <w:szCs w:val="24"/>
        </w:rPr>
        <w:t>кВ</w:t>
      </w:r>
      <w:proofErr w:type="spellEnd"/>
      <w:r w:rsidRPr="00E7429D">
        <w:rPr>
          <w:b/>
          <w:bCs/>
          <w:i/>
          <w:iCs/>
          <w:sz w:val="24"/>
          <w:szCs w:val="24"/>
        </w:rPr>
        <w:t xml:space="preserve"> филиала "ХЭС"</w:t>
      </w:r>
    </w:p>
    <w:p w:rsidR="00E7429D" w:rsidRPr="00E7429D" w:rsidRDefault="00E7429D" w:rsidP="00E7429D">
      <w:pPr>
        <w:spacing w:line="240" w:lineRule="auto"/>
        <w:rPr>
          <w:sz w:val="24"/>
          <w:szCs w:val="24"/>
        </w:rPr>
      </w:pPr>
      <w:r w:rsidRPr="00E7429D">
        <w:rPr>
          <w:sz w:val="24"/>
          <w:szCs w:val="24"/>
        </w:rPr>
        <w:t xml:space="preserve">Закупка проводится согласно ГКПЗ 2014г. раздела  2.2.1 «Услуги </w:t>
      </w:r>
      <w:proofErr w:type="spellStart"/>
      <w:r w:rsidRPr="00E7429D">
        <w:rPr>
          <w:sz w:val="24"/>
          <w:szCs w:val="24"/>
        </w:rPr>
        <w:t>ТПиР</w:t>
      </w:r>
      <w:proofErr w:type="spellEnd"/>
      <w:r w:rsidRPr="00E7429D">
        <w:rPr>
          <w:sz w:val="24"/>
          <w:szCs w:val="24"/>
        </w:rPr>
        <w:t>»  № 68  на основании указания ОАО «ДРСК» от  16.12.2013 г. № 194.</w:t>
      </w:r>
    </w:p>
    <w:p w:rsidR="00E7429D" w:rsidRPr="00E7429D" w:rsidRDefault="00E7429D" w:rsidP="00E7429D">
      <w:pPr>
        <w:spacing w:line="240" w:lineRule="auto"/>
        <w:rPr>
          <w:b/>
          <w:bCs/>
          <w:i/>
          <w:sz w:val="24"/>
          <w:szCs w:val="24"/>
        </w:rPr>
      </w:pPr>
      <w:r w:rsidRPr="00E7429D">
        <w:rPr>
          <w:sz w:val="24"/>
          <w:szCs w:val="24"/>
        </w:rPr>
        <w:t xml:space="preserve">Плановая стоимость закупки:  </w:t>
      </w:r>
      <w:r w:rsidRPr="00E7429D">
        <w:rPr>
          <w:b/>
          <w:i/>
          <w:sz w:val="24"/>
          <w:szCs w:val="24"/>
        </w:rPr>
        <w:t xml:space="preserve">18 805 000,00 </w:t>
      </w:r>
      <w:r w:rsidRPr="00E7429D">
        <w:rPr>
          <w:sz w:val="24"/>
          <w:szCs w:val="24"/>
        </w:rPr>
        <w:t xml:space="preserve"> </w:t>
      </w:r>
      <w:r w:rsidRPr="00E7429D">
        <w:rPr>
          <w:b/>
          <w:bCs/>
          <w:i/>
          <w:sz w:val="24"/>
          <w:szCs w:val="24"/>
        </w:rPr>
        <w:t>руб. без учета НДС</w:t>
      </w:r>
    </w:p>
    <w:p w:rsidR="00E7429D" w:rsidRPr="00E7429D" w:rsidRDefault="00E7429D" w:rsidP="00E7429D">
      <w:pPr>
        <w:spacing w:line="240" w:lineRule="auto"/>
        <w:rPr>
          <w:sz w:val="24"/>
          <w:szCs w:val="24"/>
        </w:rPr>
      </w:pPr>
      <w:r w:rsidRPr="00E7429D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E7429D" w:rsidRDefault="003C690B" w:rsidP="00C02479">
      <w:pPr>
        <w:pStyle w:val="21"/>
        <w:rPr>
          <w:bCs/>
          <w:caps/>
          <w:sz w:val="10"/>
          <w:szCs w:val="10"/>
        </w:rPr>
      </w:pPr>
    </w:p>
    <w:p w:rsidR="003C690B" w:rsidRPr="00E7429D" w:rsidRDefault="003C690B" w:rsidP="00C02479">
      <w:pPr>
        <w:pStyle w:val="21"/>
        <w:rPr>
          <w:bCs/>
          <w:caps/>
          <w:sz w:val="24"/>
        </w:rPr>
      </w:pPr>
      <w:r w:rsidRPr="00E7429D">
        <w:rPr>
          <w:bCs/>
          <w:caps/>
          <w:sz w:val="24"/>
        </w:rPr>
        <w:t>ПРИСУТСТВОВАЛИ:</w:t>
      </w:r>
    </w:p>
    <w:p w:rsidR="003C690B" w:rsidRPr="00E7429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E7429D">
        <w:rPr>
          <w:sz w:val="24"/>
        </w:rPr>
        <w:tab/>
        <w:t xml:space="preserve">На заседании </w:t>
      </w:r>
      <w:r w:rsidR="00252B9E" w:rsidRPr="00E7429D">
        <w:rPr>
          <w:sz w:val="24"/>
        </w:rPr>
        <w:t xml:space="preserve">присутствовали </w:t>
      </w:r>
      <w:r w:rsidR="00E7429D" w:rsidRPr="00E7429D">
        <w:rPr>
          <w:sz w:val="24"/>
        </w:rPr>
        <w:t>8</w:t>
      </w:r>
      <w:r w:rsidR="00252B9E" w:rsidRPr="00E7429D">
        <w:rPr>
          <w:sz w:val="24"/>
        </w:rPr>
        <w:t xml:space="preserve"> членов </w:t>
      </w:r>
      <w:r w:rsidRPr="00E7429D">
        <w:rPr>
          <w:sz w:val="24"/>
        </w:rPr>
        <w:t>Закупочной комиссии 2 уровня</w:t>
      </w:r>
      <w:r w:rsidR="00252B9E" w:rsidRPr="00E7429D">
        <w:rPr>
          <w:sz w:val="24"/>
        </w:rPr>
        <w:t>.</w:t>
      </w:r>
      <w:r w:rsidRPr="00E7429D">
        <w:rPr>
          <w:b/>
          <w:bCs/>
          <w:color w:val="000000"/>
          <w:sz w:val="24"/>
        </w:rPr>
        <w:t xml:space="preserve"> </w:t>
      </w:r>
    </w:p>
    <w:p w:rsidR="003C690B" w:rsidRPr="00E7429D" w:rsidRDefault="003C690B" w:rsidP="00C02479">
      <w:pPr>
        <w:spacing w:line="240" w:lineRule="auto"/>
        <w:ind w:firstLine="0"/>
        <w:rPr>
          <w:sz w:val="10"/>
          <w:szCs w:val="10"/>
        </w:rPr>
      </w:pPr>
    </w:p>
    <w:p w:rsidR="00E7429D" w:rsidRPr="00E7429D" w:rsidRDefault="00E7429D" w:rsidP="00E7429D">
      <w:pPr>
        <w:pStyle w:val="21"/>
        <w:rPr>
          <w:caps/>
          <w:sz w:val="24"/>
        </w:rPr>
      </w:pPr>
      <w:r w:rsidRPr="00E7429D">
        <w:rPr>
          <w:caps/>
          <w:sz w:val="24"/>
        </w:rPr>
        <w:t xml:space="preserve">ВОПРОСЫ, ВЫНОСИМЫЕ НА РАССМОТРЕНИЕ ЗАКУПОЧНОЙ КОМИССИИ: </w:t>
      </w:r>
    </w:p>
    <w:p w:rsidR="00E7429D" w:rsidRPr="00E7429D" w:rsidRDefault="00E7429D" w:rsidP="00E7429D">
      <w:pPr>
        <w:pStyle w:val="21"/>
        <w:numPr>
          <w:ilvl w:val="0"/>
          <w:numId w:val="22"/>
        </w:numPr>
        <w:rPr>
          <w:i/>
          <w:sz w:val="24"/>
        </w:rPr>
      </w:pPr>
      <w:r w:rsidRPr="00E7429D">
        <w:rPr>
          <w:bCs/>
          <w:i/>
          <w:iCs/>
          <w:sz w:val="24"/>
        </w:rPr>
        <w:t xml:space="preserve">О </w:t>
      </w:r>
      <w:proofErr w:type="spellStart"/>
      <w:r w:rsidRPr="00E7429D">
        <w:rPr>
          <w:bCs/>
          <w:i/>
          <w:iCs/>
          <w:sz w:val="24"/>
        </w:rPr>
        <w:t>ранжировке</w:t>
      </w:r>
      <w:proofErr w:type="spellEnd"/>
      <w:r w:rsidRPr="00E7429D">
        <w:rPr>
          <w:bCs/>
          <w:i/>
          <w:iCs/>
          <w:sz w:val="24"/>
        </w:rPr>
        <w:t xml:space="preserve"> предложений Участников закупки.  Выбор победителя</w:t>
      </w:r>
    </w:p>
    <w:p w:rsidR="00E7429D" w:rsidRPr="00E7429D" w:rsidRDefault="00E7429D" w:rsidP="00E7429D">
      <w:pPr>
        <w:spacing w:line="240" w:lineRule="auto"/>
        <w:ind w:firstLine="0"/>
        <w:rPr>
          <w:b/>
          <w:sz w:val="10"/>
          <w:szCs w:val="10"/>
        </w:rPr>
      </w:pPr>
    </w:p>
    <w:p w:rsidR="00E7429D" w:rsidRPr="00E7429D" w:rsidRDefault="00E7429D" w:rsidP="00E7429D">
      <w:pPr>
        <w:spacing w:line="240" w:lineRule="auto"/>
        <w:ind w:firstLine="0"/>
        <w:rPr>
          <w:b/>
          <w:sz w:val="24"/>
          <w:szCs w:val="24"/>
        </w:rPr>
      </w:pPr>
      <w:r w:rsidRPr="00E7429D">
        <w:rPr>
          <w:b/>
          <w:sz w:val="24"/>
          <w:szCs w:val="24"/>
        </w:rPr>
        <w:t>РАССМАТРИВАЕМЫЕ ДОКУМЕНТЫ:</w:t>
      </w:r>
    </w:p>
    <w:p w:rsidR="00E7429D" w:rsidRPr="00E7429D" w:rsidRDefault="00E7429D" w:rsidP="00E7429D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E7429D">
        <w:rPr>
          <w:sz w:val="24"/>
          <w:szCs w:val="24"/>
        </w:rPr>
        <w:t>Протокол вскрытия конвертов на переторжку от 28.01.2014г. № 109-УТПиР-П</w:t>
      </w:r>
    </w:p>
    <w:p w:rsidR="00E7429D" w:rsidRPr="00E7429D" w:rsidRDefault="00E7429D" w:rsidP="00E7429D">
      <w:pPr>
        <w:pStyle w:val="21"/>
        <w:ind w:firstLine="0"/>
        <w:rPr>
          <w:sz w:val="10"/>
          <w:szCs w:val="10"/>
        </w:rPr>
      </w:pPr>
    </w:p>
    <w:p w:rsidR="00E7429D" w:rsidRPr="00E7429D" w:rsidRDefault="00E7429D" w:rsidP="00E7429D">
      <w:pPr>
        <w:pStyle w:val="a4"/>
        <w:rPr>
          <w:b/>
          <w:bCs/>
          <w:i/>
          <w:iCs/>
          <w:sz w:val="24"/>
        </w:rPr>
      </w:pPr>
      <w:r w:rsidRPr="00E7429D">
        <w:rPr>
          <w:b/>
          <w:bCs/>
          <w:i/>
          <w:iCs/>
          <w:sz w:val="24"/>
        </w:rPr>
        <w:t xml:space="preserve">ВОПРОС 1 «О </w:t>
      </w:r>
      <w:proofErr w:type="spellStart"/>
      <w:r w:rsidRPr="00E7429D">
        <w:rPr>
          <w:b/>
          <w:bCs/>
          <w:i/>
          <w:iCs/>
          <w:sz w:val="24"/>
        </w:rPr>
        <w:t>ранжировке</w:t>
      </w:r>
      <w:proofErr w:type="spellEnd"/>
      <w:r w:rsidRPr="00E7429D"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E7429D" w:rsidRPr="00E7429D" w:rsidRDefault="00E7429D" w:rsidP="00E7429D">
      <w:pPr>
        <w:spacing w:line="240" w:lineRule="auto"/>
        <w:rPr>
          <w:sz w:val="10"/>
          <w:szCs w:val="10"/>
        </w:rPr>
      </w:pPr>
    </w:p>
    <w:p w:rsidR="00E7429D" w:rsidRPr="00E7429D" w:rsidRDefault="00E7429D" w:rsidP="00E7429D">
      <w:pPr>
        <w:spacing w:line="240" w:lineRule="auto"/>
        <w:rPr>
          <w:sz w:val="24"/>
          <w:szCs w:val="24"/>
        </w:rPr>
      </w:pPr>
      <w:r w:rsidRPr="00E7429D">
        <w:rPr>
          <w:sz w:val="24"/>
          <w:szCs w:val="24"/>
        </w:rPr>
        <w:t>ОТМЕТИЛИ:</w:t>
      </w:r>
    </w:p>
    <w:p w:rsidR="00E7429D" w:rsidRPr="00E7429D" w:rsidRDefault="00E7429D" w:rsidP="00E7429D">
      <w:pPr>
        <w:spacing w:line="240" w:lineRule="auto"/>
        <w:rPr>
          <w:sz w:val="24"/>
          <w:szCs w:val="24"/>
        </w:rPr>
      </w:pPr>
      <w:r w:rsidRPr="00E7429D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267"/>
        <w:gridCol w:w="1700"/>
        <w:gridCol w:w="1700"/>
        <w:gridCol w:w="3690"/>
      </w:tblGrid>
      <w:tr w:rsidR="00E7429D" w:rsidTr="00E7429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9D" w:rsidRDefault="00E7429D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9D" w:rsidRDefault="00E7429D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9D" w:rsidRDefault="00E7429D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9D" w:rsidRDefault="00E7429D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9D" w:rsidRDefault="00E7429D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E7429D" w:rsidRPr="00E7429D" w:rsidTr="00E7429D">
        <w:trPr>
          <w:trHeight w:val="164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9D" w:rsidRPr="00E7429D" w:rsidRDefault="00E7429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E7429D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9D" w:rsidRPr="00E7429D" w:rsidRDefault="00E7429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E7429D">
              <w:rPr>
                <w:b/>
                <w:i/>
                <w:sz w:val="22"/>
                <w:szCs w:val="22"/>
                <w:lang w:eastAsia="en-US"/>
              </w:rPr>
              <w:t>ООО «НЭМ»</w:t>
            </w:r>
          </w:p>
          <w:p w:rsidR="00E7429D" w:rsidRPr="00E7429D" w:rsidRDefault="00E7429D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 w:rsidRPr="00E7429D">
              <w:rPr>
                <w:sz w:val="22"/>
                <w:szCs w:val="22"/>
                <w:lang w:eastAsia="en-US"/>
              </w:rPr>
              <w:t xml:space="preserve"> (680018, Хабаровск, ул. Руднева, 71а)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9D" w:rsidRPr="00E7429D" w:rsidRDefault="00E7429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E7429D">
              <w:rPr>
                <w:b/>
                <w:bCs/>
                <w:i/>
                <w:sz w:val="22"/>
                <w:szCs w:val="22"/>
                <w:lang w:eastAsia="en-US"/>
              </w:rPr>
              <w:t>18 762 627,12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9D" w:rsidRPr="00E7429D" w:rsidRDefault="00E7429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E7429D"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>17 793 441,00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9D" w:rsidRPr="00E7429D" w:rsidRDefault="00E7429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E7429D">
              <w:rPr>
                <w:sz w:val="22"/>
                <w:szCs w:val="22"/>
                <w:lang w:eastAsia="en-US"/>
              </w:rPr>
              <w:t>20 996 260,38 руб. с учетом НДС. Срок выполнения работ: с момента заключения договора по 30.05.2014 г. Условия финансирования: в течение 30 календарных дней с момента подписания актов выполненных работ обеими сторонами. Гарантийные обязательства: Гарантия на выполненные работы подрядчиком 36 мес.  Срок действия оферты до 28.02.2014 г.</w:t>
            </w:r>
          </w:p>
        </w:tc>
      </w:tr>
      <w:tr w:rsidR="00E7429D" w:rsidRPr="00E7429D" w:rsidTr="00E7429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9D" w:rsidRPr="00E7429D" w:rsidRDefault="00E7429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E7429D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9D" w:rsidRPr="00E7429D" w:rsidRDefault="00E7429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E7429D">
              <w:rPr>
                <w:b/>
                <w:i/>
                <w:sz w:val="22"/>
                <w:szCs w:val="22"/>
                <w:lang w:eastAsia="en-US"/>
              </w:rPr>
              <w:t>ООО «Энерго-Сеть»</w:t>
            </w:r>
          </w:p>
          <w:p w:rsidR="00E7429D" w:rsidRPr="00E7429D" w:rsidRDefault="00E7429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7429D">
              <w:rPr>
                <w:sz w:val="22"/>
                <w:szCs w:val="22"/>
                <w:lang w:eastAsia="en-US"/>
              </w:rPr>
              <w:t>(680014, Хабаровск, пр. 60 лет Октября 170 стр. 3)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9D" w:rsidRPr="00E7429D" w:rsidRDefault="00E7429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E7429D">
              <w:rPr>
                <w:b/>
                <w:bCs/>
                <w:i/>
                <w:sz w:val="22"/>
                <w:szCs w:val="22"/>
                <w:lang w:eastAsia="en-US"/>
              </w:rPr>
              <w:t>17 815 118,86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9D" w:rsidRPr="00E7429D" w:rsidRDefault="00E7429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E7429D">
              <w:rPr>
                <w:b/>
                <w:i/>
                <w:sz w:val="22"/>
                <w:szCs w:val="22"/>
                <w:lang w:eastAsia="en-US"/>
              </w:rPr>
              <w:t>не поступила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9D" w:rsidRPr="00E7429D" w:rsidRDefault="00E7429D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E7429D">
              <w:rPr>
                <w:sz w:val="22"/>
                <w:szCs w:val="22"/>
                <w:lang w:eastAsia="en-US"/>
              </w:rPr>
              <w:t>21 021 840, 25 с учетом НДС.</w:t>
            </w:r>
          </w:p>
          <w:p w:rsidR="00E7429D" w:rsidRPr="00E7429D" w:rsidRDefault="00E7429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E7429D">
              <w:rPr>
                <w:sz w:val="22"/>
                <w:szCs w:val="22"/>
                <w:lang w:eastAsia="en-US"/>
              </w:rPr>
              <w:t xml:space="preserve">Срок выполнения работ: с момента заключения договора по 30.05.2014 г. Условия финансирования: в течение 30 календарных дней с момента подписания актов выполненных работ. Гарантийные обязательства: Гарантия на выполненные работы подрядчиком </w:t>
            </w:r>
            <w:r w:rsidRPr="00E7429D">
              <w:rPr>
                <w:sz w:val="22"/>
                <w:szCs w:val="22"/>
                <w:lang w:eastAsia="en-US"/>
              </w:rPr>
              <w:lastRenderedPageBreak/>
              <w:t>36 мес. Гарантия на материалы и оборудование поставки подрядчика – срок гарантии завода изготовителя. Срок действия оферты до 01.06.2014 г.</w:t>
            </w:r>
          </w:p>
        </w:tc>
      </w:tr>
      <w:tr w:rsidR="00E7429D" w:rsidRPr="00E7429D" w:rsidTr="00E7429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9D" w:rsidRPr="00E7429D" w:rsidRDefault="00E7429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E7429D">
              <w:rPr>
                <w:sz w:val="22"/>
                <w:szCs w:val="22"/>
                <w:lang w:eastAsia="en-US"/>
              </w:rPr>
              <w:lastRenderedPageBreak/>
              <w:t>3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9D" w:rsidRPr="00E7429D" w:rsidRDefault="00E7429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E7429D">
              <w:rPr>
                <w:b/>
                <w:i/>
                <w:sz w:val="22"/>
                <w:szCs w:val="22"/>
                <w:lang w:eastAsia="en-US"/>
              </w:rPr>
              <w:t xml:space="preserve">ООО «НТЦ» «Контакт-Байкал» </w:t>
            </w:r>
          </w:p>
          <w:p w:rsidR="00E7429D" w:rsidRPr="00E7429D" w:rsidRDefault="00E7429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7429D">
              <w:rPr>
                <w:sz w:val="22"/>
                <w:szCs w:val="22"/>
                <w:lang w:eastAsia="en-US"/>
              </w:rPr>
              <w:t xml:space="preserve">(664046, г. Иркутск, ул. </w:t>
            </w:r>
            <w:proofErr w:type="gramStart"/>
            <w:r w:rsidRPr="00E7429D">
              <w:rPr>
                <w:sz w:val="22"/>
                <w:szCs w:val="22"/>
                <w:lang w:eastAsia="en-US"/>
              </w:rPr>
              <w:t>Байкальская</w:t>
            </w:r>
            <w:proofErr w:type="gramEnd"/>
            <w:r w:rsidRPr="00E7429D">
              <w:rPr>
                <w:sz w:val="22"/>
                <w:szCs w:val="22"/>
                <w:lang w:eastAsia="en-US"/>
              </w:rPr>
              <w:t xml:space="preserve"> 126/1)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9D" w:rsidRPr="00E7429D" w:rsidRDefault="00E7429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E7429D">
              <w:rPr>
                <w:b/>
                <w:bCs/>
                <w:i/>
                <w:sz w:val="22"/>
                <w:szCs w:val="22"/>
                <w:lang w:eastAsia="en-US"/>
              </w:rPr>
              <w:t>18 700 000,00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9D" w:rsidRPr="00E7429D" w:rsidRDefault="00E7429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E7429D">
              <w:rPr>
                <w:b/>
                <w:i/>
                <w:sz w:val="22"/>
                <w:szCs w:val="22"/>
                <w:lang w:eastAsia="en-US"/>
              </w:rPr>
              <w:t>не поступила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9D" w:rsidRPr="00E7429D" w:rsidRDefault="00E7429D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E7429D">
              <w:rPr>
                <w:sz w:val="22"/>
                <w:szCs w:val="22"/>
                <w:lang w:eastAsia="en-US"/>
              </w:rPr>
              <w:t xml:space="preserve">22 066 000,00 руб. с учетом НДС. Срок выполнения работ: </w:t>
            </w:r>
            <w:proofErr w:type="gramStart"/>
            <w:r w:rsidRPr="00E7429D">
              <w:rPr>
                <w:sz w:val="22"/>
                <w:szCs w:val="22"/>
                <w:lang w:eastAsia="en-US"/>
              </w:rPr>
              <w:t>с даты заключения</w:t>
            </w:r>
            <w:proofErr w:type="gramEnd"/>
            <w:r w:rsidRPr="00E7429D">
              <w:rPr>
                <w:sz w:val="22"/>
                <w:szCs w:val="22"/>
                <w:lang w:eastAsia="en-US"/>
              </w:rPr>
              <w:t xml:space="preserve"> договора по 30.05.2014 г. Условия финансирования: в течение 30 календарных дней с момента подписания актов выполненных работ обеими сторонами</w:t>
            </w:r>
          </w:p>
          <w:p w:rsidR="00E7429D" w:rsidRPr="00E7429D" w:rsidRDefault="00E7429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E7429D">
              <w:rPr>
                <w:sz w:val="22"/>
                <w:szCs w:val="22"/>
                <w:lang w:eastAsia="en-US"/>
              </w:rPr>
              <w:t>Гарантийные обязательства: 60 мес. со дня подписания акта сдачи-приемки. Срок действия оферты до 28.02.2014 г.</w:t>
            </w:r>
          </w:p>
        </w:tc>
      </w:tr>
      <w:tr w:rsidR="00E7429D" w:rsidRPr="00E7429D" w:rsidTr="00E7429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9D" w:rsidRPr="00E7429D" w:rsidRDefault="00E7429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E7429D"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9D" w:rsidRPr="00E7429D" w:rsidRDefault="00E7429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E7429D">
              <w:rPr>
                <w:b/>
                <w:i/>
                <w:sz w:val="22"/>
                <w:szCs w:val="22"/>
                <w:lang w:eastAsia="en-US"/>
              </w:rPr>
              <w:t>ОАО «</w:t>
            </w:r>
            <w:proofErr w:type="spellStart"/>
            <w:r w:rsidRPr="00E7429D">
              <w:rPr>
                <w:b/>
                <w:i/>
                <w:sz w:val="22"/>
                <w:szCs w:val="22"/>
                <w:lang w:eastAsia="en-US"/>
              </w:rPr>
              <w:t>Гидроэлектромонтаж</w:t>
            </w:r>
            <w:proofErr w:type="spellEnd"/>
            <w:r w:rsidRPr="00E7429D"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E7429D" w:rsidRPr="00E7429D" w:rsidRDefault="00E7429D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E7429D">
              <w:rPr>
                <w:sz w:val="22"/>
                <w:szCs w:val="22"/>
                <w:lang w:eastAsia="en-US"/>
              </w:rPr>
              <w:t xml:space="preserve"> (675000, г. Благовещенск ул. </w:t>
            </w:r>
            <w:proofErr w:type="gramStart"/>
            <w:r w:rsidRPr="00E7429D">
              <w:rPr>
                <w:sz w:val="22"/>
                <w:szCs w:val="22"/>
                <w:lang w:eastAsia="en-US"/>
              </w:rPr>
              <w:t>Пионерская</w:t>
            </w:r>
            <w:proofErr w:type="gramEnd"/>
            <w:r w:rsidRPr="00E7429D">
              <w:rPr>
                <w:sz w:val="22"/>
                <w:szCs w:val="22"/>
                <w:lang w:eastAsia="en-US"/>
              </w:rPr>
              <w:t xml:space="preserve"> 204)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9D" w:rsidRPr="00E7429D" w:rsidRDefault="00E7429D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E7429D">
              <w:rPr>
                <w:b/>
                <w:bCs/>
                <w:i/>
                <w:sz w:val="22"/>
                <w:szCs w:val="22"/>
                <w:lang w:eastAsia="en-US"/>
              </w:rPr>
              <w:t>22 838 154,46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9D" w:rsidRPr="00E7429D" w:rsidRDefault="00E7429D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E7429D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не поступила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9D" w:rsidRPr="00E7429D" w:rsidRDefault="00E7429D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E7429D">
              <w:rPr>
                <w:sz w:val="22"/>
                <w:szCs w:val="22"/>
                <w:lang w:eastAsia="en-US"/>
              </w:rPr>
              <w:t>26 949 022,62 руб. с учетом НДС. Срок выполнения работ: 03.02.2014 г.- 30.05.2014 г.</w:t>
            </w:r>
          </w:p>
          <w:p w:rsidR="00E7429D" w:rsidRPr="00E7429D" w:rsidRDefault="00E7429D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E7429D">
              <w:rPr>
                <w:sz w:val="22"/>
                <w:szCs w:val="22"/>
                <w:lang w:eastAsia="en-US"/>
              </w:rPr>
              <w:t>Условия финансирования: в течение 30 календарных дней с момента подписания актов выполненных работ.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7429D">
              <w:rPr>
                <w:sz w:val="22"/>
                <w:szCs w:val="22"/>
                <w:lang w:eastAsia="en-US"/>
              </w:rPr>
              <w:t>Гарантийные обязательства: Гарантия на выполненные работы подрядчиком не менее 60 мес. Гарантия на материалы и оборудование поставки подрядчика не менее 60 мес.</w:t>
            </w:r>
          </w:p>
          <w:p w:rsidR="00E7429D" w:rsidRPr="00E7429D" w:rsidRDefault="00E7429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E7429D">
              <w:rPr>
                <w:sz w:val="22"/>
                <w:szCs w:val="22"/>
                <w:lang w:eastAsia="en-US"/>
              </w:rPr>
              <w:t>Срок действия оферты до 25.02.2014 г.</w:t>
            </w:r>
          </w:p>
        </w:tc>
      </w:tr>
    </w:tbl>
    <w:p w:rsidR="00E7429D" w:rsidRPr="00E7429D" w:rsidRDefault="00E7429D" w:rsidP="00E7429D">
      <w:pPr>
        <w:spacing w:line="240" w:lineRule="auto"/>
        <w:ind w:firstLine="0"/>
        <w:rPr>
          <w:sz w:val="24"/>
          <w:szCs w:val="24"/>
        </w:rPr>
      </w:pPr>
      <w:r>
        <w:rPr>
          <w:sz w:val="23"/>
          <w:szCs w:val="23"/>
        </w:rPr>
        <w:tab/>
      </w:r>
      <w:r w:rsidRPr="00E7429D">
        <w:rPr>
          <w:sz w:val="24"/>
          <w:szCs w:val="24"/>
        </w:rPr>
        <w:t xml:space="preserve">На основании вышеприведенной </w:t>
      </w:r>
      <w:proofErr w:type="spellStart"/>
      <w:r w:rsidRPr="00E7429D">
        <w:rPr>
          <w:sz w:val="24"/>
          <w:szCs w:val="24"/>
        </w:rPr>
        <w:t>ранжировке</w:t>
      </w:r>
      <w:proofErr w:type="spellEnd"/>
      <w:r w:rsidRPr="00E7429D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Pr="00E7429D">
        <w:rPr>
          <w:b/>
          <w:i/>
          <w:sz w:val="24"/>
          <w:szCs w:val="24"/>
        </w:rPr>
        <w:t xml:space="preserve">ООО «НЭМ» </w:t>
      </w:r>
      <w:r w:rsidRPr="00E7429D">
        <w:rPr>
          <w:sz w:val="24"/>
          <w:szCs w:val="24"/>
        </w:rPr>
        <w:t xml:space="preserve"> (680018, Хабаровск, ул. Руднева, 71а), предложение на общую сумму </w:t>
      </w:r>
      <w:r w:rsidRPr="00E7429D">
        <w:rPr>
          <w:rFonts w:eastAsiaTheme="minorHAnsi"/>
          <w:b/>
          <w:bCs/>
          <w:i/>
          <w:sz w:val="24"/>
          <w:szCs w:val="24"/>
          <w:lang w:eastAsia="en-US"/>
        </w:rPr>
        <w:t xml:space="preserve">17 793 441,00 </w:t>
      </w:r>
      <w:r w:rsidRPr="00E7429D">
        <w:rPr>
          <w:sz w:val="24"/>
          <w:szCs w:val="24"/>
          <w:lang w:eastAsia="en-US"/>
        </w:rPr>
        <w:t xml:space="preserve">руб. без учета НДС. </w:t>
      </w:r>
      <w:r w:rsidRPr="00E7429D">
        <w:rPr>
          <w:sz w:val="24"/>
          <w:szCs w:val="24"/>
        </w:rPr>
        <w:t>20 996 260,38 руб. с учетом НДС. Срок выполнения работ: с момента заключения договора по 30.05.2014 г. Условия финансирования: в течение 30 календарных дней с момента подписания актов выполненных работ обеими сторонами. Гарантийные обязательства: Гарантия на выполненные работы подрядчиком 36 мес.  Срок действия оферты до 28.02.2014 г.</w:t>
      </w:r>
    </w:p>
    <w:p w:rsidR="00E7429D" w:rsidRPr="00E7429D" w:rsidRDefault="00E7429D" w:rsidP="00E7429D">
      <w:pPr>
        <w:spacing w:line="240" w:lineRule="auto"/>
        <w:rPr>
          <w:b/>
          <w:sz w:val="24"/>
          <w:szCs w:val="24"/>
        </w:rPr>
      </w:pPr>
      <w:r w:rsidRPr="00E7429D">
        <w:rPr>
          <w:b/>
          <w:sz w:val="24"/>
          <w:szCs w:val="24"/>
        </w:rPr>
        <w:t>РЕШИЛИ:</w:t>
      </w:r>
    </w:p>
    <w:p w:rsidR="00E7429D" w:rsidRPr="00E7429D" w:rsidRDefault="00E7429D" w:rsidP="00E7429D">
      <w:pPr>
        <w:pStyle w:val="a9"/>
        <w:numPr>
          <w:ilvl w:val="3"/>
          <w:numId w:val="22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E7429D">
        <w:rPr>
          <w:sz w:val="24"/>
          <w:szCs w:val="24"/>
        </w:rPr>
        <w:t xml:space="preserve">Признать Победителем Участника, занявшего первое место, а именно:  </w:t>
      </w:r>
      <w:r w:rsidRPr="00E7429D">
        <w:rPr>
          <w:b/>
          <w:i/>
          <w:sz w:val="24"/>
          <w:szCs w:val="24"/>
        </w:rPr>
        <w:t xml:space="preserve">ООО «НЭМ» </w:t>
      </w:r>
      <w:r w:rsidRPr="00E7429D">
        <w:rPr>
          <w:sz w:val="24"/>
          <w:szCs w:val="24"/>
        </w:rPr>
        <w:t xml:space="preserve"> (680018, Хабаровск, ул. Руднева, 71а), предложение на общую сумму </w:t>
      </w:r>
      <w:r w:rsidRPr="00E7429D">
        <w:rPr>
          <w:rFonts w:eastAsiaTheme="minorHAnsi"/>
          <w:b/>
          <w:bCs/>
          <w:i/>
          <w:sz w:val="24"/>
          <w:szCs w:val="24"/>
          <w:lang w:eastAsia="en-US"/>
        </w:rPr>
        <w:t xml:space="preserve">17 793 441,00 </w:t>
      </w:r>
      <w:r w:rsidRPr="00E7429D">
        <w:rPr>
          <w:sz w:val="24"/>
          <w:szCs w:val="24"/>
          <w:lang w:eastAsia="en-US"/>
        </w:rPr>
        <w:t xml:space="preserve">руб. без учета НДС. </w:t>
      </w:r>
      <w:r w:rsidRPr="00E7429D">
        <w:rPr>
          <w:sz w:val="24"/>
          <w:szCs w:val="24"/>
        </w:rPr>
        <w:t>20 996 260,38 руб. с учетом НДС. Срок выполнения работ: с момента заключения договора по 30.05.2014 г. Условия финансирования: в течение 30 календарных дней с момента подписания актов выполненных работ обеими сторонами. Гарантийные обязательства: Гарантия на выполненные работы подрядчиком 36 мес.  Срок действия оферты до 28.02.2014 г.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10"/>
      <w:footerReference w:type="default" r:id="rId11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D32" w:rsidRDefault="00B85D32" w:rsidP="00355095">
      <w:pPr>
        <w:spacing w:line="240" w:lineRule="auto"/>
      </w:pPr>
      <w:r>
        <w:separator/>
      </w:r>
    </w:p>
  </w:endnote>
  <w:endnote w:type="continuationSeparator" w:id="0">
    <w:p w:rsidR="00B85D32" w:rsidRDefault="00B85D3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279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279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D32" w:rsidRDefault="00B85D32" w:rsidP="00355095">
      <w:pPr>
        <w:spacing w:line="240" w:lineRule="auto"/>
      </w:pPr>
      <w:r>
        <w:separator/>
      </w:r>
    </w:p>
  </w:footnote>
  <w:footnote w:type="continuationSeparator" w:id="0">
    <w:p w:rsidR="00B85D32" w:rsidRDefault="00B85D3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62A51">
      <w:rPr>
        <w:i/>
        <w:sz w:val="20"/>
      </w:rPr>
      <w:t>6</w:t>
    </w:r>
    <w:r w:rsidR="00E7429D">
      <w:rPr>
        <w:i/>
        <w:sz w:val="20"/>
      </w:rPr>
      <w:t>8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A62A51">
      <w:rPr>
        <w:i/>
        <w:sz w:val="20"/>
      </w:rPr>
      <w:t>2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5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2"/>
  </w:num>
  <w:num w:numId="13">
    <w:abstractNumId w:val="16"/>
  </w:num>
  <w:num w:numId="14">
    <w:abstractNumId w:val="14"/>
  </w:num>
  <w:num w:numId="15">
    <w:abstractNumId w:val="9"/>
  </w:num>
  <w:num w:numId="16">
    <w:abstractNumId w:val="19"/>
  </w:num>
  <w:num w:numId="17">
    <w:abstractNumId w:val="10"/>
  </w:num>
  <w:num w:numId="18">
    <w:abstractNumId w:val="5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D31B9"/>
    <w:rsid w:val="00A05A52"/>
    <w:rsid w:val="00A06B93"/>
    <w:rsid w:val="00A20713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85D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60</cp:revision>
  <cp:lastPrinted>2014-01-28T05:44:00Z</cp:lastPrinted>
  <dcterms:created xsi:type="dcterms:W3CDTF">2013-03-05T03:51:00Z</dcterms:created>
  <dcterms:modified xsi:type="dcterms:W3CDTF">2014-01-30T23:29:00Z</dcterms:modified>
</cp:coreProperties>
</file>