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4E58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21D54">
              <w:rPr>
                <w:b/>
                <w:szCs w:val="28"/>
              </w:rPr>
              <w:t>1</w:t>
            </w:r>
            <w:r w:rsidR="004E5831">
              <w:rPr>
                <w:b/>
                <w:szCs w:val="28"/>
              </w:rPr>
              <w:t>14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21D54" w:rsidP="004E583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E5831">
              <w:rPr>
                <w:b/>
                <w:sz w:val="24"/>
                <w:szCs w:val="24"/>
              </w:rPr>
              <w:t>9</w:t>
            </w:r>
            <w:r w:rsidR="00224BE0">
              <w:rPr>
                <w:b/>
                <w:sz w:val="24"/>
                <w:szCs w:val="24"/>
              </w:rPr>
              <w:t xml:space="preserve"> </w:t>
            </w:r>
            <w:r w:rsidR="0010025A">
              <w:rPr>
                <w:b/>
                <w:sz w:val="24"/>
                <w:szCs w:val="24"/>
              </w:rPr>
              <w:t>я</w:t>
            </w:r>
            <w:r w:rsidR="005C3ECD">
              <w:rPr>
                <w:b/>
                <w:sz w:val="24"/>
                <w:szCs w:val="24"/>
              </w:rPr>
              <w:t>нваря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  <w:bookmarkStart w:id="0" w:name="_GoBack"/>
      <w:bookmarkEnd w:id="0"/>
    </w:p>
    <w:p w:rsidR="004E5831" w:rsidRDefault="009F683E" w:rsidP="004E5831">
      <w:pPr>
        <w:pStyle w:val="a4"/>
        <w:spacing w:before="0" w:line="240" w:lineRule="auto"/>
        <w:ind w:firstLine="567"/>
        <w:rPr>
          <w:b/>
          <w:bCs/>
          <w:i/>
          <w:iCs/>
          <w:sz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4E5831">
        <w:rPr>
          <w:sz w:val="24"/>
        </w:rPr>
        <w:t xml:space="preserve">Открытый запрос предложений на право заключения Договора на выполнение работ:  </w:t>
      </w:r>
      <w:r w:rsidR="004E5831">
        <w:rPr>
          <w:b/>
          <w:bCs/>
          <w:i/>
          <w:iCs/>
          <w:w w:val="110"/>
          <w:sz w:val="24"/>
        </w:rPr>
        <w:t>«</w:t>
      </w:r>
      <w:proofErr w:type="spellStart"/>
      <w:r w:rsidR="004E5831">
        <w:rPr>
          <w:b/>
          <w:bCs/>
          <w:i/>
          <w:iCs/>
          <w:w w:val="110"/>
          <w:sz w:val="24"/>
        </w:rPr>
        <w:t>Обваловка</w:t>
      </w:r>
      <w:proofErr w:type="spellEnd"/>
      <w:r w:rsidR="004E5831">
        <w:rPr>
          <w:b/>
          <w:bCs/>
          <w:i/>
          <w:iCs/>
          <w:w w:val="110"/>
          <w:sz w:val="24"/>
        </w:rPr>
        <w:t xml:space="preserve"> опор </w:t>
      </w:r>
      <w:proofErr w:type="gramStart"/>
      <w:r w:rsidR="004E5831">
        <w:rPr>
          <w:b/>
          <w:bCs/>
          <w:i/>
          <w:iCs/>
          <w:w w:val="110"/>
          <w:sz w:val="24"/>
        </w:rPr>
        <w:t>ВЛ</w:t>
      </w:r>
      <w:proofErr w:type="gramEnd"/>
      <w:r w:rsidR="004E5831">
        <w:rPr>
          <w:b/>
          <w:bCs/>
          <w:i/>
          <w:iCs/>
          <w:w w:val="110"/>
          <w:sz w:val="24"/>
        </w:rPr>
        <w:t xml:space="preserve"> 110-35кВ» </w:t>
      </w:r>
      <w:r w:rsidR="004E5831">
        <w:rPr>
          <w:bCs/>
          <w:iCs/>
          <w:w w:val="110"/>
          <w:sz w:val="24"/>
        </w:rPr>
        <w:t>для нужд филиала ОАО «ДРСК» «Электрические сети ЕАО»</w:t>
      </w:r>
    </w:p>
    <w:p w:rsidR="004E5831" w:rsidRDefault="004E5831" w:rsidP="004E5831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Закупка проводится согласно ГКПЗ 2014г. раздела  1.1 «Услуги ремонта»  № 2036  на основании указания ОАО «ДРСК» от  19.12.2013 г. № 197.</w:t>
      </w:r>
    </w:p>
    <w:p w:rsidR="004E5831" w:rsidRDefault="004E5831" w:rsidP="004E5831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4 691 360,00 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4E5831" w:rsidRDefault="004E5831" w:rsidP="004E58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Дата и время процедуры вскрытия конвертов: </w:t>
      </w:r>
      <w:r>
        <w:rPr>
          <w:b/>
          <w:sz w:val="24"/>
          <w:szCs w:val="24"/>
        </w:rPr>
        <w:t>29.01.2014 г. 15:00</w:t>
      </w:r>
      <w:r>
        <w:rPr>
          <w:sz w:val="24"/>
          <w:szCs w:val="24"/>
        </w:rPr>
        <w:t xml:space="preserve"> благовещенского времени</w:t>
      </w:r>
    </w:p>
    <w:p w:rsidR="00791CB7" w:rsidRPr="005C3ECD" w:rsidRDefault="009F683E" w:rsidP="004E5831">
      <w:pPr>
        <w:autoSpaceDE w:val="0"/>
        <w:autoSpaceDN w:val="0"/>
        <w:spacing w:line="240" w:lineRule="auto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4E5831" w:rsidRDefault="00224BE0" w:rsidP="004E583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4E5831">
        <w:rPr>
          <w:sz w:val="24"/>
          <w:szCs w:val="24"/>
        </w:rPr>
        <w:t>поступила одна заявка на участие в  процедуре переторжки.</w:t>
      </w:r>
    </w:p>
    <w:p w:rsidR="004E5831" w:rsidRDefault="004E5831" w:rsidP="004E583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Процедура переторжки проходила в заочной форме.</w:t>
      </w:r>
    </w:p>
    <w:p w:rsidR="004E5831" w:rsidRDefault="004E5831" w:rsidP="004E583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15:00 часов благовещенского времени 29.01.2014 г </w:t>
      </w:r>
    </w:p>
    <w:p w:rsidR="004E5831" w:rsidRDefault="004E5831" w:rsidP="004E583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244.</w:t>
      </w:r>
    </w:p>
    <w:p w:rsidR="004E5831" w:rsidRDefault="004E5831" w:rsidP="004E583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4"/>
          <w:szCs w:val="24"/>
        </w:rPr>
        <w:t>В конвертах обнаружены заявки следующих Участников закупки</w:t>
      </w:r>
      <w:r>
        <w:rPr>
          <w:sz w:val="26"/>
          <w:szCs w:val="26"/>
        </w:rPr>
        <w:t>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4E5831" w:rsidTr="004E5831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31" w:rsidRDefault="004E583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4E5831" w:rsidRDefault="004E583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31" w:rsidRDefault="004E583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31" w:rsidRDefault="004E583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31" w:rsidRDefault="004E583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4E5831" w:rsidTr="004E5831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31" w:rsidRDefault="004E5831" w:rsidP="004E583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31" w:rsidRDefault="004E5831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Сельэлектрострой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4E5831" w:rsidRDefault="004E583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Биробиджан,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Советская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127в)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31" w:rsidRDefault="004E58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4 448 068,00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31" w:rsidRDefault="004E583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3 815 728,00</w:t>
            </w:r>
          </w:p>
        </w:tc>
      </w:tr>
      <w:tr w:rsidR="004E5831" w:rsidTr="004E583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31" w:rsidRDefault="004E583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31" w:rsidRDefault="004E583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ООО Передвижная механизированная колонна 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Биробиджанводстрой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»</w:t>
            </w:r>
          </w:p>
          <w:p w:rsidR="004E5831" w:rsidRDefault="004E583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(с. Птичник, ул.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Советская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139)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31" w:rsidRDefault="004E583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4 285 586,44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31" w:rsidRDefault="004E58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4E5831" w:rsidTr="004E583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31" w:rsidRDefault="004E583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31" w:rsidRDefault="004E5831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Филиал ОАО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Дальнереченская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механизированная колонна № 92 </w:t>
            </w:r>
          </w:p>
          <w:p w:rsidR="004E5831" w:rsidRDefault="004E583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Дальнереченск,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Кирпичная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. 10Г)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31" w:rsidRDefault="004E58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4 371 125,00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31" w:rsidRDefault="004E58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4E5831" w:rsidTr="004E583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31" w:rsidRDefault="004E583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31" w:rsidRDefault="004E5831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Энергострой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4E5831" w:rsidRDefault="004E583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Хабаровск,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204)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31" w:rsidRDefault="004E58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4 291 344,00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31" w:rsidRDefault="004E58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ED6771" w:rsidRPr="00821D54" w:rsidRDefault="00ED6771" w:rsidP="004E5831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13B" w:rsidRDefault="0094113B" w:rsidP="00E2330B">
      <w:pPr>
        <w:spacing w:line="240" w:lineRule="auto"/>
      </w:pPr>
      <w:r>
        <w:separator/>
      </w:r>
    </w:p>
  </w:endnote>
  <w:endnote w:type="continuationSeparator" w:id="0">
    <w:p w:rsidR="0094113B" w:rsidRDefault="0094113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83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13B" w:rsidRDefault="0094113B" w:rsidP="00E2330B">
      <w:pPr>
        <w:spacing w:line="240" w:lineRule="auto"/>
      </w:pPr>
      <w:r>
        <w:separator/>
      </w:r>
    </w:p>
  </w:footnote>
  <w:footnote w:type="continuationSeparator" w:id="0">
    <w:p w:rsidR="0094113B" w:rsidRDefault="0094113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5831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113B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20</cp:revision>
  <cp:lastPrinted>2014-01-28T05:32:00Z</cp:lastPrinted>
  <dcterms:created xsi:type="dcterms:W3CDTF">2013-04-19T05:54:00Z</dcterms:created>
  <dcterms:modified xsi:type="dcterms:W3CDTF">2014-01-29T04:06:00Z</dcterms:modified>
</cp:coreProperties>
</file>