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FA6D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FA6DC5">
              <w:rPr>
                <w:b/>
                <w:szCs w:val="28"/>
              </w:rPr>
              <w:t>90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FA6DC5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FA6DC5">
              <w:rPr>
                <w:b/>
                <w:szCs w:val="28"/>
                <w:u w:val="single"/>
              </w:rPr>
              <w:t>2</w:t>
            </w:r>
            <w:r w:rsidR="0012131C">
              <w:rPr>
                <w:b/>
                <w:szCs w:val="28"/>
                <w:u w:val="single"/>
              </w:rPr>
              <w:t>4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FA6DC5">
        <w:rPr>
          <w:b/>
          <w:bCs/>
          <w:i/>
          <w:sz w:val="24"/>
        </w:rPr>
        <w:t>«</w:t>
      </w:r>
      <w:r w:rsidR="00FA6DC5" w:rsidRPr="00CE18FA">
        <w:rPr>
          <w:b/>
          <w:bCs/>
          <w:i/>
          <w:sz w:val="24"/>
        </w:rPr>
        <w:t>Панель регистратора аварийных сигналов</w:t>
      </w:r>
      <w:r w:rsidR="00FA6DC5" w:rsidRPr="00CE18FA">
        <w:rPr>
          <w:b/>
          <w:i/>
          <w:sz w:val="24"/>
        </w:rPr>
        <w:t>»</w:t>
      </w:r>
      <w:r w:rsidR="00FA6DC5">
        <w:rPr>
          <w:b/>
          <w:i/>
          <w:sz w:val="24"/>
        </w:rPr>
        <w:t xml:space="preserve"> </w:t>
      </w:r>
      <w:r w:rsidR="00FA6DC5">
        <w:rPr>
          <w:sz w:val="24"/>
        </w:rPr>
        <w:t>для нужд филиалов ОАО «ДРСК» «Электрические сети Еврейской автономной области»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FA6DC5">
        <w:rPr>
          <w:b/>
          <w:snapToGrid/>
          <w:sz w:val="24"/>
          <w:szCs w:val="24"/>
        </w:rPr>
        <w:t>90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FA6DC5">
        <w:rPr>
          <w:b/>
          <w:i/>
          <w:sz w:val="24"/>
        </w:rPr>
        <w:t>616 209,00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 w:rsidR="00FA6DC5">
        <w:rPr>
          <w:b/>
          <w:snapToGrid/>
          <w:sz w:val="24"/>
          <w:szCs w:val="24"/>
        </w:rPr>
        <w:t>2</w:t>
      </w:r>
      <w:r>
        <w:rPr>
          <w:b/>
          <w:snapToGrid/>
          <w:sz w:val="24"/>
          <w:szCs w:val="24"/>
        </w:rPr>
        <w:t>4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FA6DC5" w:rsidRPr="008D181D" w:rsidTr="00151654">
        <w:tc>
          <w:tcPr>
            <w:tcW w:w="2268" w:type="dxa"/>
            <w:shd w:val="clear" w:color="auto" w:fill="auto"/>
          </w:tcPr>
          <w:p w:rsidR="00FA6DC5" w:rsidRPr="008D181D" w:rsidRDefault="00FA6DC5" w:rsidP="0015165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FA6DC5" w:rsidRPr="008D181D" w:rsidRDefault="00FA6DC5" w:rsidP="0015165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3969" w:type="dxa"/>
          </w:tcPr>
          <w:p w:rsidR="00FA6DC5" w:rsidRPr="008D181D" w:rsidRDefault="00FA6DC5" w:rsidP="0015165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FA6DC5" w:rsidRPr="008D181D" w:rsidTr="00151654">
        <w:trPr>
          <w:trHeight w:val="1160"/>
        </w:trPr>
        <w:tc>
          <w:tcPr>
            <w:tcW w:w="2268" w:type="dxa"/>
            <w:shd w:val="clear" w:color="auto" w:fill="auto"/>
          </w:tcPr>
          <w:p w:rsidR="00FA6DC5" w:rsidRPr="000A79E1" w:rsidRDefault="00FA6DC5" w:rsidP="001516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79E1">
              <w:rPr>
                <w:sz w:val="22"/>
                <w:szCs w:val="22"/>
              </w:rPr>
              <w:t xml:space="preserve">ООО "НПП </w:t>
            </w:r>
            <w:proofErr w:type="spellStart"/>
            <w:r w:rsidRPr="000A79E1">
              <w:rPr>
                <w:sz w:val="22"/>
                <w:szCs w:val="22"/>
              </w:rPr>
              <w:t>Бреслер</w:t>
            </w:r>
            <w:proofErr w:type="spellEnd"/>
            <w:r w:rsidRPr="000A79E1">
              <w:rPr>
                <w:sz w:val="22"/>
                <w:szCs w:val="22"/>
              </w:rPr>
              <w:t>" (428000, г. Чебоксары, ул. Афанасьева, д.13</w:t>
            </w:r>
            <w:proofErr w:type="gramStart"/>
            <w:r w:rsidRPr="000A79E1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A6DC5" w:rsidRPr="003B3847" w:rsidRDefault="00FA6DC5" w:rsidP="00151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3847">
              <w:rPr>
                <w:sz w:val="24"/>
                <w:szCs w:val="24"/>
              </w:rPr>
              <w:t>Цена: 613 200,00 руб. (цена без НДС)</w:t>
            </w:r>
          </w:p>
          <w:p w:rsidR="00FA6DC5" w:rsidRPr="003B3847" w:rsidRDefault="00FA6DC5" w:rsidP="00151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0B28">
              <w:rPr>
                <w:sz w:val="24"/>
                <w:szCs w:val="24"/>
              </w:rPr>
              <w:t>(723 576,00 рублей с учетом НДС).</w:t>
            </w:r>
          </w:p>
        </w:tc>
        <w:tc>
          <w:tcPr>
            <w:tcW w:w="3969" w:type="dxa"/>
          </w:tcPr>
          <w:p w:rsidR="00FA6DC5" w:rsidRPr="008D181D" w:rsidRDefault="00FA6DC5" w:rsidP="00151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Цена: 603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200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FA6DC5" w:rsidRPr="008D181D" w:rsidRDefault="00FA6DC5" w:rsidP="00151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(711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776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</w:tc>
      </w:tr>
      <w:tr w:rsidR="00FA6DC5" w:rsidRPr="008D181D" w:rsidTr="00151654">
        <w:trPr>
          <w:trHeight w:val="613"/>
        </w:trPr>
        <w:tc>
          <w:tcPr>
            <w:tcW w:w="2268" w:type="dxa"/>
            <w:shd w:val="clear" w:color="auto" w:fill="auto"/>
          </w:tcPr>
          <w:p w:rsidR="00FA6DC5" w:rsidRPr="000A79E1" w:rsidRDefault="00FA6DC5" w:rsidP="0015165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79E1">
              <w:rPr>
                <w:sz w:val="22"/>
                <w:szCs w:val="22"/>
              </w:rPr>
              <w:t>ООО "ИСЕРВ" (428025, Чувашская</w:t>
            </w:r>
            <w:proofErr w:type="gramStart"/>
            <w:r w:rsidRPr="000A79E1">
              <w:rPr>
                <w:sz w:val="22"/>
                <w:szCs w:val="22"/>
              </w:rPr>
              <w:t xml:space="preserve"> </w:t>
            </w:r>
            <w:proofErr w:type="spellStart"/>
            <w:r w:rsidRPr="000A79E1">
              <w:rPr>
                <w:sz w:val="22"/>
                <w:szCs w:val="22"/>
              </w:rPr>
              <w:t>Р</w:t>
            </w:r>
            <w:proofErr w:type="gramEnd"/>
            <w:r w:rsidRPr="000A79E1">
              <w:rPr>
                <w:sz w:val="22"/>
                <w:szCs w:val="22"/>
              </w:rPr>
              <w:t>есп</w:t>
            </w:r>
            <w:proofErr w:type="spellEnd"/>
            <w:r w:rsidRPr="000A79E1">
              <w:rPr>
                <w:sz w:val="22"/>
                <w:szCs w:val="22"/>
              </w:rPr>
              <w:t xml:space="preserve">., г. Чебоксары, ул. </w:t>
            </w:r>
            <w:proofErr w:type="spellStart"/>
            <w:r w:rsidRPr="000A79E1">
              <w:rPr>
                <w:sz w:val="22"/>
                <w:szCs w:val="22"/>
              </w:rPr>
              <w:t>Эльгера</w:t>
            </w:r>
            <w:proofErr w:type="spellEnd"/>
            <w:r w:rsidRPr="000A79E1">
              <w:rPr>
                <w:sz w:val="22"/>
                <w:szCs w:val="22"/>
              </w:rPr>
              <w:t>, 15 А)</w:t>
            </w:r>
          </w:p>
        </w:tc>
        <w:tc>
          <w:tcPr>
            <w:tcW w:w="3261" w:type="dxa"/>
            <w:shd w:val="clear" w:color="auto" w:fill="auto"/>
          </w:tcPr>
          <w:p w:rsidR="00FA6DC5" w:rsidRPr="003B3847" w:rsidRDefault="00FA6DC5" w:rsidP="001516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3847">
              <w:rPr>
                <w:sz w:val="24"/>
                <w:szCs w:val="24"/>
              </w:rPr>
              <w:t>Цена: 616 209,00 руб. (цена без НДС)</w:t>
            </w:r>
          </w:p>
          <w:p w:rsidR="00FA6DC5" w:rsidRPr="003B3847" w:rsidRDefault="00FA6DC5" w:rsidP="00151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0B28">
              <w:rPr>
                <w:sz w:val="24"/>
                <w:szCs w:val="24"/>
              </w:rPr>
              <w:t>(727 126,62 рублей с учетом НДС).</w:t>
            </w:r>
          </w:p>
        </w:tc>
        <w:tc>
          <w:tcPr>
            <w:tcW w:w="3969" w:type="dxa"/>
          </w:tcPr>
          <w:p w:rsidR="00FA6DC5" w:rsidRDefault="00FA6DC5" w:rsidP="00151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FA6DC5" w:rsidRPr="008D181D" w:rsidRDefault="00FA6DC5" w:rsidP="00151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_______________</w:t>
            </w:r>
          </w:p>
        </w:tc>
      </w:tr>
    </w:tbl>
    <w:p w:rsidR="00FA6DC5" w:rsidRDefault="00FA6DC5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5C" w:rsidRDefault="0030595C" w:rsidP="00E2330B">
      <w:pPr>
        <w:spacing w:line="240" w:lineRule="auto"/>
      </w:pPr>
      <w:r>
        <w:separator/>
      </w:r>
    </w:p>
  </w:endnote>
  <w:endnote w:type="continuationSeparator" w:id="0">
    <w:p w:rsidR="0030595C" w:rsidRDefault="003059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DC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5C" w:rsidRDefault="0030595C" w:rsidP="00E2330B">
      <w:pPr>
        <w:spacing w:line="240" w:lineRule="auto"/>
      </w:pPr>
      <w:r>
        <w:separator/>
      </w:r>
    </w:p>
  </w:footnote>
  <w:footnote w:type="continuationSeparator" w:id="0">
    <w:p w:rsidR="0030595C" w:rsidRDefault="003059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23</cp:revision>
  <cp:lastPrinted>2013-05-06T09:31:00Z</cp:lastPrinted>
  <dcterms:created xsi:type="dcterms:W3CDTF">2013-04-02T03:45:00Z</dcterms:created>
  <dcterms:modified xsi:type="dcterms:W3CDTF">2013-12-26T00:02:00Z</dcterms:modified>
</cp:coreProperties>
</file>