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8570477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8570477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F3046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3046D">
              <w:rPr>
                <w:sz w:val="24"/>
                <w:szCs w:val="24"/>
              </w:rPr>
              <w:t>20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C0158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0158E">
              <w:rPr>
                <w:sz w:val="24"/>
                <w:szCs w:val="24"/>
              </w:rPr>
              <w:t>19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F3046D">
              <w:rPr>
                <w:sz w:val="24"/>
                <w:szCs w:val="24"/>
              </w:rPr>
              <w:t>дека</w:t>
            </w:r>
            <w:r w:rsidR="00A62A51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3046D" w:rsidRDefault="00F3046D" w:rsidP="00F3046D">
      <w:pPr>
        <w:pStyle w:val="a6"/>
        <w:tabs>
          <w:tab w:val="left" w:pos="708"/>
        </w:tabs>
        <w:spacing w:before="0" w:line="240" w:lineRule="auto"/>
        <w:ind w:firstLine="567"/>
        <w:jc w:val="left"/>
        <w:rPr>
          <w:sz w:val="24"/>
        </w:rPr>
      </w:pPr>
      <w:r>
        <w:rPr>
          <w:sz w:val="24"/>
        </w:rPr>
        <w:t>Открытый электронный запрос предложений</w:t>
      </w:r>
    </w:p>
    <w:p w:rsidR="00F3046D" w:rsidRDefault="00F3046D" w:rsidP="00F3046D">
      <w:pPr>
        <w:pStyle w:val="a6"/>
        <w:tabs>
          <w:tab w:val="left" w:pos="708"/>
        </w:tabs>
        <w:spacing w:before="0" w:line="240" w:lineRule="auto"/>
        <w:ind w:firstLine="567"/>
        <w:jc w:val="left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1 Реконструкция  распределительных сетей 10/0,4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г. Свободный </w:t>
      </w:r>
    </w:p>
    <w:p w:rsidR="00F3046D" w:rsidRDefault="00F3046D" w:rsidP="00F3046D">
      <w:pPr>
        <w:pStyle w:val="a6"/>
        <w:spacing w:line="240" w:lineRule="auto"/>
        <w:ind w:firstLine="567"/>
        <w:rPr>
          <w:sz w:val="24"/>
        </w:rPr>
      </w:pPr>
      <w:r>
        <w:rPr>
          <w:b/>
          <w:i/>
          <w:snapToGrid w:val="0"/>
          <w:sz w:val="24"/>
        </w:rPr>
        <w:t xml:space="preserve">Лот 2 Реконструкция ВЛ-10-0,4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с</w:t>
      </w:r>
      <w:proofErr w:type="gramEnd"/>
      <w:r>
        <w:rPr>
          <w:b/>
          <w:i/>
          <w:snapToGrid w:val="0"/>
          <w:sz w:val="24"/>
        </w:rPr>
        <w:t>. Тамбовка</w:t>
      </w:r>
    </w:p>
    <w:p w:rsidR="00F3046D" w:rsidRDefault="00F3046D" w:rsidP="00F3046D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61, 62 раздел 2.2.1.</w:t>
      </w:r>
    </w:p>
    <w:p w:rsidR="00F3046D" w:rsidRDefault="00F3046D" w:rsidP="00F3046D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</w:p>
    <w:p w:rsidR="00F3046D" w:rsidRDefault="00F3046D" w:rsidP="00F3046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1 – 11 405 597,00  </w:t>
      </w:r>
      <w:r>
        <w:rPr>
          <w:sz w:val="24"/>
          <w:szCs w:val="24"/>
        </w:rPr>
        <w:t>рублей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без учета НДС;</w:t>
      </w:r>
    </w:p>
    <w:p w:rsidR="00F3046D" w:rsidRDefault="00F3046D" w:rsidP="00F3046D">
      <w:pPr>
        <w:pStyle w:val="a6"/>
        <w:spacing w:line="240" w:lineRule="auto"/>
        <w:rPr>
          <w:sz w:val="24"/>
        </w:rPr>
      </w:pPr>
      <w:r>
        <w:rPr>
          <w:b/>
          <w:i/>
          <w:snapToGrid w:val="0"/>
          <w:sz w:val="24"/>
        </w:rPr>
        <w:t>Лот 2 – 7 700 020,00</w:t>
      </w:r>
      <w:r>
        <w:rPr>
          <w:snapToGrid w:val="0"/>
          <w:sz w:val="24"/>
        </w:rPr>
        <w:t xml:space="preserve"> рублей без учета НДС</w:t>
      </w:r>
      <w:r>
        <w:rPr>
          <w:sz w:val="24"/>
        </w:rPr>
        <w:t xml:space="preserve"> </w:t>
      </w:r>
    </w:p>
    <w:p w:rsidR="00A62A51" w:rsidRDefault="00A62A51" w:rsidP="00A62A5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A62A51">
        <w:rPr>
          <w:sz w:val="24"/>
        </w:rPr>
        <w:t>5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3046D" w:rsidRDefault="00F3046D" w:rsidP="00F3046D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F3046D" w:rsidRDefault="00F3046D" w:rsidP="00F3046D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F3046D" w:rsidRDefault="00F3046D" w:rsidP="00F3046D">
      <w:pPr>
        <w:spacing w:line="240" w:lineRule="auto"/>
        <w:ind w:firstLine="0"/>
        <w:rPr>
          <w:b/>
          <w:sz w:val="24"/>
          <w:szCs w:val="24"/>
        </w:rPr>
      </w:pPr>
    </w:p>
    <w:p w:rsidR="00F3046D" w:rsidRDefault="00F3046D" w:rsidP="00F3046D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F3046D" w:rsidRDefault="00F3046D" w:rsidP="00F3046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рассмотрения № 20-УТПиР-Р от 10.12.2013г. </w:t>
      </w:r>
    </w:p>
    <w:p w:rsidR="00F3046D" w:rsidRDefault="00F3046D" w:rsidP="00F3046D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на переторжку от 11.12.2013г. № 20-УТПиР-П</w:t>
      </w:r>
    </w:p>
    <w:p w:rsidR="00F3046D" w:rsidRDefault="00F3046D" w:rsidP="00F3046D">
      <w:pPr>
        <w:pStyle w:val="21"/>
        <w:ind w:firstLine="0"/>
        <w:rPr>
          <w:sz w:val="24"/>
        </w:rPr>
      </w:pPr>
    </w:p>
    <w:p w:rsidR="00F3046D" w:rsidRDefault="00F3046D" w:rsidP="00F3046D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3046D" w:rsidRDefault="00F3046D" w:rsidP="00F3046D">
      <w:pPr>
        <w:spacing w:line="240" w:lineRule="auto"/>
        <w:rPr>
          <w:sz w:val="24"/>
          <w:szCs w:val="24"/>
        </w:rPr>
      </w:pPr>
    </w:p>
    <w:p w:rsidR="00F3046D" w:rsidRDefault="00F3046D" w:rsidP="00F304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F3046D" w:rsidRDefault="00F3046D" w:rsidP="00F304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268"/>
        <w:gridCol w:w="1560"/>
        <w:gridCol w:w="1701"/>
        <w:gridCol w:w="3118"/>
      </w:tblGrid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F3046D" w:rsidTr="00F3046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1 Реконструкция  распределительных сетей 10/0,4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г. Свободный </w:t>
            </w:r>
          </w:p>
        </w:tc>
      </w:tr>
      <w:tr w:rsidR="00F3046D" w:rsidTr="00F3046D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jc w:val="left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"Системы и Сети" </w:t>
            </w:r>
          </w:p>
          <w:p w:rsidR="00F3046D" w:rsidRDefault="00F3046D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(675000, г. Благовещенск, ул. Шевченко, д.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10 974 258,13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9 899 914,75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11 681 899,41 руб. с учетом НДС. Условия оплаты: в течение 30 календарных дней с момента подписания актов выполненных работ обеими сторонами. Срок выполнения работ: начало: 15.03.2014 г.; окончание: 30.11.2014 г. Условия оплаты: в течение 30 </w:t>
            </w:r>
            <w:proofErr w:type="spellStart"/>
            <w:r>
              <w:rPr>
                <w:sz w:val="23"/>
                <w:szCs w:val="23"/>
                <w:lang w:eastAsia="en-US"/>
              </w:rPr>
              <w:t>к.д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. с </w:t>
            </w:r>
            <w:r>
              <w:rPr>
                <w:sz w:val="23"/>
                <w:szCs w:val="23"/>
                <w:lang w:eastAsia="en-US"/>
              </w:rPr>
              <w:lastRenderedPageBreak/>
              <w:t xml:space="preserve">момента подписания актов выполненных работ обеими сторонами. Гарантийные обязательства: гарантия на результат работ, а также на поставляемые материалы и оборудование не менее 36 мес. </w:t>
            </w:r>
            <w:proofErr w:type="gramStart"/>
            <w:r>
              <w:rPr>
                <w:sz w:val="23"/>
                <w:szCs w:val="23"/>
                <w:lang w:eastAsia="en-US"/>
              </w:rPr>
              <w:t>с даты подписания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акта сдачи-приемки. Срок действия предложения: до 23.02.14 г.</w:t>
            </w:r>
          </w:p>
        </w:tc>
      </w:tr>
      <w:tr w:rsidR="00F3046D" w:rsidTr="00F3046D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" 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 xml:space="preserve">(675014, Амурская обл., г. Благовещенск, с. Белогорье, ул. </w:t>
            </w:r>
            <w:proofErr w:type="spellStart"/>
            <w:r>
              <w:rPr>
                <w:sz w:val="23"/>
                <w:szCs w:val="23"/>
                <w:lang w:eastAsia="en-US"/>
              </w:rPr>
              <w:t>Призейская</w:t>
            </w:r>
            <w:proofErr w:type="spellEnd"/>
            <w:r>
              <w:rPr>
                <w:sz w:val="23"/>
                <w:szCs w:val="23"/>
                <w:lang w:eastAsia="en-US"/>
              </w:rPr>
              <w:t>, д. 4)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10 395 000,00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9 995 000,00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11 794 100,00 руб. с учетом НДС. Условия оплаты: в течение 30 дней следующих за месяцем, в котором выполнены работы, после подписания справки о стоимости выполненных работ КС-3. Срок выполнения работ: начало: 01.04.2014 г.; окончание: 31.07.2014 г.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Срок действия предложения: до 31.12.14 г.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" 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а/я 18;)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10 850 000,00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10 080 000,00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11 894 400,00 руб. с учетом НДС. Условия оплаты: без аванса. Текущие платежи выплачиваются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15.03.2014 г.; окончание: 30.09.2014 г. Гарантийные обязательства: гарантия на выполненные работы подрядчиком 36 мес. Гарантия на материалы и оборудование, поставляемые подрядчиком 36 мес. Срок действия предложения: до 28.02.14 г.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"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(676450, Россия, Амурская область, г. </w:t>
            </w:r>
            <w:proofErr w:type="gramStart"/>
            <w:r>
              <w:rPr>
                <w:sz w:val="23"/>
                <w:szCs w:val="23"/>
                <w:lang w:eastAsia="en-US"/>
              </w:rPr>
              <w:t>Свободный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, ул. </w:t>
            </w:r>
            <w:proofErr w:type="spellStart"/>
            <w:r>
              <w:rPr>
                <w:sz w:val="23"/>
                <w:szCs w:val="23"/>
                <w:lang w:eastAsia="en-US"/>
              </w:rPr>
              <w:t>Шатковская</w:t>
            </w:r>
            <w:proofErr w:type="spellEnd"/>
            <w:r>
              <w:rPr>
                <w:sz w:val="23"/>
                <w:szCs w:val="23"/>
                <w:lang w:eastAsia="en-US"/>
              </w:rPr>
              <w:t>, 126)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10 370 000,00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10 296 610,17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12 150 000,00 руб. с учетом НДС. Условия оплаты: в течение 30 дней следующих за месяцем, в котором выполнены работы, после подписания справки о стоимости выполненных </w:t>
            </w:r>
            <w:r>
              <w:rPr>
                <w:sz w:val="23"/>
                <w:szCs w:val="23"/>
                <w:lang w:eastAsia="en-US"/>
              </w:rPr>
              <w:lastRenderedPageBreak/>
              <w:t>работ КС-3. Срок выполнения работ: начало: 15.03.2014 г.; окончание: 30.11.2014 г.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нашей вине, составляет 36 мес. со дня подписания акта сдачи-приемки. Гарантия на материалы и оборудование, поставляемые подрядчиком не менее 36 мес. Срок действия предложения: до 28.02.14 г.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ОАО "ЭП-764" 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(676282, Амурская обл., г. Тында, ул. Привокзальная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10 906 524,00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10 906 524,00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12 869 698,32 руб. с учетом НДС. Условия оплаты: в течение 30 календарных дней с момента подписания актов выполненных работ обеими сторонами. Срок выполнения работ: начало: 15.03.2014 г.; окончание: 30.11.2014 г. Срок действия предложения: до 19.01.14 г.</w:t>
            </w:r>
          </w:p>
        </w:tc>
      </w:tr>
      <w:tr w:rsidR="00F3046D" w:rsidTr="00F3046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2 Реконструкция ВЛ-10-0,4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с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>. Тамбовка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"Системы и Сети" 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(675000, г. Благовещенск, ул. Шевченко, д.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7 057 401,70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5 899 817,93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6 961 785, 57 руб. с учетом НДС. Условия оплаты: в течение 30 календарных дней с момента подписания актов выполненных работ обеими сторонами. Срок выполнения работ: начало: 15.03.2014 г.; окончание: 30.09.2014 г. Условия оплаты: в течение 30 </w:t>
            </w:r>
            <w:proofErr w:type="spellStart"/>
            <w:r>
              <w:rPr>
                <w:sz w:val="23"/>
                <w:szCs w:val="23"/>
                <w:lang w:eastAsia="en-US"/>
              </w:rPr>
              <w:t>к.д</w:t>
            </w:r>
            <w:proofErr w:type="spellEnd"/>
            <w:r>
              <w:rPr>
                <w:sz w:val="23"/>
                <w:szCs w:val="23"/>
                <w:lang w:eastAsia="en-US"/>
              </w:rPr>
              <w:t xml:space="preserve">. с момента подписания актов выполненных работ обеими сторонами. Гарантийные обязательства: гарантия на результат работ, а также на поставляемые материалы и оборудование не менее 36 мес. </w:t>
            </w:r>
            <w:proofErr w:type="gramStart"/>
            <w:r>
              <w:rPr>
                <w:sz w:val="23"/>
                <w:szCs w:val="23"/>
                <w:lang w:eastAsia="en-US"/>
              </w:rPr>
              <w:t>с даты подписания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акта сдачи-приемки. Срок действия предложения: до 23.02.14 г.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" 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(675007 Амурской области г. Благовещенск ул. </w:t>
            </w:r>
            <w:r>
              <w:rPr>
                <w:sz w:val="23"/>
                <w:szCs w:val="23"/>
                <w:lang w:eastAsia="en-US"/>
              </w:rPr>
              <w:lastRenderedPageBreak/>
              <w:t>Нагорная ,20/</w:t>
            </w:r>
            <w:proofErr w:type="gramStart"/>
            <w:r>
              <w:rPr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а/я 18;)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lastRenderedPageBreak/>
              <w:t>6 680 000,00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6 080 000,00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7 174 400,00 руб. с учетом НДС. Условия оплаты: без аванса. Текущие платежи выплачиваются в течение 30 календарных дней с момента </w:t>
            </w:r>
            <w:r>
              <w:rPr>
                <w:sz w:val="23"/>
                <w:szCs w:val="23"/>
                <w:lang w:eastAsia="en-US"/>
              </w:rPr>
              <w:lastRenderedPageBreak/>
              <w:t xml:space="preserve">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15.03.2014 г.; окончание: 31.08.2014 г. Гарантийные обязательства: гарантия на выполненные работы подрядчиком 36 мес. Гарантия на материалы и оборудование, поставляемые подрядчиком 36 мес. Срок действия предложения: 65 дней </w:t>
            </w:r>
            <w:proofErr w:type="gramStart"/>
            <w:r>
              <w:rPr>
                <w:sz w:val="23"/>
                <w:szCs w:val="23"/>
                <w:lang w:eastAsia="en-US"/>
              </w:rPr>
              <w:t>с даты вскрытия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конвертов (19.11.2013 г.).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"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(675000, Россия, Амурская обл., г. Благовещенск, ул. Амурская, д. 257)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6 391 020,73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6 391 020,73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7 541 404,47 руб. с учетом НДС. Срок выполнения работ: начало: 15.03.2014 г.; окончание: 31.08.2014 г.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Срок действия предложения: до 30.12.14 г.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ОАО "ВСЭСС" 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6 400 000,00</w:t>
            </w:r>
          </w:p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6 400 000,00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7 552 000,00 руб. с учетом НДС. Срок выполнения работ: начало: 15.03.2014 г.; окончание: 30.09.2014 г.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Срок действия предложения: до 16.02.14 г.</w:t>
            </w:r>
          </w:p>
        </w:tc>
      </w:tr>
      <w:tr w:rsidR="00F3046D" w:rsidTr="00F304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"АСЭСС" </w:t>
            </w:r>
          </w:p>
          <w:p w:rsidR="00F3046D" w:rsidRDefault="00F3046D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>
              <w:rPr>
                <w:sz w:val="23"/>
                <w:szCs w:val="23"/>
                <w:lang w:eastAsia="en-US"/>
              </w:rPr>
              <w:t>(Амурская область, г. Благовещенск) ул. 50 лет Октября 228)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6 495 000,00  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6D" w:rsidRDefault="00F3046D">
            <w:pPr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6 495 000,00  </w:t>
            </w:r>
          </w:p>
          <w:p w:rsidR="00F3046D" w:rsidRDefault="00F304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46D" w:rsidRDefault="00F3046D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7 664 100,00 руб. с учетом НДС. Срок выполнения работ: 15.03.2014-30.09.2014 г. Текущие платежи выплачиваются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действия предложения до 19.01.2014 г.</w:t>
            </w:r>
          </w:p>
        </w:tc>
      </w:tr>
    </w:tbl>
    <w:p w:rsidR="00F3046D" w:rsidRDefault="00F3046D" w:rsidP="00F304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F3046D" w:rsidRDefault="00F3046D" w:rsidP="00F3046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1 Реконструкция  распределительных сетей 10/0,4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г. Свободный</w:t>
      </w:r>
    </w:p>
    <w:p w:rsidR="00F3046D" w:rsidRDefault="00F3046D" w:rsidP="00F3046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  <w:lang w:eastAsia="en-US"/>
        </w:rPr>
        <w:t xml:space="preserve">ООО "Системы и Сети" </w:t>
      </w:r>
      <w:r>
        <w:rPr>
          <w:sz w:val="24"/>
          <w:szCs w:val="24"/>
          <w:lang w:eastAsia="en-US"/>
        </w:rPr>
        <w:t>(675000, г. Благовещенск, ул. Шевченко, д. 6)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>9 899 914,75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 xml:space="preserve">11 681 899,41 руб. с учетом НДС). Условия оплаты: в течение 30 календарных дней с момента подписания актов выполненных работ обеими сторонами. Срок выполнения работ: начало: 15.03.2014 </w:t>
      </w:r>
      <w:r>
        <w:rPr>
          <w:sz w:val="24"/>
          <w:szCs w:val="24"/>
        </w:rPr>
        <w:lastRenderedPageBreak/>
        <w:t xml:space="preserve">г.; окончание: 30.11.2014 г. Условия оплаты: в течение 30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 xml:space="preserve">. с момента подписания актов выполненных работ обеими сторонами. Гарантийные обязательства: гарантия на результат работ, а также на поставляемые материалы и оборудование не менее 36 мес.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акта сдачи-приемки. Срок действия предложения: до 23.02.14 г.</w:t>
      </w:r>
    </w:p>
    <w:p w:rsidR="00F3046D" w:rsidRDefault="00F3046D" w:rsidP="00F3046D">
      <w:pPr>
        <w:pStyle w:val="a6"/>
        <w:spacing w:line="240" w:lineRule="auto"/>
        <w:ind w:firstLine="567"/>
        <w:rPr>
          <w:sz w:val="24"/>
        </w:rPr>
      </w:pPr>
      <w:r>
        <w:rPr>
          <w:b/>
          <w:i/>
          <w:snapToGrid w:val="0"/>
          <w:sz w:val="24"/>
        </w:rPr>
        <w:t xml:space="preserve">Лот 2 Реконструкция ВЛ-10-0,4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с</w:t>
      </w:r>
      <w:proofErr w:type="gramEnd"/>
      <w:r>
        <w:rPr>
          <w:b/>
          <w:i/>
          <w:snapToGrid w:val="0"/>
          <w:sz w:val="24"/>
        </w:rPr>
        <w:t>. Тамбовка</w:t>
      </w:r>
    </w:p>
    <w:p w:rsidR="00F3046D" w:rsidRDefault="00F3046D" w:rsidP="00F3046D">
      <w:pPr>
        <w:spacing w:line="240" w:lineRule="auto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ООО "Системы и Сети" </w:t>
      </w:r>
      <w:r>
        <w:rPr>
          <w:sz w:val="24"/>
          <w:szCs w:val="24"/>
          <w:lang w:eastAsia="en-US"/>
        </w:rPr>
        <w:t>(675000, г. Благовещенск, ул. Шевченко, д. 6)</w:t>
      </w:r>
      <w:r>
        <w:rPr>
          <w:sz w:val="24"/>
          <w:szCs w:val="24"/>
        </w:rPr>
        <w:t>, предложение на общую сумму –</w:t>
      </w:r>
      <w:r>
        <w:rPr>
          <w:b/>
          <w:i/>
          <w:sz w:val="24"/>
          <w:szCs w:val="24"/>
          <w:lang w:eastAsia="en-US"/>
        </w:rPr>
        <w:t xml:space="preserve"> 5 899 817,93</w:t>
      </w:r>
      <w:r>
        <w:rPr>
          <w:sz w:val="24"/>
          <w:szCs w:val="24"/>
          <w:lang w:eastAsia="en-US"/>
        </w:rPr>
        <w:t xml:space="preserve"> руб. без учета НДС (</w:t>
      </w:r>
      <w:r>
        <w:rPr>
          <w:sz w:val="24"/>
          <w:szCs w:val="24"/>
        </w:rPr>
        <w:t xml:space="preserve">6 961 785, 57 руб. с учетом НДС). Условия оплаты: в течение 30 календарных дней с момента подписания актов выполненных работ обеими сторонами. Срок выполнения работ: начало: 15.03.2014 г.; окончание: 30.09.2014 г. Условия оплаты: в течение 30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 xml:space="preserve">. с момента подписания актов выполненных работ обеими сторонами. Гарантийные обязательства: гарантия на результат работ, а также на поставляемые материалы и оборудование не менее 36 мес.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акта сдачи-приемки. Срок действия предложения: до 23.02.14 г.</w:t>
      </w:r>
    </w:p>
    <w:p w:rsidR="00F3046D" w:rsidRDefault="00F3046D" w:rsidP="00F3046D">
      <w:pPr>
        <w:spacing w:line="240" w:lineRule="auto"/>
        <w:rPr>
          <w:sz w:val="24"/>
          <w:szCs w:val="24"/>
        </w:rPr>
      </w:pPr>
    </w:p>
    <w:p w:rsidR="00F3046D" w:rsidRDefault="00F3046D" w:rsidP="00F304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3046D" w:rsidRDefault="00F3046D" w:rsidP="00F304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</w:p>
    <w:p w:rsidR="00F3046D" w:rsidRDefault="00F3046D" w:rsidP="00F3046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1 Реконструкция  распределительных сетей 10/0,4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г. Свободный</w:t>
      </w:r>
    </w:p>
    <w:p w:rsidR="00F3046D" w:rsidRDefault="00F3046D" w:rsidP="00F3046D">
      <w:pPr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  <w:lang w:eastAsia="en-US"/>
        </w:rPr>
        <w:t xml:space="preserve">ООО "Системы и Сети" </w:t>
      </w:r>
      <w:r>
        <w:rPr>
          <w:sz w:val="24"/>
          <w:szCs w:val="24"/>
          <w:lang w:eastAsia="en-US"/>
        </w:rPr>
        <w:t>(675000, г. Благовещенск, ул. Шевченко, д. 6)</w:t>
      </w:r>
      <w:r>
        <w:rPr>
          <w:sz w:val="24"/>
          <w:szCs w:val="24"/>
        </w:rPr>
        <w:t xml:space="preserve">, предложение на общую сумму – </w:t>
      </w:r>
      <w:r>
        <w:rPr>
          <w:rFonts w:eastAsiaTheme="minorHAnsi"/>
          <w:b/>
          <w:i/>
          <w:sz w:val="24"/>
          <w:szCs w:val="24"/>
          <w:lang w:eastAsia="en-US"/>
        </w:rPr>
        <w:t>9 899 914,75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</w:rPr>
        <w:t xml:space="preserve">11 681 899,41 руб. с учетом НДС). Условия оплаты: в течение 30 календарных дней с момента подписания актов выполненных работ обеими сторонами. Срок выполнения работ: начало: 15.03.2014 г.; окончание: 30.11.2014 г. Условия оплаты: в течение 30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 xml:space="preserve">. с момента подписания актов выполненных работ обеими сторонами. Гарантийные обязательства: гарантия на результат работ, а также на поставляемые материалы и оборудование не менее 36 мес.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акта сдачи-приемки. Срок действия предложения: до 23.02.14 г.</w:t>
      </w:r>
    </w:p>
    <w:p w:rsidR="00F3046D" w:rsidRDefault="00F3046D" w:rsidP="00F3046D">
      <w:pPr>
        <w:pStyle w:val="a6"/>
        <w:spacing w:line="240" w:lineRule="auto"/>
        <w:ind w:firstLine="567"/>
        <w:rPr>
          <w:sz w:val="24"/>
        </w:rPr>
      </w:pPr>
      <w:r>
        <w:rPr>
          <w:b/>
          <w:i/>
          <w:snapToGrid w:val="0"/>
          <w:sz w:val="24"/>
        </w:rPr>
        <w:t xml:space="preserve">Лот 2 Реконструкция ВЛ-10-0,4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с</w:t>
      </w:r>
      <w:proofErr w:type="gramEnd"/>
      <w:r>
        <w:rPr>
          <w:b/>
          <w:i/>
          <w:snapToGrid w:val="0"/>
          <w:sz w:val="24"/>
        </w:rPr>
        <w:t>. Тамбовка</w:t>
      </w:r>
    </w:p>
    <w:p w:rsidR="00F3046D" w:rsidRDefault="00F3046D" w:rsidP="00F3046D">
      <w:pPr>
        <w:spacing w:line="240" w:lineRule="auto"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ООО "Системы и Сети" </w:t>
      </w:r>
      <w:r>
        <w:rPr>
          <w:sz w:val="24"/>
          <w:szCs w:val="24"/>
          <w:lang w:eastAsia="en-US"/>
        </w:rPr>
        <w:t>(675000, г. Благовещенск, ул. Шевченко, д. 6)</w:t>
      </w:r>
      <w:r>
        <w:rPr>
          <w:sz w:val="24"/>
          <w:szCs w:val="24"/>
        </w:rPr>
        <w:t>, предложение на общую сумму –</w:t>
      </w:r>
      <w:r>
        <w:rPr>
          <w:b/>
          <w:i/>
          <w:sz w:val="24"/>
          <w:szCs w:val="24"/>
          <w:lang w:eastAsia="en-US"/>
        </w:rPr>
        <w:t xml:space="preserve"> 5 899 817,93</w:t>
      </w:r>
      <w:r>
        <w:rPr>
          <w:sz w:val="24"/>
          <w:szCs w:val="24"/>
          <w:lang w:eastAsia="en-US"/>
        </w:rPr>
        <w:t xml:space="preserve"> руб. без учета НДС (</w:t>
      </w:r>
      <w:r>
        <w:rPr>
          <w:sz w:val="24"/>
          <w:szCs w:val="24"/>
        </w:rPr>
        <w:t xml:space="preserve">6 961 785, 57 руб. с учетом НДС). Условия оплаты: в течение 30 календарных дней с момента подписания актов выполненных работ обеими сторонами. Срок выполнения работ: начало: 15.03.2014 г.; окончание: 30.09.2014 г. Условия оплаты: в течение 30 </w:t>
      </w:r>
      <w:proofErr w:type="spellStart"/>
      <w:r>
        <w:rPr>
          <w:sz w:val="24"/>
          <w:szCs w:val="24"/>
        </w:rPr>
        <w:t>к.д</w:t>
      </w:r>
      <w:proofErr w:type="spellEnd"/>
      <w:r>
        <w:rPr>
          <w:sz w:val="24"/>
          <w:szCs w:val="24"/>
        </w:rPr>
        <w:t xml:space="preserve">. с момента подписания актов выполненных работ обеими сторонами. Гарантийные обязательства: гарантия на результат работ, а также на поставляемые материалы и оборудование не менее 36 мес.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акта сдачи-приемки. Срок действия предложения: до 23.02.14 г.</w:t>
      </w:r>
    </w:p>
    <w:p w:rsidR="001812F2" w:rsidRDefault="001812F2" w:rsidP="001812F2">
      <w:pPr>
        <w:spacing w:line="240" w:lineRule="auto"/>
        <w:ind w:firstLine="708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A62A51" w:rsidRDefault="00A62A51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DCA" w:rsidRDefault="007D1DCA" w:rsidP="00355095">
      <w:pPr>
        <w:spacing w:line="240" w:lineRule="auto"/>
      </w:pPr>
      <w:r>
        <w:separator/>
      </w:r>
    </w:p>
  </w:endnote>
  <w:endnote w:type="continuationSeparator" w:id="0">
    <w:p w:rsidR="007D1DCA" w:rsidRDefault="007D1D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15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158E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DCA" w:rsidRDefault="007D1DCA" w:rsidP="00355095">
      <w:pPr>
        <w:spacing w:line="240" w:lineRule="auto"/>
      </w:pPr>
      <w:r>
        <w:separator/>
      </w:r>
    </w:p>
  </w:footnote>
  <w:footnote w:type="continuationSeparator" w:id="0">
    <w:p w:rsidR="007D1DCA" w:rsidRDefault="007D1D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62A51">
      <w:rPr>
        <w:i/>
        <w:sz w:val="20"/>
      </w:rPr>
      <w:t>6</w:t>
    </w:r>
    <w:r w:rsidR="00F3046D">
      <w:rPr>
        <w:i/>
        <w:sz w:val="20"/>
      </w:rPr>
      <w:t xml:space="preserve">1, 62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25E9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46FC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1DCA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158E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046D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0CE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58</cp:revision>
  <cp:lastPrinted>2013-12-12T03:43:00Z</cp:lastPrinted>
  <dcterms:created xsi:type="dcterms:W3CDTF">2013-03-05T03:51:00Z</dcterms:created>
  <dcterms:modified xsi:type="dcterms:W3CDTF">2013-12-19T05:03:00Z</dcterms:modified>
</cp:coreProperties>
</file>