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32436019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32436019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5103"/>
        <w:gridCol w:w="2835"/>
      </w:tblGrid>
      <w:tr w:rsidR="004B69F5" w:rsidRPr="0038051F" w:rsidTr="00240788">
        <w:trPr>
          <w:trHeight w:val="238"/>
        </w:trPr>
        <w:tc>
          <w:tcPr>
            <w:tcW w:w="2802" w:type="dxa"/>
          </w:tcPr>
          <w:p w:rsidR="004B69F5" w:rsidRPr="0038051F" w:rsidRDefault="004B69F5" w:rsidP="0024078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№ </w:t>
            </w:r>
            <w:r w:rsidR="00240788" w:rsidRPr="0038051F">
              <w:rPr>
                <w:sz w:val="24"/>
                <w:szCs w:val="24"/>
              </w:rPr>
              <w:t>67-</w:t>
            </w:r>
            <w:r w:rsidR="00336A1A">
              <w:rPr>
                <w:sz w:val="24"/>
                <w:szCs w:val="24"/>
              </w:rPr>
              <w:t>2</w:t>
            </w:r>
            <w:r w:rsidR="00C04BC7" w:rsidRPr="0038051F">
              <w:rPr>
                <w:sz w:val="24"/>
                <w:szCs w:val="24"/>
              </w:rPr>
              <w:t>/</w:t>
            </w:r>
            <w:proofErr w:type="spellStart"/>
            <w:r w:rsidR="0010744B" w:rsidRPr="0038051F">
              <w:rPr>
                <w:sz w:val="24"/>
                <w:szCs w:val="24"/>
              </w:rPr>
              <w:t>М</w:t>
            </w:r>
            <w:r w:rsidR="00F86CD4">
              <w:rPr>
                <w:sz w:val="24"/>
                <w:szCs w:val="24"/>
              </w:rPr>
              <w:t>ТПи</w:t>
            </w:r>
            <w:r w:rsidR="005431EE" w:rsidRPr="0038051F">
              <w:rPr>
                <w:sz w:val="24"/>
                <w:szCs w:val="24"/>
              </w:rPr>
              <w:t>Р</w:t>
            </w:r>
            <w:proofErr w:type="spellEnd"/>
            <w:r w:rsidR="008D181D" w:rsidRPr="0038051F">
              <w:rPr>
                <w:sz w:val="24"/>
                <w:szCs w:val="24"/>
              </w:rPr>
              <w:t>-</w:t>
            </w:r>
            <w:r w:rsidR="0010744B" w:rsidRPr="0038051F">
              <w:rPr>
                <w:sz w:val="24"/>
                <w:szCs w:val="24"/>
              </w:rPr>
              <w:t>Р</w:t>
            </w:r>
          </w:p>
          <w:p w:rsidR="004B69F5" w:rsidRPr="0038051F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Pr="0038051F" w:rsidRDefault="004B69F5" w:rsidP="008D181D">
            <w:pPr>
              <w:spacing w:line="240" w:lineRule="auto"/>
              <w:ind w:left="318" w:right="317" w:firstLine="0"/>
              <w:rPr>
                <w:b/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Pr="0038051F" w:rsidRDefault="00240788" w:rsidP="00336A1A">
            <w:pPr>
              <w:pStyle w:val="1"/>
              <w:numPr>
                <w:ilvl w:val="0"/>
                <w:numId w:val="0"/>
              </w:numPr>
              <w:tabs>
                <w:tab w:val="left" w:pos="175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8051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336A1A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A521F0" w:rsidRPr="0038051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10744B" w:rsidRPr="0038051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8D181D" w:rsidRPr="0038051F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4B69F5" w:rsidRPr="0038051F">
              <w:rPr>
                <w:rFonts w:ascii="Times New Roman" w:hAnsi="Times New Roman"/>
                <w:b w:val="0"/>
                <w:sz w:val="24"/>
                <w:szCs w:val="24"/>
              </w:rPr>
              <w:t>.2013г.</w:t>
            </w:r>
          </w:p>
        </w:tc>
      </w:tr>
    </w:tbl>
    <w:p w:rsidR="003C690B" w:rsidRPr="0038051F" w:rsidRDefault="003C690B" w:rsidP="004B69F5">
      <w:pPr>
        <w:spacing w:line="240" w:lineRule="auto"/>
        <w:ind w:firstLine="0"/>
        <w:rPr>
          <w:sz w:val="24"/>
          <w:szCs w:val="24"/>
        </w:rPr>
      </w:pPr>
      <w:r w:rsidRPr="0038051F">
        <w:rPr>
          <w:sz w:val="24"/>
          <w:szCs w:val="24"/>
        </w:rPr>
        <w:t>ПРЕДМЕТ ЗАКУПКИ:</w:t>
      </w:r>
    </w:p>
    <w:p w:rsidR="00240788" w:rsidRPr="0038051F" w:rsidRDefault="003C690B" w:rsidP="00240788">
      <w:pPr>
        <w:spacing w:before="100" w:beforeAutospacing="1" w:after="100" w:afterAutospacing="1" w:line="240" w:lineRule="auto"/>
        <w:ind w:firstLine="0"/>
        <w:contextualSpacing/>
        <w:jc w:val="left"/>
        <w:rPr>
          <w:sz w:val="24"/>
          <w:szCs w:val="24"/>
        </w:rPr>
      </w:pPr>
      <w:r w:rsidRPr="0038051F">
        <w:rPr>
          <w:sz w:val="24"/>
          <w:szCs w:val="24"/>
        </w:rPr>
        <w:t>Открытый запрос предложений н</w:t>
      </w:r>
      <w:r w:rsidR="00E77556" w:rsidRPr="0038051F">
        <w:rPr>
          <w:sz w:val="24"/>
          <w:szCs w:val="24"/>
        </w:rPr>
        <w:t xml:space="preserve">а право заключения Договора </w:t>
      </w:r>
      <w:r w:rsidR="00B3773A" w:rsidRPr="0038051F">
        <w:rPr>
          <w:sz w:val="24"/>
          <w:szCs w:val="24"/>
        </w:rPr>
        <w:t xml:space="preserve">на </w:t>
      </w:r>
      <w:r w:rsidR="00240788" w:rsidRPr="0038051F">
        <w:rPr>
          <w:sz w:val="24"/>
          <w:szCs w:val="24"/>
        </w:rPr>
        <w:t>поставку</w:t>
      </w:r>
      <w:r w:rsidR="006F0E12" w:rsidRPr="0038051F">
        <w:rPr>
          <w:sz w:val="24"/>
          <w:szCs w:val="24"/>
        </w:rPr>
        <w:t xml:space="preserve">: </w:t>
      </w:r>
      <w:r w:rsidR="009E4FDD" w:rsidRPr="0038051F">
        <w:rPr>
          <w:sz w:val="24"/>
          <w:szCs w:val="24"/>
        </w:rPr>
        <w:t xml:space="preserve"> </w:t>
      </w:r>
      <w:r w:rsidR="00240788" w:rsidRPr="0038051F">
        <w:rPr>
          <w:sz w:val="24"/>
          <w:szCs w:val="24"/>
        </w:rPr>
        <w:t>«</w:t>
      </w:r>
      <w:r w:rsidR="00336A1A" w:rsidRPr="0060685A">
        <w:rPr>
          <w:b/>
          <w:sz w:val="22"/>
          <w:szCs w:val="22"/>
        </w:rPr>
        <w:t xml:space="preserve">Трансформаторы тока свыше 110 </w:t>
      </w:r>
      <w:proofErr w:type="spellStart"/>
      <w:r w:rsidR="00336A1A" w:rsidRPr="0060685A">
        <w:rPr>
          <w:b/>
          <w:sz w:val="22"/>
          <w:szCs w:val="22"/>
        </w:rPr>
        <w:t>кВ</w:t>
      </w:r>
      <w:proofErr w:type="spellEnd"/>
      <w:r w:rsidR="00336A1A" w:rsidRPr="0060685A">
        <w:rPr>
          <w:b/>
          <w:sz w:val="22"/>
          <w:szCs w:val="22"/>
        </w:rPr>
        <w:t>» для нужд филиала ОАО «ДРСК» «Амурские электрические сети</w:t>
      </w:r>
      <w:r w:rsidR="00240788" w:rsidRPr="0038051F">
        <w:rPr>
          <w:sz w:val="24"/>
          <w:szCs w:val="24"/>
        </w:rPr>
        <w:t>».</w:t>
      </w:r>
      <w:r w:rsidR="00240788" w:rsidRPr="0038051F">
        <w:rPr>
          <w:b/>
          <w:snapToGrid/>
          <w:sz w:val="24"/>
          <w:szCs w:val="24"/>
        </w:rPr>
        <w:t xml:space="preserve"> </w:t>
      </w:r>
    </w:p>
    <w:p w:rsidR="00336A1A" w:rsidRPr="0084468B" w:rsidRDefault="00336A1A" w:rsidP="00336A1A">
      <w:pPr>
        <w:spacing w:line="240" w:lineRule="auto"/>
        <w:ind w:firstLine="0"/>
        <w:rPr>
          <w:bCs/>
          <w:iCs/>
          <w:snapToGrid/>
          <w:sz w:val="24"/>
          <w:szCs w:val="24"/>
        </w:rPr>
      </w:pPr>
      <w:r w:rsidRPr="0084468B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</w:t>
      </w:r>
      <w:r>
        <w:rPr>
          <w:bCs/>
          <w:iCs/>
          <w:snapToGrid/>
          <w:sz w:val="24"/>
          <w:szCs w:val="24"/>
        </w:rPr>
        <w:t>2.2.2</w:t>
      </w:r>
      <w:r w:rsidRPr="0084468B">
        <w:rPr>
          <w:bCs/>
          <w:iCs/>
          <w:snapToGrid/>
          <w:sz w:val="24"/>
          <w:szCs w:val="24"/>
        </w:rPr>
        <w:t xml:space="preserve"> «Материалы для </w:t>
      </w:r>
      <w:proofErr w:type="spellStart"/>
      <w:r>
        <w:rPr>
          <w:bCs/>
          <w:iCs/>
          <w:snapToGrid/>
          <w:sz w:val="24"/>
          <w:szCs w:val="24"/>
        </w:rPr>
        <w:t>ТПиР</w:t>
      </w:r>
      <w:proofErr w:type="spellEnd"/>
      <w:r w:rsidRPr="0084468B">
        <w:rPr>
          <w:bCs/>
          <w:iCs/>
          <w:snapToGrid/>
          <w:sz w:val="24"/>
          <w:szCs w:val="24"/>
        </w:rPr>
        <w:t xml:space="preserve">» № </w:t>
      </w:r>
      <w:r>
        <w:rPr>
          <w:bCs/>
          <w:iCs/>
          <w:snapToGrid/>
          <w:sz w:val="24"/>
          <w:szCs w:val="24"/>
        </w:rPr>
        <w:t>92</w:t>
      </w:r>
      <w:r w:rsidRPr="0084468B">
        <w:rPr>
          <w:bCs/>
          <w:iCs/>
          <w:snapToGrid/>
          <w:sz w:val="24"/>
          <w:szCs w:val="24"/>
        </w:rPr>
        <w:t xml:space="preserve"> на основании указания ОАО «ДРСК» от  15.11.2013 г. № 164.</w:t>
      </w:r>
    </w:p>
    <w:p w:rsidR="00336A1A" w:rsidRPr="0084468B" w:rsidRDefault="00336A1A" w:rsidP="00336A1A">
      <w:pPr>
        <w:tabs>
          <w:tab w:val="left" w:pos="993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  <w:r w:rsidRPr="0084468B">
        <w:rPr>
          <w:bCs/>
          <w:iCs/>
          <w:snapToGrid/>
          <w:sz w:val="24"/>
          <w:szCs w:val="24"/>
        </w:rPr>
        <w:t>Плановая стоимость закупки:</w:t>
      </w:r>
      <w:r w:rsidRPr="0084468B">
        <w:rPr>
          <w:b/>
          <w:bCs/>
          <w:i/>
          <w:iCs/>
          <w:snapToGrid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932 400</w:t>
      </w:r>
      <w:r w:rsidRPr="0084468B">
        <w:rPr>
          <w:b/>
          <w:i/>
          <w:sz w:val="24"/>
          <w:szCs w:val="24"/>
        </w:rPr>
        <w:t>,00</w:t>
      </w:r>
      <w:r w:rsidRPr="0084468B">
        <w:rPr>
          <w:b/>
          <w:i/>
          <w:snapToGrid/>
          <w:sz w:val="24"/>
          <w:szCs w:val="24"/>
        </w:rPr>
        <w:t xml:space="preserve"> </w:t>
      </w:r>
      <w:r w:rsidRPr="0084468B">
        <w:rPr>
          <w:b/>
          <w:bCs/>
          <w:i/>
          <w:iCs/>
          <w:snapToGrid/>
          <w:sz w:val="24"/>
          <w:szCs w:val="24"/>
        </w:rPr>
        <w:t xml:space="preserve">руб. без НДС.        </w:t>
      </w:r>
    </w:p>
    <w:p w:rsidR="003C690B" w:rsidRPr="0038051F" w:rsidRDefault="003C690B" w:rsidP="00D23801">
      <w:pPr>
        <w:tabs>
          <w:tab w:val="left" w:pos="993"/>
        </w:tabs>
        <w:spacing w:line="240" w:lineRule="auto"/>
        <w:ind w:firstLine="0"/>
        <w:rPr>
          <w:bCs/>
          <w:caps/>
          <w:sz w:val="24"/>
          <w:szCs w:val="24"/>
        </w:rPr>
      </w:pPr>
    </w:p>
    <w:p w:rsidR="00A13D51" w:rsidRPr="0038051F" w:rsidRDefault="00A13D51" w:rsidP="00A13D51">
      <w:pPr>
        <w:spacing w:line="240" w:lineRule="auto"/>
        <w:rPr>
          <w:sz w:val="24"/>
          <w:szCs w:val="24"/>
        </w:rPr>
      </w:pPr>
      <w:r w:rsidRPr="0038051F">
        <w:rPr>
          <w:b/>
          <w:sz w:val="24"/>
          <w:szCs w:val="24"/>
        </w:rPr>
        <w:t xml:space="preserve">ПРИСУТСТВОВАЛИ: </w:t>
      </w:r>
      <w:r w:rsidRPr="0038051F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38051F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193B41" w:rsidRPr="00193B41" w:rsidRDefault="00193B41" w:rsidP="00193B41">
      <w:pPr>
        <w:spacing w:line="240" w:lineRule="auto"/>
        <w:ind w:hanging="142"/>
        <w:contextualSpacing/>
        <w:rPr>
          <w:caps/>
          <w:snapToGrid/>
          <w:sz w:val="24"/>
          <w:szCs w:val="24"/>
        </w:rPr>
      </w:pPr>
      <w:r w:rsidRPr="00193B41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193B41" w:rsidRPr="00193B41" w:rsidRDefault="00193B41" w:rsidP="00193B41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193B41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193B41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193B41">
        <w:rPr>
          <w:bCs/>
          <w:iCs/>
          <w:snapToGrid/>
          <w:sz w:val="24"/>
          <w:szCs w:val="24"/>
        </w:rPr>
        <w:t xml:space="preserve"> условиям закупки.</w:t>
      </w:r>
    </w:p>
    <w:p w:rsidR="00193B41" w:rsidRPr="00193B41" w:rsidRDefault="00193B41" w:rsidP="00193B41">
      <w:pPr>
        <w:numPr>
          <w:ilvl w:val="0"/>
          <w:numId w:val="18"/>
        </w:numPr>
        <w:suppressAutoHyphens/>
        <w:snapToGrid w:val="0"/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193B41">
        <w:rPr>
          <w:bCs/>
          <w:iCs/>
          <w:snapToGrid/>
          <w:sz w:val="24"/>
          <w:szCs w:val="24"/>
        </w:rPr>
        <w:t xml:space="preserve">О </w:t>
      </w:r>
      <w:proofErr w:type="gramStart"/>
      <w:r w:rsidRPr="00193B41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193B41">
        <w:rPr>
          <w:bCs/>
          <w:iCs/>
          <w:snapToGrid/>
          <w:sz w:val="24"/>
          <w:szCs w:val="24"/>
        </w:rPr>
        <w:t xml:space="preserve"> </w:t>
      </w:r>
      <w:proofErr w:type="spellStart"/>
      <w:r w:rsidRPr="00193B41">
        <w:rPr>
          <w:bCs/>
          <w:iCs/>
          <w:snapToGrid/>
          <w:sz w:val="24"/>
          <w:szCs w:val="24"/>
        </w:rPr>
        <w:t>ранжировке</w:t>
      </w:r>
      <w:proofErr w:type="spellEnd"/>
      <w:r w:rsidRPr="00193B41">
        <w:rPr>
          <w:bCs/>
          <w:iCs/>
          <w:snapToGrid/>
          <w:sz w:val="24"/>
          <w:szCs w:val="24"/>
        </w:rPr>
        <w:t xml:space="preserve"> предложений</w:t>
      </w:r>
    </w:p>
    <w:p w:rsidR="00193B41" w:rsidRPr="00193B41" w:rsidRDefault="00193B41" w:rsidP="00193B41">
      <w:pPr>
        <w:numPr>
          <w:ilvl w:val="0"/>
          <w:numId w:val="18"/>
        </w:numPr>
        <w:suppressAutoHyphens/>
        <w:snapToGrid w:val="0"/>
        <w:spacing w:line="240" w:lineRule="auto"/>
        <w:contextualSpacing/>
        <w:rPr>
          <w:bCs/>
          <w:iCs/>
          <w:snapToGrid/>
          <w:sz w:val="24"/>
          <w:szCs w:val="24"/>
        </w:rPr>
      </w:pPr>
      <w:r w:rsidRPr="00193B41">
        <w:rPr>
          <w:bCs/>
          <w:iCs/>
          <w:snapToGrid/>
          <w:sz w:val="24"/>
          <w:szCs w:val="24"/>
        </w:rPr>
        <w:t>О проведении переторжки</w:t>
      </w:r>
    </w:p>
    <w:p w:rsidR="00193B41" w:rsidRPr="00193B41" w:rsidRDefault="00193B41" w:rsidP="00193B41">
      <w:pPr>
        <w:spacing w:line="240" w:lineRule="auto"/>
        <w:ind w:left="927" w:firstLine="0"/>
        <w:contextualSpacing/>
        <w:rPr>
          <w:bCs/>
          <w:iCs/>
          <w:snapToGrid/>
          <w:sz w:val="24"/>
          <w:szCs w:val="24"/>
        </w:rPr>
      </w:pPr>
    </w:p>
    <w:p w:rsidR="00193B41" w:rsidRPr="00193B41" w:rsidRDefault="00193B41" w:rsidP="00193B41">
      <w:pPr>
        <w:spacing w:line="240" w:lineRule="auto"/>
        <w:ind w:firstLine="0"/>
        <w:rPr>
          <w:b/>
          <w:sz w:val="24"/>
          <w:szCs w:val="24"/>
        </w:rPr>
      </w:pPr>
      <w:r w:rsidRPr="00193B41">
        <w:rPr>
          <w:b/>
          <w:sz w:val="24"/>
          <w:szCs w:val="24"/>
        </w:rPr>
        <w:t>РАССМАТРИВАЕМЫЕ ДОКУМЕНТЫ:</w:t>
      </w:r>
    </w:p>
    <w:p w:rsidR="00193B41" w:rsidRPr="00193B41" w:rsidRDefault="00193B41" w:rsidP="00193B41">
      <w:pPr>
        <w:numPr>
          <w:ilvl w:val="0"/>
          <w:numId w:val="26"/>
        </w:numPr>
        <w:snapToGrid w:val="0"/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>Протокол вскрытия конвертов от 06.12.2013г. № 67-МТПиР-В</w:t>
      </w:r>
    </w:p>
    <w:p w:rsidR="00193B41" w:rsidRPr="00193B41" w:rsidRDefault="00193B41" w:rsidP="00193B41">
      <w:pPr>
        <w:numPr>
          <w:ilvl w:val="0"/>
          <w:numId w:val="26"/>
        </w:numPr>
        <w:snapToGrid w:val="0"/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>Индивидуальное заключение Никольского И.Н.; Питченко Ю.А.(ТЕХ.)</w:t>
      </w:r>
    </w:p>
    <w:p w:rsidR="00193B41" w:rsidRPr="00193B41" w:rsidRDefault="00193B41" w:rsidP="00193B41">
      <w:pPr>
        <w:numPr>
          <w:ilvl w:val="0"/>
          <w:numId w:val="26"/>
        </w:numPr>
        <w:snapToGrid w:val="0"/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 xml:space="preserve">Индивидуальное заключение </w:t>
      </w:r>
      <w:proofErr w:type="spellStart"/>
      <w:r w:rsidRPr="00193B41">
        <w:rPr>
          <w:sz w:val="24"/>
          <w:szCs w:val="24"/>
        </w:rPr>
        <w:t>Моториной</w:t>
      </w:r>
      <w:proofErr w:type="spellEnd"/>
      <w:r w:rsidRPr="00193B41">
        <w:rPr>
          <w:sz w:val="24"/>
          <w:szCs w:val="24"/>
        </w:rPr>
        <w:t xml:space="preserve"> О.А.</w:t>
      </w:r>
    </w:p>
    <w:p w:rsidR="00193B41" w:rsidRPr="00193B41" w:rsidRDefault="00193B41" w:rsidP="00193B41">
      <w:pPr>
        <w:numPr>
          <w:ilvl w:val="0"/>
          <w:numId w:val="26"/>
        </w:numPr>
        <w:snapToGrid w:val="0"/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>Индивидуальное заключение Лаптева И.А.</w:t>
      </w:r>
    </w:p>
    <w:p w:rsidR="00193B41" w:rsidRPr="00193B41" w:rsidRDefault="00193B41" w:rsidP="00193B41">
      <w:pPr>
        <w:spacing w:line="240" w:lineRule="auto"/>
        <w:ind w:firstLine="0"/>
        <w:rPr>
          <w:snapToGrid/>
          <w:sz w:val="24"/>
          <w:szCs w:val="24"/>
        </w:rPr>
      </w:pPr>
      <w:r w:rsidRPr="00193B41">
        <w:rPr>
          <w:bCs/>
          <w:i/>
          <w:iCs/>
          <w:snapToGrid/>
          <w:sz w:val="24"/>
          <w:szCs w:val="24"/>
        </w:rPr>
        <w:t xml:space="preserve">ВОПРОС 1 «О признании предложений </w:t>
      </w:r>
      <w:proofErr w:type="gramStart"/>
      <w:r w:rsidRPr="00193B41">
        <w:rPr>
          <w:bCs/>
          <w:i/>
          <w:iCs/>
          <w:snapToGrid/>
          <w:sz w:val="24"/>
          <w:szCs w:val="24"/>
        </w:rPr>
        <w:t>соответствующими</w:t>
      </w:r>
      <w:proofErr w:type="gramEnd"/>
      <w:r w:rsidRPr="00193B41">
        <w:rPr>
          <w:bCs/>
          <w:i/>
          <w:iCs/>
          <w:snapToGrid/>
          <w:sz w:val="24"/>
          <w:szCs w:val="24"/>
        </w:rPr>
        <w:t xml:space="preserve"> условиям закупки»</w:t>
      </w:r>
    </w:p>
    <w:p w:rsidR="00193B41" w:rsidRPr="00193B41" w:rsidRDefault="00193B41" w:rsidP="00193B41">
      <w:pPr>
        <w:spacing w:line="240" w:lineRule="auto"/>
        <w:rPr>
          <w:sz w:val="24"/>
          <w:szCs w:val="24"/>
        </w:rPr>
      </w:pPr>
      <w:r w:rsidRPr="00193B41">
        <w:rPr>
          <w:sz w:val="24"/>
          <w:szCs w:val="24"/>
        </w:rPr>
        <w:t>ОТМЕТИЛИ:</w:t>
      </w:r>
    </w:p>
    <w:p w:rsidR="00193B41" w:rsidRPr="00193B41" w:rsidRDefault="00193B41" w:rsidP="00193B41">
      <w:pPr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 xml:space="preserve">Предложения </w:t>
      </w:r>
      <w:r w:rsidRPr="00193B41">
        <w:rPr>
          <w:snapToGrid/>
          <w:sz w:val="24"/>
          <w:szCs w:val="24"/>
        </w:rPr>
        <w:t xml:space="preserve">ООО "ВТФ </w:t>
      </w:r>
      <w:proofErr w:type="spellStart"/>
      <w:r w:rsidRPr="00193B41">
        <w:rPr>
          <w:snapToGrid/>
          <w:sz w:val="24"/>
          <w:szCs w:val="24"/>
        </w:rPr>
        <w:t>Электрофарфор</w:t>
      </w:r>
      <w:proofErr w:type="spellEnd"/>
      <w:r w:rsidRPr="00193B41">
        <w:rPr>
          <w:snapToGrid/>
          <w:sz w:val="24"/>
          <w:szCs w:val="24"/>
        </w:rPr>
        <w:t xml:space="preserve">" (109017 </w:t>
      </w:r>
      <w:proofErr w:type="spellStart"/>
      <w:r w:rsidRPr="00193B41">
        <w:rPr>
          <w:snapToGrid/>
          <w:sz w:val="24"/>
          <w:szCs w:val="24"/>
        </w:rPr>
        <w:t>г</w:t>
      </w:r>
      <w:proofErr w:type="gramStart"/>
      <w:r w:rsidRPr="00193B41">
        <w:rPr>
          <w:snapToGrid/>
          <w:sz w:val="24"/>
          <w:szCs w:val="24"/>
        </w:rPr>
        <w:t>.М</w:t>
      </w:r>
      <w:proofErr w:type="gramEnd"/>
      <w:r w:rsidRPr="00193B41">
        <w:rPr>
          <w:snapToGrid/>
          <w:sz w:val="24"/>
          <w:szCs w:val="24"/>
        </w:rPr>
        <w:t>осква</w:t>
      </w:r>
      <w:proofErr w:type="spellEnd"/>
      <w:r w:rsidRPr="00193B41">
        <w:rPr>
          <w:snapToGrid/>
          <w:sz w:val="24"/>
          <w:szCs w:val="24"/>
        </w:rPr>
        <w:t xml:space="preserve">, Б. </w:t>
      </w:r>
      <w:proofErr w:type="spellStart"/>
      <w:r w:rsidRPr="00193B41">
        <w:rPr>
          <w:snapToGrid/>
          <w:sz w:val="24"/>
          <w:szCs w:val="24"/>
        </w:rPr>
        <w:t>Толмачевский</w:t>
      </w:r>
      <w:proofErr w:type="spellEnd"/>
      <w:r w:rsidRPr="00193B41">
        <w:rPr>
          <w:snapToGrid/>
          <w:sz w:val="24"/>
          <w:szCs w:val="24"/>
        </w:rPr>
        <w:t xml:space="preserve"> пер., д.3, стр.1-8), </w:t>
      </w:r>
      <w:r w:rsidRPr="00193B41">
        <w:rPr>
          <w:snapToGrid/>
          <w:sz w:val="22"/>
          <w:szCs w:val="22"/>
        </w:rPr>
        <w:t>ЗАО "Группа "СВЭЛ" (620010, Свердловская область, г. Екатеринбург, ул. Черняховского, 61)</w:t>
      </w:r>
      <w:r w:rsidRPr="00193B41">
        <w:rPr>
          <w:snapToGrid/>
          <w:sz w:val="24"/>
          <w:szCs w:val="24"/>
        </w:rPr>
        <w:t xml:space="preserve"> </w:t>
      </w:r>
      <w:r w:rsidRPr="00193B41">
        <w:rPr>
          <w:sz w:val="24"/>
          <w:szCs w:val="24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193B41" w:rsidRPr="00193B41" w:rsidRDefault="00193B41" w:rsidP="00193B41">
      <w:pPr>
        <w:tabs>
          <w:tab w:val="left" w:pos="6045"/>
        </w:tabs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ab/>
      </w:r>
    </w:p>
    <w:p w:rsidR="00193B41" w:rsidRPr="00193B41" w:rsidRDefault="00193B41" w:rsidP="00193B41">
      <w:pPr>
        <w:spacing w:line="240" w:lineRule="auto"/>
        <w:ind w:firstLine="0"/>
        <w:contextualSpacing/>
        <w:rPr>
          <w:bCs/>
          <w:i/>
          <w:iCs/>
          <w:snapToGrid/>
          <w:sz w:val="24"/>
          <w:szCs w:val="24"/>
        </w:rPr>
      </w:pPr>
      <w:proofErr w:type="gramStart"/>
      <w:r w:rsidRPr="00193B41">
        <w:rPr>
          <w:bCs/>
          <w:i/>
          <w:iCs/>
          <w:snapToGrid/>
          <w:sz w:val="24"/>
          <w:szCs w:val="24"/>
        </w:rPr>
        <w:t xml:space="preserve">ВОПРОС 2  «О предварительной </w:t>
      </w:r>
      <w:proofErr w:type="spellStart"/>
      <w:r w:rsidRPr="00193B41">
        <w:rPr>
          <w:bCs/>
          <w:i/>
          <w:iCs/>
          <w:snapToGrid/>
          <w:sz w:val="24"/>
          <w:szCs w:val="24"/>
        </w:rPr>
        <w:t>ранжировке</w:t>
      </w:r>
      <w:proofErr w:type="spellEnd"/>
      <w:r w:rsidRPr="00193B41">
        <w:rPr>
          <w:bCs/>
          <w:i/>
          <w:iCs/>
          <w:snapToGrid/>
          <w:sz w:val="24"/>
          <w:szCs w:val="24"/>
        </w:rPr>
        <w:t xml:space="preserve"> предложений Участников закупки».</w:t>
      </w:r>
      <w:proofErr w:type="gramEnd"/>
    </w:p>
    <w:p w:rsidR="00193B41" w:rsidRPr="00193B41" w:rsidRDefault="00193B41" w:rsidP="00193B41">
      <w:pPr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>ОТМЕТИЛИ:</w:t>
      </w:r>
    </w:p>
    <w:p w:rsidR="00193B41" w:rsidRPr="00193B41" w:rsidRDefault="00193B41" w:rsidP="00193B41">
      <w:pPr>
        <w:spacing w:line="240" w:lineRule="auto"/>
        <w:contextualSpacing/>
        <w:rPr>
          <w:sz w:val="24"/>
          <w:szCs w:val="24"/>
        </w:rPr>
      </w:pPr>
      <w:r w:rsidRPr="00193B41">
        <w:rPr>
          <w:sz w:val="24"/>
          <w:szCs w:val="24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193B41" w:rsidRPr="00193B41" w:rsidTr="0099269E">
        <w:tc>
          <w:tcPr>
            <w:tcW w:w="1276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193B41">
              <w:rPr>
                <w:i/>
                <w:sz w:val="24"/>
                <w:szCs w:val="24"/>
              </w:rPr>
              <w:t xml:space="preserve">Место в </w:t>
            </w:r>
            <w:proofErr w:type="spellStart"/>
            <w:r w:rsidRPr="00193B41">
              <w:rPr>
                <w:i/>
                <w:sz w:val="24"/>
                <w:szCs w:val="24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193B41">
              <w:rPr>
                <w:i/>
                <w:sz w:val="24"/>
                <w:szCs w:val="24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193B41">
              <w:rPr>
                <w:i/>
                <w:sz w:val="24"/>
                <w:szCs w:val="24"/>
              </w:rPr>
              <w:t>Цена и иные существенные условия</w:t>
            </w:r>
          </w:p>
        </w:tc>
      </w:tr>
      <w:tr w:rsidR="00193B41" w:rsidRPr="00193B41" w:rsidTr="0099269E">
        <w:tc>
          <w:tcPr>
            <w:tcW w:w="1276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z w:val="24"/>
                <w:szCs w:val="24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193B41">
              <w:rPr>
                <w:snapToGrid/>
                <w:sz w:val="22"/>
                <w:szCs w:val="22"/>
              </w:rPr>
              <w:t>ЗАО "Группа "СВЭЛ" (620010, Свердловская область, г. Екатеринбург, ул. Черняховского, 61)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Цена: 330 508,00 руб. (цена без НДС)</w:t>
            </w:r>
            <w:r w:rsidRPr="00193B41">
              <w:rPr>
                <w:sz w:val="24"/>
                <w:szCs w:val="24"/>
              </w:rPr>
              <w:t>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z w:val="24"/>
                <w:szCs w:val="24"/>
              </w:rPr>
              <w:t>(390 000,00 рублей с учетом НДС).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 xml:space="preserve">Срок начала поставки: 01.03.2014г. 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Срок завершения поставки: до 30.04.2014г.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 xml:space="preserve">Условия оплаты: до 30.04.2014г., при поставке до </w:t>
            </w:r>
            <w:r w:rsidRPr="00193B41">
              <w:rPr>
                <w:snapToGrid/>
                <w:sz w:val="24"/>
                <w:szCs w:val="24"/>
              </w:rPr>
              <w:lastRenderedPageBreak/>
              <w:t>30.03.2014г. и до 30.05.2014г., при поставке до 30.04.2014г.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Гарантийный срок: 3 года с момента ввода в эксплуатацию, но не более 3,5 лет с момента поставки продукции.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Предложение действительно до 10.03.2014г.</w:t>
            </w:r>
          </w:p>
        </w:tc>
      </w:tr>
      <w:tr w:rsidR="00193B41" w:rsidRPr="00193B41" w:rsidTr="0099269E">
        <w:tc>
          <w:tcPr>
            <w:tcW w:w="1276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z w:val="24"/>
                <w:szCs w:val="24"/>
              </w:rPr>
              <w:lastRenderedPageBreak/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 xml:space="preserve">ООО "ВТФ </w:t>
            </w:r>
            <w:proofErr w:type="spellStart"/>
            <w:r w:rsidRPr="00193B41">
              <w:rPr>
                <w:snapToGrid/>
                <w:sz w:val="24"/>
                <w:szCs w:val="24"/>
              </w:rPr>
              <w:t>Электрофарфор</w:t>
            </w:r>
            <w:proofErr w:type="spellEnd"/>
            <w:r w:rsidRPr="00193B41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Цена: 494 400,00 руб. (цена без НДС)</w:t>
            </w:r>
            <w:r w:rsidRPr="00193B41">
              <w:rPr>
                <w:sz w:val="24"/>
                <w:szCs w:val="24"/>
              </w:rPr>
              <w:t>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193B41">
              <w:rPr>
                <w:sz w:val="24"/>
                <w:szCs w:val="24"/>
              </w:rPr>
              <w:t>(583 392 рублей с учетом НДС).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Срок поставки: до 30.03. 2014г.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Условия оплаты: до 30.04.2014г.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Гарантийный срок: 36 месяцев.</w:t>
            </w:r>
          </w:p>
          <w:p w:rsidR="00193B41" w:rsidRPr="00193B41" w:rsidRDefault="00193B41" w:rsidP="00193B41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193B41">
              <w:rPr>
                <w:snapToGrid/>
                <w:sz w:val="24"/>
                <w:szCs w:val="24"/>
              </w:rPr>
              <w:t>Предложение действительно 90 дней с момента вскрытия конвертов</w:t>
            </w:r>
          </w:p>
        </w:tc>
      </w:tr>
    </w:tbl>
    <w:p w:rsidR="00193B41" w:rsidRPr="00193B41" w:rsidRDefault="00193B41" w:rsidP="00193B41">
      <w:pPr>
        <w:snapToGrid w:val="0"/>
        <w:spacing w:line="240" w:lineRule="auto"/>
        <w:contextualSpacing/>
        <w:rPr>
          <w:i/>
          <w:snapToGrid/>
          <w:sz w:val="24"/>
          <w:szCs w:val="24"/>
        </w:rPr>
      </w:pPr>
      <w:r w:rsidRPr="00193B41">
        <w:rPr>
          <w:bCs/>
          <w:i/>
          <w:iCs/>
          <w:snapToGrid/>
          <w:sz w:val="24"/>
          <w:szCs w:val="24"/>
        </w:rPr>
        <w:t xml:space="preserve">ВОПРОС 3 </w:t>
      </w:r>
      <w:r w:rsidRPr="00193B41">
        <w:rPr>
          <w:i/>
          <w:snapToGrid/>
          <w:sz w:val="24"/>
          <w:szCs w:val="24"/>
        </w:rPr>
        <w:t>«О проведении переторжки»</w:t>
      </w:r>
    </w:p>
    <w:p w:rsidR="00193B41" w:rsidRPr="00193B41" w:rsidRDefault="00193B41" w:rsidP="00193B41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193B41" w:rsidRPr="00193B41" w:rsidRDefault="00193B41" w:rsidP="00193B41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>ОТМЕТИЛИ:</w:t>
      </w:r>
    </w:p>
    <w:p w:rsidR="00193B41" w:rsidRPr="00193B41" w:rsidRDefault="00193B41" w:rsidP="00193B41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193B41" w:rsidRPr="00193B41" w:rsidRDefault="00193B41" w:rsidP="00193B41">
      <w:pPr>
        <w:snapToGrid w:val="0"/>
        <w:spacing w:line="240" w:lineRule="auto"/>
        <w:contextualSpacing/>
        <w:rPr>
          <w:b/>
          <w:snapToGrid/>
          <w:sz w:val="24"/>
          <w:szCs w:val="24"/>
        </w:rPr>
      </w:pPr>
    </w:p>
    <w:p w:rsidR="00193B41" w:rsidRPr="00193B41" w:rsidRDefault="00193B41" w:rsidP="00193B41">
      <w:pPr>
        <w:tabs>
          <w:tab w:val="left" w:pos="7215"/>
        </w:tabs>
        <w:snapToGrid w:val="0"/>
        <w:spacing w:line="240" w:lineRule="auto"/>
        <w:contextualSpacing/>
        <w:rPr>
          <w:b/>
          <w:snapToGrid/>
          <w:sz w:val="24"/>
          <w:szCs w:val="24"/>
        </w:rPr>
      </w:pPr>
      <w:r w:rsidRPr="00193B41">
        <w:rPr>
          <w:b/>
          <w:snapToGrid/>
          <w:sz w:val="24"/>
          <w:szCs w:val="24"/>
        </w:rPr>
        <w:t>РЕШИЛИ:</w:t>
      </w:r>
      <w:r w:rsidRPr="00193B41">
        <w:rPr>
          <w:b/>
          <w:snapToGrid/>
          <w:sz w:val="24"/>
          <w:szCs w:val="24"/>
        </w:rPr>
        <w:tab/>
      </w:r>
    </w:p>
    <w:p w:rsidR="00193B41" w:rsidRPr="00193B41" w:rsidRDefault="00193B41" w:rsidP="00193B41">
      <w:pPr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1. </w:t>
      </w:r>
      <w:r w:rsidRPr="00193B41">
        <w:rPr>
          <w:b/>
          <w:snapToGrid/>
          <w:sz w:val="24"/>
          <w:szCs w:val="24"/>
        </w:rPr>
        <w:t>Признать</w:t>
      </w:r>
      <w:r w:rsidRPr="00193B41">
        <w:rPr>
          <w:snapToGrid/>
          <w:sz w:val="24"/>
          <w:szCs w:val="24"/>
        </w:rPr>
        <w:t xml:space="preserve"> предложения ООО "ВТФ </w:t>
      </w:r>
      <w:proofErr w:type="spellStart"/>
      <w:r w:rsidRPr="00193B41">
        <w:rPr>
          <w:snapToGrid/>
          <w:sz w:val="24"/>
          <w:szCs w:val="24"/>
        </w:rPr>
        <w:t>Электрофарфор</w:t>
      </w:r>
      <w:proofErr w:type="spellEnd"/>
      <w:r w:rsidRPr="00193B41">
        <w:rPr>
          <w:snapToGrid/>
          <w:sz w:val="24"/>
          <w:szCs w:val="24"/>
        </w:rPr>
        <w:t xml:space="preserve">",  </w:t>
      </w:r>
      <w:r w:rsidRPr="00193B41">
        <w:rPr>
          <w:snapToGrid/>
          <w:sz w:val="22"/>
          <w:szCs w:val="22"/>
        </w:rPr>
        <w:t xml:space="preserve">ЗАО "Группа "СВЭЛ" </w:t>
      </w:r>
      <w:r w:rsidRPr="00193B41">
        <w:rPr>
          <w:snapToGrid/>
          <w:sz w:val="24"/>
          <w:szCs w:val="24"/>
        </w:rPr>
        <w:t>соответствующими условиям закупки.</w:t>
      </w:r>
    </w:p>
    <w:p w:rsidR="00193B41" w:rsidRPr="00193B41" w:rsidRDefault="00193B41" w:rsidP="00193B41">
      <w:pPr>
        <w:suppressAutoHyphens/>
        <w:spacing w:line="240" w:lineRule="auto"/>
        <w:contextualSpacing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2. </w:t>
      </w:r>
      <w:r w:rsidRPr="00193B41">
        <w:rPr>
          <w:b/>
          <w:snapToGrid/>
          <w:sz w:val="24"/>
          <w:szCs w:val="24"/>
        </w:rPr>
        <w:t>Утвердить</w:t>
      </w:r>
      <w:r w:rsidRPr="00193B41">
        <w:rPr>
          <w:snapToGrid/>
          <w:sz w:val="24"/>
          <w:szCs w:val="24"/>
        </w:rPr>
        <w:t xml:space="preserve"> </w:t>
      </w:r>
      <w:proofErr w:type="gramStart"/>
      <w:r w:rsidRPr="00193B41">
        <w:rPr>
          <w:snapToGrid/>
          <w:sz w:val="24"/>
          <w:szCs w:val="24"/>
        </w:rPr>
        <w:t>предварительную</w:t>
      </w:r>
      <w:proofErr w:type="gramEnd"/>
      <w:r w:rsidRPr="00193B41">
        <w:rPr>
          <w:snapToGrid/>
          <w:sz w:val="24"/>
          <w:szCs w:val="24"/>
        </w:rPr>
        <w:t xml:space="preserve"> </w:t>
      </w:r>
      <w:proofErr w:type="spellStart"/>
      <w:r w:rsidRPr="00193B41">
        <w:rPr>
          <w:snapToGrid/>
          <w:sz w:val="24"/>
          <w:szCs w:val="24"/>
        </w:rPr>
        <w:t>ранжировку</w:t>
      </w:r>
      <w:proofErr w:type="spellEnd"/>
      <w:r w:rsidRPr="00193B41">
        <w:rPr>
          <w:snapToGrid/>
          <w:sz w:val="24"/>
          <w:szCs w:val="24"/>
        </w:rPr>
        <w:t xml:space="preserve"> предложений:</w:t>
      </w:r>
    </w:p>
    <w:p w:rsidR="00193B41" w:rsidRPr="00193B41" w:rsidRDefault="00193B41" w:rsidP="00193B41">
      <w:pPr>
        <w:snapToGrid w:val="0"/>
        <w:spacing w:line="240" w:lineRule="auto"/>
        <w:ind w:left="708" w:hanging="708"/>
        <w:contextualSpacing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>1 место:</w:t>
      </w:r>
      <w:r w:rsidRPr="00193B41">
        <w:rPr>
          <w:snapToGrid/>
          <w:sz w:val="22"/>
          <w:szCs w:val="22"/>
        </w:rPr>
        <w:t xml:space="preserve"> ЗАО "Группа "СВЭЛ"</w:t>
      </w:r>
      <w:proofErr w:type="gramStart"/>
      <w:r w:rsidRPr="00193B41">
        <w:rPr>
          <w:snapToGrid/>
          <w:sz w:val="22"/>
          <w:szCs w:val="22"/>
        </w:rPr>
        <w:t xml:space="preserve"> </w:t>
      </w:r>
      <w:r w:rsidRPr="00193B41">
        <w:rPr>
          <w:i/>
          <w:sz w:val="24"/>
          <w:szCs w:val="24"/>
        </w:rPr>
        <w:t>;</w:t>
      </w:r>
      <w:proofErr w:type="gramEnd"/>
    </w:p>
    <w:p w:rsidR="00193B41" w:rsidRPr="00193B41" w:rsidRDefault="00193B41" w:rsidP="00193B41">
      <w:pPr>
        <w:snapToGrid w:val="0"/>
        <w:spacing w:line="240" w:lineRule="auto"/>
        <w:ind w:left="708" w:hanging="708"/>
        <w:contextualSpacing/>
        <w:rPr>
          <w:i/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2 место: ООО "ВТФ </w:t>
      </w:r>
      <w:proofErr w:type="spellStart"/>
      <w:r w:rsidRPr="00193B41">
        <w:rPr>
          <w:snapToGrid/>
          <w:sz w:val="24"/>
          <w:szCs w:val="24"/>
        </w:rPr>
        <w:t>Электрофарфор</w:t>
      </w:r>
      <w:proofErr w:type="spellEnd"/>
      <w:r w:rsidRPr="00193B41">
        <w:rPr>
          <w:snapToGrid/>
          <w:sz w:val="24"/>
          <w:szCs w:val="24"/>
        </w:rPr>
        <w:t>"</w:t>
      </w:r>
      <w:r w:rsidRPr="00193B41">
        <w:rPr>
          <w:i/>
          <w:sz w:val="24"/>
          <w:szCs w:val="24"/>
        </w:rPr>
        <w:t>.</w:t>
      </w:r>
    </w:p>
    <w:p w:rsidR="00193B41" w:rsidRPr="00193B41" w:rsidRDefault="00193B41" w:rsidP="00193B41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193B41">
        <w:rPr>
          <w:bCs/>
          <w:iCs/>
          <w:snapToGrid/>
          <w:sz w:val="24"/>
          <w:szCs w:val="24"/>
        </w:rPr>
        <w:t xml:space="preserve">3. </w:t>
      </w:r>
      <w:r w:rsidRPr="00193B41">
        <w:rPr>
          <w:snapToGrid/>
          <w:sz w:val="24"/>
          <w:szCs w:val="24"/>
        </w:rPr>
        <w:t xml:space="preserve"> </w:t>
      </w:r>
      <w:r w:rsidRPr="00193B41">
        <w:rPr>
          <w:b/>
          <w:snapToGrid/>
          <w:sz w:val="24"/>
          <w:szCs w:val="24"/>
        </w:rPr>
        <w:t>Провести переторжку</w:t>
      </w:r>
      <w:r w:rsidRPr="00193B41">
        <w:rPr>
          <w:snapToGrid/>
          <w:sz w:val="24"/>
          <w:szCs w:val="24"/>
        </w:rPr>
        <w:t>.</w:t>
      </w:r>
    </w:p>
    <w:p w:rsidR="00193B41" w:rsidRPr="00193B41" w:rsidRDefault="00193B41" w:rsidP="00193B41">
      <w:pPr>
        <w:rPr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Пригласить к участию в переторжке следующих участников: ООО "ВТФ </w:t>
      </w:r>
      <w:proofErr w:type="spellStart"/>
      <w:r w:rsidRPr="00193B41">
        <w:rPr>
          <w:snapToGrid/>
          <w:sz w:val="24"/>
          <w:szCs w:val="24"/>
        </w:rPr>
        <w:t>Электрофарфор</w:t>
      </w:r>
      <w:proofErr w:type="spellEnd"/>
      <w:r w:rsidRPr="00193B41">
        <w:rPr>
          <w:snapToGrid/>
          <w:sz w:val="24"/>
          <w:szCs w:val="24"/>
        </w:rPr>
        <w:t xml:space="preserve">",  </w:t>
      </w:r>
      <w:r w:rsidRPr="00193B41">
        <w:rPr>
          <w:snapToGrid/>
          <w:sz w:val="22"/>
          <w:szCs w:val="22"/>
        </w:rPr>
        <w:t>ЗАО "Группа "СВЭЛ"</w:t>
      </w:r>
      <w:r w:rsidRPr="00193B41">
        <w:rPr>
          <w:snapToGrid/>
          <w:sz w:val="24"/>
          <w:szCs w:val="24"/>
        </w:rPr>
        <w:t xml:space="preserve">.  </w:t>
      </w:r>
    </w:p>
    <w:p w:rsidR="00193B41" w:rsidRPr="00193B41" w:rsidRDefault="00193B41" w:rsidP="00193B41">
      <w:pPr>
        <w:numPr>
          <w:ilvl w:val="0"/>
          <w:numId w:val="16"/>
        </w:numPr>
        <w:tabs>
          <w:tab w:val="num" w:pos="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Определить форму переторжки: </w:t>
      </w:r>
      <w:proofErr w:type="gramStart"/>
      <w:r w:rsidRPr="00193B41">
        <w:rPr>
          <w:snapToGrid/>
          <w:sz w:val="24"/>
          <w:szCs w:val="24"/>
        </w:rPr>
        <w:t>заочная</w:t>
      </w:r>
      <w:proofErr w:type="gramEnd"/>
      <w:r w:rsidRPr="00193B41">
        <w:rPr>
          <w:snapToGrid/>
          <w:sz w:val="24"/>
          <w:szCs w:val="24"/>
        </w:rPr>
        <w:t>.</w:t>
      </w:r>
    </w:p>
    <w:p w:rsidR="002A33B0" w:rsidRDefault="002A33B0" w:rsidP="002A33B0">
      <w:pPr>
        <w:numPr>
          <w:ilvl w:val="0"/>
          <w:numId w:val="16"/>
        </w:numPr>
        <w:tabs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2A33B0">
        <w:rPr>
          <w:snapToGrid/>
          <w:sz w:val="24"/>
          <w:szCs w:val="24"/>
        </w:rPr>
        <w:t xml:space="preserve">Назначить переторжку на </w:t>
      </w:r>
      <w:r w:rsidRPr="002A33B0">
        <w:rPr>
          <w:b/>
          <w:snapToGrid/>
          <w:sz w:val="24"/>
          <w:szCs w:val="24"/>
        </w:rPr>
        <w:t>20.12.2013 в 16:00</w:t>
      </w:r>
      <w:r w:rsidRPr="002A33B0">
        <w:rPr>
          <w:snapToGrid/>
          <w:sz w:val="24"/>
          <w:szCs w:val="24"/>
        </w:rPr>
        <w:t xml:space="preserve"> час</w:t>
      </w:r>
      <w:proofErr w:type="gramStart"/>
      <w:r w:rsidRPr="002A33B0">
        <w:rPr>
          <w:snapToGrid/>
          <w:sz w:val="24"/>
          <w:szCs w:val="24"/>
        </w:rPr>
        <w:t>.</w:t>
      </w:r>
      <w:proofErr w:type="gramEnd"/>
      <w:r w:rsidRPr="002A33B0">
        <w:rPr>
          <w:snapToGrid/>
          <w:sz w:val="24"/>
          <w:szCs w:val="24"/>
        </w:rPr>
        <w:t xml:space="preserve"> (</w:t>
      </w:r>
      <w:proofErr w:type="gramStart"/>
      <w:r w:rsidRPr="002A33B0">
        <w:rPr>
          <w:snapToGrid/>
          <w:sz w:val="24"/>
          <w:szCs w:val="24"/>
        </w:rPr>
        <w:t>м</w:t>
      </w:r>
      <w:proofErr w:type="gramEnd"/>
      <w:r w:rsidRPr="002A33B0">
        <w:rPr>
          <w:snapToGrid/>
          <w:sz w:val="24"/>
          <w:szCs w:val="24"/>
        </w:rPr>
        <w:t>осковского времени).</w:t>
      </w:r>
    </w:p>
    <w:p w:rsidR="00193B41" w:rsidRPr="00193B41" w:rsidRDefault="00193B41" w:rsidP="002A33B0">
      <w:pPr>
        <w:numPr>
          <w:ilvl w:val="0"/>
          <w:numId w:val="16"/>
        </w:numPr>
        <w:tabs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 xml:space="preserve">Место проведения переторжки: </w:t>
      </w:r>
      <w:r w:rsidRPr="00193B41">
        <w:rPr>
          <w:sz w:val="24"/>
          <w:szCs w:val="24"/>
        </w:rPr>
        <w:t xml:space="preserve">электронный сейф площадки </w:t>
      </w:r>
      <w:r w:rsidRPr="00193B41">
        <w:rPr>
          <w:sz w:val="24"/>
          <w:szCs w:val="24"/>
          <w:lang w:val="en-US"/>
        </w:rPr>
        <w:t>b</w:t>
      </w:r>
      <w:r w:rsidRPr="00193B41">
        <w:rPr>
          <w:sz w:val="24"/>
          <w:szCs w:val="24"/>
        </w:rPr>
        <w:t>2</w:t>
      </w:r>
      <w:r w:rsidRPr="00193B41">
        <w:rPr>
          <w:sz w:val="24"/>
          <w:szCs w:val="24"/>
          <w:lang w:val="en-US"/>
        </w:rPr>
        <w:t>b</w:t>
      </w:r>
      <w:r w:rsidRPr="00193B41">
        <w:rPr>
          <w:sz w:val="24"/>
          <w:szCs w:val="24"/>
        </w:rPr>
        <w:t>-</w:t>
      </w:r>
      <w:proofErr w:type="spellStart"/>
      <w:r w:rsidRPr="00193B41">
        <w:rPr>
          <w:sz w:val="24"/>
          <w:szCs w:val="24"/>
          <w:lang w:val="en-US"/>
        </w:rPr>
        <w:t>energo</w:t>
      </w:r>
      <w:proofErr w:type="spellEnd"/>
    </w:p>
    <w:p w:rsidR="00193B41" w:rsidRPr="00193B41" w:rsidRDefault="00193B41" w:rsidP="00193B41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193B41">
        <w:rPr>
          <w:snapToGrid/>
          <w:sz w:val="24"/>
          <w:szCs w:val="24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F555D7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4354F" w:rsidTr="00B007E8">
        <w:tc>
          <w:tcPr>
            <w:tcW w:w="3510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Ответстве</w:t>
            </w:r>
            <w:r w:rsidRPr="00B4354F">
              <w:rPr>
                <w:b/>
                <w:sz w:val="24"/>
                <w:szCs w:val="24"/>
              </w:rPr>
              <w:t>н</w:t>
            </w:r>
            <w:r w:rsidRPr="00B4354F">
              <w:rPr>
                <w:sz w:val="24"/>
                <w:szCs w:val="24"/>
              </w:rPr>
              <w:t>ный секретарь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2B01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Технический секретарь</w:t>
            </w:r>
          </w:p>
        </w:tc>
        <w:tc>
          <w:tcPr>
            <w:tcW w:w="3686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BE68B8" w:rsidRPr="00B4354F" w:rsidRDefault="00B3773A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</w:t>
            </w:r>
            <w:r w:rsidR="00B32CA9">
              <w:rPr>
                <w:sz w:val="24"/>
                <w:szCs w:val="24"/>
              </w:rPr>
              <w:t>.</w:t>
            </w:r>
            <w:r w:rsidRPr="00B4354F">
              <w:rPr>
                <w:sz w:val="24"/>
                <w:szCs w:val="24"/>
              </w:rPr>
              <w:t>А</w:t>
            </w:r>
            <w:r w:rsidR="00F555D7" w:rsidRPr="00B4354F">
              <w:rPr>
                <w:sz w:val="24"/>
                <w:szCs w:val="24"/>
              </w:rPr>
              <w:t xml:space="preserve">. </w:t>
            </w:r>
            <w:r w:rsidRPr="00B4354F">
              <w:rPr>
                <w:sz w:val="24"/>
                <w:szCs w:val="24"/>
              </w:rPr>
              <w:t>Моторина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5431EE" w:rsidP="002B010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Г.М. </w:t>
            </w:r>
            <w:proofErr w:type="spellStart"/>
            <w:r>
              <w:rPr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BE68B8" w:rsidRPr="00C02479" w:rsidRDefault="00BE68B8" w:rsidP="00C04BC7">
      <w:pPr>
        <w:spacing w:line="240" w:lineRule="auto"/>
        <w:ind w:firstLine="0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  <w:bookmarkStart w:id="2" w:name="_GoBack"/>
      <w:bookmarkEnd w:id="2"/>
    </w:p>
    <w:sectPr w:rsidR="006227C6" w:rsidRPr="00C02479" w:rsidSect="001A5691">
      <w:headerReference w:type="default" r:id="rId11"/>
      <w:footerReference w:type="default" r:id="rId12"/>
      <w:pgSz w:w="11906" w:h="16838"/>
      <w:pgMar w:top="1134" w:right="850" w:bottom="709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C1" w:rsidRDefault="004742C1" w:rsidP="00355095">
      <w:pPr>
        <w:spacing w:line="240" w:lineRule="auto"/>
      </w:pPr>
      <w:r>
        <w:separator/>
      </w:r>
    </w:p>
  </w:endnote>
  <w:endnote w:type="continuationSeparator" w:id="0">
    <w:p w:rsidR="004742C1" w:rsidRDefault="004742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A33B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A33B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C1" w:rsidRDefault="004742C1" w:rsidP="00355095">
      <w:pPr>
        <w:spacing w:line="240" w:lineRule="auto"/>
      </w:pPr>
      <w:r>
        <w:separator/>
      </w:r>
    </w:p>
  </w:footnote>
  <w:footnote w:type="continuationSeparator" w:id="0">
    <w:p w:rsidR="004742C1" w:rsidRDefault="004742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E419F6">
      <w:rPr>
        <w:i/>
        <w:sz w:val="20"/>
      </w:rPr>
      <w:t xml:space="preserve">рассмотрения заявок </w:t>
    </w:r>
    <w:r w:rsidRPr="00355095">
      <w:rPr>
        <w:i/>
        <w:sz w:val="20"/>
      </w:rPr>
      <w:t xml:space="preserve">закупка </w:t>
    </w:r>
    <w:r w:rsidR="009023A3">
      <w:rPr>
        <w:i/>
        <w:sz w:val="20"/>
      </w:rPr>
      <w:t xml:space="preserve"> </w:t>
    </w:r>
    <w:r w:rsidR="00193B41">
      <w:rPr>
        <w:i/>
        <w:sz w:val="20"/>
      </w:rPr>
      <w:t>92</w:t>
    </w:r>
    <w:r w:rsidRPr="00355095">
      <w:rPr>
        <w:i/>
        <w:sz w:val="20"/>
      </w:rPr>
      <w:t xml:space="preserve"> раздел</w:t>
    </w:r>
    <w:r w:rsidR="009023A3">
      <w:rPr>
        <w:i/>
        <w:sz w:val="20"/>
      </w:rPr>
      <w:t xml:space="preserve"> </w:t>
    </w:r>
    <w:r w:rsidR="00193B41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7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1"/>
  </w:num>
  <w:num w:numId="21">
    <w:abstractNumId w:val="9"/>
  </w:num>
  <w:num w:numId="22">
    <w:abstractNumId w:val="16"/>
  </w:num>
  <w:num w:numId="23">
    <w:abstractNumId w:val="22"/>
  </w:num>
  <w:num w:numId="24">
    <w:abstractNumId w:val="10"/>
  </w:num>
  <w:num w:numId="25">
    <w:abstractNumId w:val="14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650C8"/>
    <w:rsid w:val="00074BAC"/>
    <w:rsid w:val="0007538A"/>
    <w:rsid w:val="00076D88"/>
    <w:rsid w:val="0008004B"/>
    <w:rsid w:val="000911D3"/>
    <w:rsid w:val="000A407E"/>
    <w:rsid w:val="000A643F"/>
    <w:rsid w:val="000C1263"/>
    <w:rsid w:val="000C17A4"/>
    <w:rsid w:val="000C4294"/>
    <w:rsid w:val="000D12B2"/>
    <w:rsid w:val="000D18F2"/>
    <w:rsid w:val="000F1326"/>
    <w:rsid w:val="000F6E22"/>
    <w:rsid w:val="0010744B"/>
    <w:rsid w:val="001114A0"/>
    <w:rsid w:val="00126847"/>
    <w:rsid w:val="0014114B"/>
    <w:rsid w:val="00143503"/>
    <w:rsid w:val="001441AC"/>
    <w:rsid w:val="00144C8B"/>
    <w:rsid w:val="00173187"/>
    <w:rsid w:val="00181A8E"/>
    <w:rsid w:val="001924E0"/>
    <w:rsid w:val="001926AC"/>
    <w:rsid w:val="00193B41"/>
    <w:rsid w:val="001A5691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7EEA"/>
    <w:rsid w:val="00240788"/>
    <w:rsid w:val="00246723"/>
    <w:rsid w:val="002472BA"/>
    <w:rsid w:val="002526C7"/>
    <w:rsid w:val="00252705"/>
    <w:rsid w:val="00252B9E"/>
    <w:rsid w:val="00257253"/>
    <w:rsid w:val="002631EE"/>
    <w:rsid w:val="00277600"/>
    <w:rsid w:val="002A33B0"/>
    <w:rsid w:val="002B010D"/>
    <w:rsid w:val="002B5AAD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36A1A"/>
    <w:rsid w:val="00340D88"/>
    <w:rsid w:val="00351AB6"/>
    <w:rsid w:val="00355095"/>
    <w:rsid w:val="00366597"/>
    <w:rsid w:val="00367A84"/>
    <w:rsid w:val="0037307E"/>
    <w:rsid w:val="0038051F"/>
    <w:rsid w:val="00380B7F"/>
    <w:rsid w:val="003930F2"/>
    <w:rsid w:val="003A6FB1"/>
    <w:rsid w:val="003B16A5"/>
    <w:rsid w:val="003C574A"/>
    <w:rsid w:val="003C690B"/>
    <w:rsid w:val="003D62C8"/>
    <w:rsid w:val="003E6DDD"/>
    <w:rsid w:val="003F2505"/>
    <w:rsid w:val="00413552"/>
    <w:rsid w:val="00416CFB"/>
    <w:rsid w:val="00421148"/>
    <w:rsid w:val="00423EB5"/>
    <w:rsid w:val="00425DCF"/>
    <w:rsid w:val="00433072"/>
    <w:rsid w:val="00445432"/>
    <w:rsid w:val="0045381B"/>
    <w:rsid w:val="00456E12"/>
    <w:rsid w:val="00465D2A"/>
    <w:rsid w:val="004742C1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31E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5865"/>
    <w:rsid w:val="005D40F5"/>
    <w:rsid w:val="005D4417"/>
    <w:rsid w:val="005D7BA8"/>
    <w:rsid w:val="005E1345"/>
    <w:rsid w:val="005F61A1"/>
    <w:rsid w:val="006227C6"/>
    <w:rsid w:val="00622BD9"/>
    <w:rsid w:val="006629E9"/>
    <w:rsid w:val="0067734E"/>
    <w:rsid w:val="00680B61"/>
    <w:rsid w:val="006B2F6B"/>
    <w:rsid w:val="006B3625"/>
    <w:rsid w:val="006D2019"/>
    <w:rsid w:val="006D59D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9751E"/>
    <w:rsid w:val="007A0ACC"/>
    <w:rsid w:val="007B404E"/>
    <w:rsid w:val="007B5098"/>
    <w:rsid w:val="007C3379"/>
    <w:rsid w:val="007E1190"/>
    <w:rsid w:val="007F33D3"/>
    <w:rsid w:val="00807ED5"/>
    <w:rsid w:val="008401E4"/>
    <w:rsid w:val="00856C1A"/>
    <w:rsid w:val="00861C62"/>
    <w:rsid w:val="00875512"/>
    <w:rsid w:val="008759B3"/>
    <w:rsid w:val="008825B7"/>
    <w:rsid w:val="00886219"/>
    <w:rsid w:val="0088746E"/>
    <w:rsid w:val="00891345"/>
    <w:rsid w:val="008A5961"/>
    <w:rsid w:val="008B063D"/>
    <w:rsid w:val="008B4E73"/>
    <w:rsid w:val="008D0CCD"/>
    <w:rsid w:val="008D181D"/>
    <w:rsid w:val="008D70A2"/>
    <w:rsid w:val="008E5F84"/>
    <w:rsid w:val="008E6471"/>
    <w:rsid w:val="008F22E2"/>
    <w:rsid w:val="008F5FC9"/>
    <w:rsid w:val="008F5FF6"/>
    <w:rsid w:val="009023A3"/>
    <w:rsid w:val="00904784"/>
    <w:rsid w:val="00905798"/>
    <w:rsid w:val="009071CE"/>
    <w:rsid w:val="009166D5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C7E49"/>
    <w:rsid w:val="009D31B9"/>
    <w:rsid w:val="009E4FDD"/>
    <w:rsid w:val="009F1A49"/>
    <w:rsid w:val="009F737B"/>
    <w:rsid w:val="00A05A52"/>
    <w:rsid w:val="00A135D9"/>
    <w:rsid w:val="00A13D51"/>
    <w:rsid w:val="00A20713"/>
    <w:rsid w:val="00A521F0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F01AB"/>
    <w:rsid w:val="00AF1A85"/>
    <w:rsid w:val="00B001DD"/>
    <w:rsid w:val="00B05819"/>
    <w:rsid w:val="00B12993"/>
    <w:rsid w:val="00B20409"/>
    <w:rsid w:val="00B21BBE"/>
    <w:rsid w:val="00B31A56"/>
    <w:rsid w:val="00B32CA9"/>
    <w:rsid w:val="00B36C9E"/>
    <w:rsid w:val="00B3773A"/>
    <w:rsid w:val="00B4354F"/>
    <w:rsid w:val="00B454B7"/>
    <w:rsid w:val="00B46BA5"/>
    <w:rsid w:val="00B54AEB"/>
    <w:rsid w:val="00B55424"/>
    <w:rsid w:val="00B57DE3"/>
    <w:rsid w:val="00B6781F"/>
    <w:rsid w:val="00B828AD"/>
    <w:rsid w:val="00B8290D"/>
    <w:rsid w:val="00B855FE"/>
    <w:rsid w:val="00B85748"/>
    <w:rsid w:val="00BA3273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04BC7"/>
    <w:rsid w:val="00C11FE6"/>
    <w:rsid w:val="00C212A7"/>
    <w:rsid w:val="00C21585"/>
    <w:rsid w:val="00C26636"/>
    <w:rsid w:val="00C438F5"/>
    <w:rsid w:val="00C52908"/>
    <w:rsid w:val="00C55AD2"/>
    <w:rsid w:val="00C5640F"/>
    <w:rsid w:val="00C62488"/>
    <w:rsid w:val="00C75C4C"/>
    <w:rsid w:val="00C77AD0"/>
    <w:rsid w:val="00C9000A"/>
    <w:rsid w:val="00C928AE"/>
    <w:rsid w:val="00C93DEA"/>
    <w:rsid w:val="00C9404B"/>
    <w:rsid w:val="00C96877"/>
    <w:rsid w:val="00CB0FB8"/>
    <w:rsid w:val="00CB32C9"/>
    <w:rsid w:val="00CB4800"/>
    <w:rsid w:val="00CB5269"/>
    <w:rsid w:val="00CB76BB"/>
    <w:rsid w:val="00CC2ABC"/>
    <w:rsid w:val="00CD346E"/>
    <w:rsid w:val="00CD643F"/>
    <w:rsid w:val="00CE3F1D"/>
    <w:rsid w:val="00D05F7D"/>
    <w:rsid w:val="00D13E6C"/>
    <w:rsid w:val="00D23801"/>
    <w:rsid w:val="00D26329"/>
    <w:rsid w:val="00D43162"/>
    <w:rsid w:val="00D57487"/>
    <w:rsid w:val="00D62D28"/>
    <w:rsid w:val="00D725B9"/>
    <w:rsid w:val="00D82055"/>
    <w:rsid w:val="00D82B78"/>
    <w:rsid w:val="00D85B2B"/>
    <w:rsid w:val="00D866B8"/>
    <w:rsid w:val="00D91435"/>
    <w:rsid w:val="00DA4F21"/>
    <w:rsid w:val="00DD1EBB"/>
    <w:rsid w:val="00DD3845"/>
    <w:rsid w:val="00DF7309"/>
    <w:rsid w:val="00DF7E5C"/>
    <w:rsid w:val="00E00A4C"/>
    <w:rsid w:val="00E07A98"/>
    <w:rsid w:val="00E13CFF"/>
    <w:rsid w:val="00E219CC"/>
    <w:rsid w:val="00E25DBA"/>
    <w:rsid w:val="00E307C3"/>
    <w:rsid w:val="00E37636"/>
    <w:rsid w:val="00E419F6"/>
    <w:rsid w:val="00E7299F"/>
    <w:rsid w:val="00E73818"/>
    <w:rsid w:val="00E739D1"/>
    <w:rsid w:val="00E77556"/>
    <w:rsid w:val="00E8314B"/>
    <w:rsid w:val="00E876FD"/>
    <w:rsid w:val="00E94A03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7E85"/>
    <w:rsid w:val="00F22C68"/>
    <w:rsid w:val="00F24E57"/>
    <w:rsid w:val="00F555D7"/>
    <w:rsid w:val="00F6533B"/>
    <w:rsid w:val="00F77810"/>
    <w:rsid w:val="00F779A3"/>
    <w:rsid w:val="00F85832"/>
    <w:rsid w:val="00F86CD4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D9DC6-8A4D-4DB5-B3DF-D00E8B94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92</cp:revision>
  <cp:lastPrinted>2013-12-19T05:05:00Z</cp:lastPrinted>
  <dcterms:created xsi:type="dcterms:W3CDTF">2013-03-05T03:51:00Z</dcterms:created>
  <dcterms:modified xsi:type="dcterms:W3CDTF">2013-12-19T06:03:00Z</dcterms:modified>
</cp:coreProperties>
</file>