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31139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28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231139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2526B6">
              <w:rPr>
                <w:b/>
                <w:szCs w:val="28"/>
              </w:rPr>
              <w:t>ноября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2013 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77D9" w:rsidRPr="00231139" w:rsidRDefault="009F683E" w:rsidP="00231139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231139">
        <w:rPr>
          <w:sz w:val="24"/>
          <w:szCs w:val="24"/>
        </w:rPr>
        <w:t xml:space="preserve">открытый электронный запрос предложений </w:t>
      </w:r>
      <w:r w:rsidR="00A6748D" w:rsidRPr="005D176D">
        <w:rPr>
          <w:sz w:val="24"/>
          <w:szCs w:val="24"/>
        </w:rPr>
        <w:t xml:space="preserve">право заключения Договора на выполнение </w:t>
      </w:r>
      <w:r w:rsidR="00A6748D" w:rsidRPr="00231139">
        <w:rPr>
          <w:sz w:val="24"/>
          <w:szCs w:val="24"/>
        </w:rPr>
        <w:t xml:space="preserve">работ </w:t>
      </w:r>
      <w:r w:rsidR="00231139" w:rsidRPr="00231139">
        <w:rPr>
          <w:b/>
          <w:i/>
          <w:sz w:val="24"/>
          <w:szCs w:val="24"/>
        </w:rPr>
        <w:t>«</w:t>
      </w:r>
      <w:r w:rsidR="00231139" w:rsidRPr="00231139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="00231139" w:rsidRPr="00231139">
        <w:rPr>
          <w:b/>
          <w:bCs/>
          <w:i/>
          <w:sz w:val="24"/>
          <w:szCs w:val="24"/>
        </w:rPr>
        <w:t>ВЛ</w:t>
      </w:r>
      <w:proofErr w:type="gramEnd"/>
      <w:r w:rsidR="00231139" w:rsidRPr="00231139">
        <w:rPr>
          <w:b/>
          <w:bCs/>
          <w:i/>
          <w:sz w:val="24"/>
          <w:szCs w:val="24"/>
        </w:rPr>
        <w:t xml:space="preserve"> 110 </w:t>
      </w:r>
      <w:proofErr w:type="spellStart"/>
      <w:r w:rsidR="00231139" w:rsidRPr="00231139">
        <w:rPr>
          <w:b/>
          <w:bCs/>
          <w:i/>
          <w:sz w:val="24"/>
          <w:szCs w:val="24"/>
        </w:rPr>
        <w:t>кВ</w:t>
      </w:r>
      <w:proofErr w:type="spellEnd"/>
      <w:r w:rsidR="00231139" w:rsidRPr="00231139">
        <w:rPr>
          <w:b/>
          <w:bCs/>
          <w:i/>
          <w:sz w:val="24"/>
          <w:szCs w:val="24"/>
        </w:rPr>
        <w:t xml:space="preserve"> Южная - </w:t>
      </w:r>
      <w:proofErr w:type="spellStart"/>
      <w:r w:rsidR="00231139" w:rsidRPr="00231139">
        <w:rPr>
          <w:b/>
          <w:bCs/>
          <w:i/>
          <w:sz w:val="24"/>
          <w:szCs w:val="24"/>
        </w:rPr>
        <w:t>Хехцир</w:t>
      </w:r>
      <w:proofErr w:type="spellEnd"/>
      <w:r w:rsidR="00231139" w:rsidRPr="00231139">
        <w:rPr>
          <w:b/>
          <w:bCs/>
          <w:i/>
          <w:sz w:val="24"/>
          <w:szCs w:val="24"/>
        </w:rPr>
        <w:t>»</w:t>
      </w:r>
      <w:r w:rsidR="00231139">
        <w:rPr>
          <w:b/>
          <w:bCs/>
          <w:i/>
          <w:sz w:val="24"/>
          <w:szCs w:val="24"/>
        </w:rPr>
        <w:t xml:space="preserve"> </w:t>
      </w:r>
      <w:r w:rsidR="00BF5BA0" w:rsidRPr="00231139">
        <w:rPr>
          <w:sz w:val="24"/>
          <w:szCs w:val="24"/>
        </w:rPr>
        <w:t>для нужд филиала ОАО «ДРСК» «</w:t>
      </w:r>
      <w:r w:rsidR="00520330">
        <w:rPr>
          <w:sz w:val="24"/>
          <w:szCs w:val="24"/>
        </w:rPr>
        <w:t>Хабаровские</w:t>
      </w:r>
      <w:r w:rsidR="00BF5BA0" w:rsidRPr="00231139">
        <w:rPr>
          <w:sz w:val="24"/>
          <w:szCs w:val="24"/>
        </w:rPr>
        <w:t xml:space="preserve"> электрические сети» </w:t>
      </w:r>
      <w:r w:rsidR="00231139">
        <w:rPr>
          <w:sz w:val="24"/>
          <w:szCs w:val="24"/>
        </w:rPr>
        <w:t>(закупка 7</w:t>
      </w:r>
      <w:r w:rsidR="002C450C" w:rsidRPr="00231139">
        <w:rPr>
          <w:sz w:val="24"/>
          <w:szCs w:val="24"/>
        </w:rPr>
        <w:t xml:space="preserve"> раздела 1.1. </w:t>
      </w:r>
      <w:proofErr w:type="gramStart"/>
      <w:r w:rsidR="002C450C" w:rsidRPr="00231139">
        <w:rPr>
          <w:sz w:val="24"/>
          <w:szCs w:val="24"/>
        </w:rPr>
        <w:t>ГКПЗ 2014 г.)</w:t>
      </w:r>
      <w:r w:rsidR="00231139">
        <w:rPr>
          <w:sz w:val="24"/>
          <w:szCs w:val="24"/>
        </w:rPr>
        <w:t>.</w:t>
      </w:r>
      <w:bookmarkStart w:id="0" w:name="_GoBack"/>
      <w:bookmarkEnd w:id="0"/>
      <w:proofErr w:type="gramEnd"/>
    </w:p>
    <w:p w:rsidR="002C450C" w:rsidRPr="002C450C" w:rsidRDefault="002C450C" w:rsidP="002C450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231139" w:rsidRDefault="00A9496B" w:rsidP="0023113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231139" w:rsidRPr="00231139">
        <w:rPr>
          <w:b/>
          <w:sz w:val="24"/>
          <w:szCs w:val="24"/>
        </w:rPr>
        <w:t>18 072 000,0</w:t>
      </w:r>
      <w:r w:rsidR="002C450C" w:rsidRPr="00231139">
        <w:rPr>
          <w:sz w:val="24"/>
          <w:szCs w:val="24"/>
        </w:rPr>
        <w:t xml:space="preserve"> руб. без НДС</w:t>
      </w:r>
      <w:r w:rsidR="002C450C">
        <w:rPr>
          <w:sz w:val="24"/>
          <w:szCs w:val="24"/>
        </w:rPr>
        <w:t>.</w:t>
      </w:r>
      <w:r w:rsidR="00231139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Указание</w:t>
      </w:r>
      <w:r w:rsidR="00935A1A" w:rsidRPr="002C450C">
        <w:rPr>
          <w:sz w:val="24"/>
          <w:szCs w:val="24"/>
        </w:rPr>
        <w:t xml:space="preserve"> о провед</w:t>
      </w:r>
      <w:r w:rsidR="00EC778C" w:rsidRPr="002C450C">
        <w:rPr>
          <w:sz w:val="24"/>
          <w:szCs w:val="24"/>
        </w:rPr>
        <w:t xml:space="preserve">ении закупки от </w:t>
      </w:r>
      <w:r w:rsidR="002C450C">
        <w:rPr>
          <w:sz w:val="24"/>
          <w:szCs w:val="24"/>
        </w:rPr>
        <w:t>31.10</w:t>
      </w:r>
      <w:r w:rsidR="00180E7D" w:rsidRPr="002C450C">
        <w:rPr>
          <w:sz w:val="24"/>
          <w:szCs w:val="24"/>
        </w:rPr>
        <w:t xml:space="preserve">.2013 № </w:t>
      </w:r>
      <w:r w:rsidR="002C450C">
        <w:rPr>
          <w:sz w:val="24"/>
          <w:szCs w:val="24"/>
        </w:rPr>
        <w:t>14</w:t>
      </w:r>
      <w:r w:rsidR="00180E7D" w:rsidRPr="002C450C">
        <w:rPr>
          <w:sz w:val="24"/>
          <w:szCs w:val="24"/>
        </w:rPr>
        <w:t>0</w:t>
      </w:r>
      <w:r w:rsidR="00935A1A" w:rsidRPr="002C450C">
        <w:rPr>
          <w:sz w:val="24"/>
          <w:szCs w:val="24"/>
        </w:rPr>
        <w:t>.</w:t>
      </w:r>
    </w:p>
    <w:p w:rsidR="009D53EA" w:rsidRPr="002C450C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231139" w:rsidRPr="00231139" w:rsidRDefault="00231139" w:rsidP="00231139">
      <w:pPr>
        <w:pStyle w:val="a5"/>
        <w:numPr>
          <w:ilvl w:val="0"/>
          <w:numId w:val="9"/>
        </w:numPr>
        <w:tabs>
          <w:tab w:val="left" w:pos="709"/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231139">
        <w:rPr>
          <w:snapToGrid/>
          <w:sz w:val="24"/>
          <w:szCs w:val="24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231139" w:rsidRPr="00231139" w:rsidRDefault="00231139" w:rsidP="00231139">
      <w:pPr>
        <w:pStyle w:val="a5"/>
        <w:numPr>
          <w:ilvl w:val="0"/>
          <w:numId w:val="9"/>
        </w:numPr>
        <w:tabs>
          <w:tab w:val="left" w:pos="709"/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231139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31139" w:rsidRPr="00231139" w:rsidRDefault="00231139" w:rsidP="00231139">
      <w:pPr>
        <w:pStyle w:val="a5"/>
        <w:numPr>
          <w:ilvl w:val="0"/>
          <w:numId w:val="9"/>
        </w:numPr>
        <w:tabs>
          <w:tab w:val="left" w:pos="709"/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231139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12</w:t>
      </w:r>
      <w:r w:rsidRPr="00231139">
        <w:rPr>
          <w:snapToGrid/>
          <w:sz w:val="24"/>
          <w:szCs w:val="24"/>
        </w:rPr>
        <w:t>:00 22.11.2013</w:t>
      </w:r>
    </w:p>
    <w:p w:rsidR="00231139" w:rsidRPr="00231139" w:rsidRDefault="00231139" w:rsidP="00231139">
      <w:pPr>
        <w:pStyle w:val="a5"/>
        <w:numPr>
          <w:ilvl w:val="0"/>
          <w:numId w:val="9"/>
        </w:numPr>
        <w:tabs>
          <w:tab w:val="left" w:pos="709"/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231139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231139">
        <w:rPr>
          <w:snapToGrid/>
          <w:sz w:val="24"/>
          <w:szCs w:val="24"/>
        </w:rPr>
        <w:t>Торговая площадка Системы www.b2b-energo.ru</w:t>
      </w:r>
    </w:p>
    <w:p w:rsidR="00231139" w:rsidRDefault="00231139" w:rsidP="00231139">
      <w:pPr>
        <w:pStyle w:val="a5"/>
        <w:numPr>
          <w:ilvl w:val="0"/>
          <w:numId w:val="9"/>
        </w:numPr>
        <w:tabs>
          <w:tab w:val="left" w:pos="709"/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231139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p w:rsidR="00231139" w:rsidRPr="00231139" w:rsidRDefault="00231139" w:rsidP="00231139">
      <w:pPr>
        <w:pStyle w:val="a5"/>
        <w:tabs>
          <w:tab w:val="left" w:pos="709"/>
          <w:tab w:val="left" w:pos="851"/>
        </w:tabs>
        <w:spacing w:line="240" w:lineRule="auto"/>
        <w:ind w:left="567" w:firstLine="0"/>
        <w:rPr>
          <w:snapToGrid/>
          <w:sz w:val="24"/>
          <w:szCs w:val="24"/>
        </w:rPr>
      </w:pPr>
    </w:p>
    <w:tbl>
      <w:tblPr>
        <w:tblW w:w="0" w:type="auto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5036"/>
        <w:gridCol w:w="4377"/>
      </w:tblGrid>
      <w:tr w:rsidR="00231139" w:rsidRPr="00231139" w:rsidTr="0023113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31139" w:rsidRPr="00231139" w:rsidRDefault="00231139" w:rsidP="002311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1139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139" w:rsidRPr="00231139" w:rsidRDefault="00231139" w:rsidP="002311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1139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139" w:rsidRPr="00231139" w:rsidRDefault="00231139" w:rsidP="0023113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231139">
              <w:rPr>
                <w:b/>
                <w:bCs/>
                <w:snapToGrid/>
                <w:sz w:val="24"/>
                <w:szCs w:val="24"/>
              </w:rPr>
              <w:t xml:space="preserve">Предмет и </w:t>
            </w:r>
            <w:proofErr w:type="gramStart"/>
            <w:r w:rsidRPr="00231139">
              <w:rPr>
                <w:b/>
                <w:bCs/>
                <w:snapToGrid/>
                <w:sz w:val="24"/>
                <w:szCs w:val="24"/>
              </w:rPr>
              <w:t>общая</w:t>
            </w:r>
            <w:proofErr w:type="gramEnd"/>
            <w:r w:rsidRPr="00231139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proofErr w:type="spellStart"/>
            <w:r w:rsidRPr="00231139">
              <w:rPr>
                <w:b/>
                <w:bCs/>
                <w:snapToGrid/>
                <w:sz w:val="24"/>
                <w:szCs w:val="24"/>
              </w:rPr>
              <w:t>ценазаявки</w:t>
            </w:r>
            <w:proofErr w:type="spellEnd"/>
            <w:r w:rsidRPr="00231139">
              <w:rPr>
                <w:b/>
                <w:bCs/>
                <w:snapToGrid/>
                <w:sz w:val="24"/>
                <w:szCs w:val="24"/>
              </w:rPr>
              <w:t xml:space="preserve"> на участие в запросе предложений</w:t>
            </w:r>
          </w:p>
        </w:tc>
      </w:tr>
      <w:tr w:rsidR="00231139" w:rsidRPr="00231139" w:rsidTr="0023113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31139" w:rsidRPr="00231139" w:rsidRDefault="00231139" w:rsidP="002311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1139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139" w:rsidRPr="00231139" w:rsidRDefault="00231139" w:rsidP="002311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1139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231139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231139">
              <w:rPr>
                <w:snapToGrid/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231139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231139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139" w:rsidRPr="00231139" w:rsidRDefault="00231139" w:rsidP="002311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1139">
              <w:rPr>
                <w:snapToGrid/>
                <w:sz w:val="24"/>
                <w:szCs w:val="24"/>
              </w:rPr>
              <w:t>Предложение: подано 21.11.2013 в 04:52</w:t>
            </w:r>
            <w:r w:rsidRPr="00231139">
              <w:rPr>
                <w:snapToGrid/>
                <w:sz w:val="24"/>
                <w:szCs w:val="24"/>
              </w:rPr>
              <w:br/>
              <w:t>Цена: 12 500 000,00 руб. (цена без НДС)</w:t>
            </w:r>
          </w:p>
        </w:tc>
      </w:tr>
      <w:tr w:rsidR="00231139" w:rsidRPr="00231139" w:rsidTr="0023113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31139" w:rsidRPr="00231139" w:rsidRDefault="00231139" w:rsidP="002311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1139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139" w:rsidRPr="00231139" w:rsidRDefault="00231139" w:rsidP="002311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31139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231139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231139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139" w:rsidRPr="00231139" w:rsidRDefault="00231139" w:rsidP="002311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1139">
              <w:rPr>
                <w:snapToGrid/>
                <w:sz w:val="24"/>
                <w:szCs w:val="24"/>
              </w:rPr>
              <w:t>Предложение: подано 21.11.2013 в 04:44</w:t>
            </w:r>
            <w:r w:rsidRPr="00231139">
              <w:rPr>
                <w:snapToGrid/>
                <w:sz w:val="24"/>
                <w:szCs w:val="24"/>
              </w:rPr>
              <w:br/>
              <w:t>Цена: 12 900 000,00 руб. (цена без НДС)</w:t>
            </w:r>
          </w:p>
        </w:tc>
      </w:tr>
      <w:tr w:rsidR="00231139" w:rsidRPr="00231139" w:rsidTr="0023113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31139" w:rsidRPr="00231139" w:rsidRDefault="00231139" w:rsidP="002311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1139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139" w:rsidRPr="00231139" w:rsidRDefault="00231139" w:rsidP="002311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1139">
              <w:rPr>
                <w:snapToGrid/>
                <w:sz w:val="24"/>
                <w:szCs w:val="24"/>
              </w:rPr>
              <w:t>ИП Боровик А. Н. (692136, Россия, Приморский край, г. Дальнереченск, ул. Строительная, д. 25, кв. 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139" w:rsidRPr="00231139" w:rsidRDefault="00231139" w:rsidP="002311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1139">
              <w:rPr>
                <w:snapToGrid/>
                <w:sz w:val="24"/>
                <w:szCs w:val="24"/>
              </w:rPr>
              <w:t>Предложение: подано 21.11.2013 в 03:49</w:t>
            </w:r>
            <w:r w:rsidRPr="00231139">
              <w:rPr>
                <w:snapToGrid/>
                <w:sz w:val="24"/>
                <w:szCs w:val="24"/>
              </w:rPr>
              <w:br/>
              <w:t>Цена: 13 900 000,00 руб. (НДС не облагается)</w:t>
            </w:r>
          </w:p>
        </w:tc>
      </w:tr>
      <w:tr w:rsidR="00231139" w:rsidRPr="00231139" w:rsidTr="0023113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31139" w:rsidRPr="00231139" w:rsidRDefault="00231139" w:rsidP="002311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1139">
              <w:rPr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139" w:rsidRPr="00231139" w:rsidRDefault="00231139" w:rsidP="002311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1139">
              <w:rPr>
                <w:snapToGrid/>
                <w:sz w:val="24"/>
                <w:szCs w:val="24"/>
              </w:rPr>
              <w:t>ИП Рязанова Н.В. (675000, Россия, Амурская область, г. Благовещенск, ул. Трудовая, 44, 90)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139" w:rsidRPr="00231139" w:rsidRDefault="00231139" w:rsidP="002311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1139">
              <w:rPr>
                <w:snapToGrid/>
                <w:sz w:val="24"/>
                <w:szCs w:val="24"/>
              </w:rPr>
              <w:t>Предложение: подано 21.11.2013 в 05:30</w:t>
            </w:r>
            <w:r w:rsidRPr="00231139">
              <w:rPr>
                <w:snapToGrid/>
                <w:sz w:val="24"/>
                <w:szCs w:val="24"/>
              </w:rPr>
              <w:br/>
              <w:t>Цена: 16 088 000,00 руб. (НДС не облагается)</w:t>
            </w:r>
          </w:p>
        </w:tc>
      </w:tr>
      <w:tr w:rsidR="00231139" w:rsidRPr="00231139" w:rsidTr="0023113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31139" w:rsidRPr="00231139" w:rsidRDefault="00231139" w:rsidP="002311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1139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139" w:rsidRPr="00231139" w:rsidRDefault="00231139" w:rsidP="002311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1139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231139">
              <w:rPr>
                <w:snapToGrid/>
                <w:sz w:val="24"/>
                <w:szCs w:val="24"/>
              </w:rPr>
              <w:t>Бираканский</w:t>
            </w:r>
            <w:proofErr w:type="spellEnd"/>
            <w:r w:rsidRPr="00231139">
              <w:rPr>
                <w:snapToGrid/>
                <w:sz w:val="24"/>
                <w:szCs w:val="24"/>
              </w:rPr>
              <w:t xml:space="preserve"> ЛПХ" (679135, Россия, Еврейская автономная область, </w:t>
            </w:r>
            <w:proofErr w:type="spellStart"/>
            <w:r w:rsidRPr="00231139">
              <w:rPr>
                <w:snapToGrid/>
                <w:sz w:val="24"/>
                <w:szCs w:val="24"/>
              </w:rPr>
              <w:t>Облученский</w:t>
            </w:r>
            <w:proofErr w:type="spellEnd"/>
            <w:r w:rsidRPr="00231139">
              <w:rPr>
                <w:snapToGrid/>
                <w:sz w:val="24"/>
                <w:szCs w:val="24"/>
              </w:rPr>
              <w:t xml:space="preserve"> р-н, пос. </w:t>
            </w:r>
            <w:proofErr w:type="spellStart"/>
            <w:r w:rsidRPr="00231139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231139">
              <w:rPr>
                <w:snapToGrid/>
                <w:sz w:val="24"/>
                <w:szCs w:val="24"/>
              </w:rPr>
              <w:t>, ул. Набережная, д. 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139" w:rsidRPr="00231139" w:rsidRDefault="00231139" w:rsidP="002311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1139">
              <w:rPr>
                <w:snapToGrid/>
                <w:sz w:val="24"/>
                <w:szCs w:val="24"/>
              </w:rPr>
              <w:t>Предложение: Предлагаем качественно выполнить вырубку угрожающих деревьев</w:t>
            </w:r>
            <w:proofErr w:type="gramStart"/>
            <w:r w:rsidRPr="00231139">
              <w:rPr>
                <w:snapToGrid/>
                <w:sz w:val="24"/>
                <w:szCs w:val="24"/>
              </w:rPr>
              <w:t xml:space="preserve">., </w:t>
            </w:r>
            <w:proofErr w:type="gramEnd"/>
            <w:r w:rsidRPr="00231139">
              <w:rPr>
                <w:snapToGrid/>
                <w:sz w:val="24"/>
                <w:szCs w:val="24"/>
              </w:rPr>
              <w:t>подано 21.11.2013 в 05:20</w:t>
            </w:r>
            <w:r w:rsidRPr="00231139">
              <w:rPr>
                <w:snapToGrid/>
                <w:sz w:val="24"/>
                <w:szCs w:val="24"/>
              </w:rPr>
              <w:br/>
              <w:t>Цена: 16 100 000,00 руб. (цена без НДС)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9F" w:rsidRDefault="0005049F" w:rsidP="00E2330B">
      <w:pPr>
        <w:spacing w:line="240" w:lineRule="auto"/>
      </w:pPr>
      <w:r>
        <w:separator/>
      </w:r>
    </w:p>
  </w:endnote>
  <w:endnote w:type="continuationSeparator" w:id="0">
    <w:p w:rsidR="0005049F" w:rsidRDefault="0005049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9F" w:rsidRDefault="0005049F" w:rsidP="00E2330B">
      <w:pPr>
        <w:spacing w:line="240" w:lineRule="auto"/>
      </w:pPr>
      <w:r>
        <w:separator/>
      </w:r>
    </w:p>
  </w:footnote>
  <w:footnote w:type="continuationSeparator" w:id="0">
    <w:p w:rsidR="0005049F" w:rsidRDefault="0005049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E843C-8F4C-4DF2-8EF2-36FEEB02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2013-11-22T06:00:00Z</cp:lastPrinted>
  <dcterms:created xsi:type="dcterms:W3CDTF">2013-11-19T00:53:00Z</dcterms:created>
  <dcterms:modified xsi:type="dcterms:W3CDTF">2013-11-22T06:04:00Z</dcterms:modified>
</cp:coreProperties>
</file>