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2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C2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E26540" w:rsidRDefault="008C245A" w:rsidP="008C2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22</w:t>
            </w:r>
            <w:r w:rsidR="00E0255B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.11</w:t>
            </w:r>
            <w:r w:rsidR="00F13D9B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.</w:t>
            </w:r>
            <w:r w:rsidR="000F4708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201</w:t>
            </w:r>
            <w:r w:rsidR="00A02A46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6F0653" w:rsidRPr="008C245A" w:rsidRDefault="00AF54C4" w:rsidP="008C245A">
      <w:pPr>
        <w:pStyle w:val="ae"/>
        <w:spacing w:line="240" w:lineRule="auto"/>
        <w:ind w:firstLine="567"/>
        <w:rPr>
          <w:sz w:val="24"/>
        </w:rPr>
      </w:pPr>
      <w:r w:rsidRPr="008C245A">
        <w:rPr>
          <w:sz w:val="24"/>
        </w:rPr>
        <w:t xml:space="preserve">Способ и предмет закупки: Открытый </w:t>
      </w:r>
      <w:r w:rsidR="00055B77" w:rsidRPr="008C245A">
        <w:rPr>
          <w:sz w:val="24"/>
        </w:rPr>
        <w:t xml:space="preserve">электронный </w:t>
      </w:r>
      <w:r w:rsidRPr="008C245A">
        <w:rPr>
          <w:sz w:val="24"/>
        </w:rPr>
        <w:t xml:space="preserve">запрос </w:t>
      </w:r>
      <w:r w:rsidR="00E0255B" w:rsidRPr="008C245A">
        <w:rPr>
          <w:sz w:val="24"/>
        </w:rPr>
        <w:t>цен</w:t>
      </w:r>
      <w:r w:rsidRPr="008C245A">
        <w:rPr>
          <w:sz w:val="24"/>
        </w:rPr>
        <w:t xml:space="preserve"> </w:t>
      </w:r>
      <w:r w:rsidR="008C245A" w:rsidRPr="008C245A">
        <w:rPr>
          <w:b/>
          <w:sz w:val="24"/>
        </w:rPr>
        <w:t>«Электродвигатели, насосы</w:t>
      </w:r>
      <w:r w:rsidR="008C245A" w:rsidRPr="008C245A">
        <w:rPr>
          <w:b/>
          <w:bCs/>
          <w:sz w:val="24"/>
        </w:rPr>
        <w:t>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8C245A" w:rsidRPr="008C245A">
        <w:rPr>
          <w:b/>
          <w:sz w:val="24"/>
        </w:rPr>
        <w:t xml:space="preserve">, </w:t>
      </w:r>
      <w:r w:rsidR="008C245A" w:rsidRPr="008C245A">
        <w:rPr>
          <w:b/>
          <w:bCs/>
          <w:sz w:val="26"/>
          <w:szCs w:val="26"/>
        </w:rPr>
        <w:t>«Южно-Якутские электрические сети».</w:t>
      </w:r>
      <w:r w:rsidR="00E0255B" w:rsidRPr="008C245A">
        <w:rPr>
          <w:sz w:val="24"/>
        </w:rPr>
        <w:t xml:space="preserve"> </w:t>
      </w:r>
      <w:r w:rsidR="006F0653" w:rsidRPr="008C245A">
        <w:rPr>
          <w:sz w:val="24"/>
        </w:rPr>
        <w:t>Основание для проведения закупки: ГКПЗ 201</w:t>
      </w:r>
      <w:r w:rsidR="00E0255B" w:rsidRPr="008C245A">
        <w:rPr>
          <w:sz w:val="24"/>
        </w:rPr>
        <w:t>4</w:t>
      </w:r>
      <w:r w:rsidR="006F0653" w:rsidRPr="008C245A">
        <w:rPr>
          <w:sz w:val="24"/>
        </w:rPr>
        <w:t xml:space="preserve"> г.</w:t>
      </w:r>
      <w:r w:rsidR="00E0255B" w:rsidRPr="008C245A">
        <w:rPr>
          <w:sz w:val="24"/>
        </w:rPr>
        <w:t xml:space="preserve"> закупка № 1</w:t>
      </w:r>
      <w:r w:rsidR="008C245A">
        <w:rPr>
          <w:sz w:val="24"/>
        </w:rPr>
        <w:t>6</w:t>
      </w:r>
      <w:r w:rsidR="00E0255B" w:rsidRPr="008C245A">
        <w:rPr>
          <w:sz w:val="24"/>
        </w:rPr>
        <w:t xml:space="preserve"> раздел 1.2.</w:t>
      </w:r>
    </w:p>
    <w:p w:rsidR="006F0653" w:rsidRPr="00CA6C72" w:rsidRDefault="006F0653" w:rsidP="006F0653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 xml:space="preserve">Планируемая стоимость закупки в соответствии с ГКПЗ или решением ЦЗК: </w:t>
      </w:r>
      <w:r w:rsidR="008C245A">
        <w:rPr>
          <w:b/>
          <w:i/>
          <w:sz w:val="24"/>
        </w:rPr>
        <w:t>629 000,00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8C245A">
        <w:rPr>
          <w:rFonts w:ascii="Times New Roman" w:hAnsi="Times New Roman" w:cs="Times New Roman"/>
          <w:sz w:val="24"/>
          <w:szCs w:val="24"/>
        </w:rPr>
        <w:t>3</w:t>
      </w:r>
      <w:r w:rsidR="00E0255B">
        <w:rPr>
          <w:rFonts w:ascii="Times New Roman" w:hAnsi="Times New Roman" w:cs="Times New Roman"/>
          <w:sz w:val="24"/>
          <w:szCs w:val="24"/>
        </w:rPr>
        <w:t xml:space="preserve"> (</w:t>
      </w:r>
      <w:r w:rsidR="008C245A">
        <w:rPr>
          <w:rFonts w:ascii="Times New Roman" w:hAnsi="Times New Roman" w:cs="Times New Roman"/>
          <w:sz w:val="24"/>
          <w:szCs w:val="24"/>
        </w:rPr>
        <w:t>три</w:t>
      </w:r>
      <w:r w:rsidR="00E0255B">
        <w:rPr>
          <w:rFonts w:ascii="Times New Roman" w:hAnsi="Times New Roman" w:cs="Times New Roman"/>
          <w:sz w:val="24"/>
          <w:szCs w:val="24"/>
        </w:rPr>
        <w:t>) заявки</w:t>
      </w:r>
      <w:r w:rsidR="008C245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474DF" w:rsidRPr="003474D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Style w:val="imp1"/>
          <w:rFonts w:ascii="Times New Roman" w:hAnsi="Times New Roman" w:cs="Times New Roman"/>
          <w:color w:val="auto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8C245A">
        <w:rPr>
          <w:rFonts w:ascii="Times New Roman" w:hAnsi="Times New Roman" w:cs="Times New Roman"/>
          <w:sz w:val="24"/>
          <w:szCs w:val="24"/>
        </w:rPr>
        <w:t>11:12</w:t>
      </w:r>
      <w:r w:rsidRPr="003474D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8C245A">
        <w:rPr>
          <w:rFonts w:ascii="Times New Roman" w:hAnsi="Times New Roman" w:cs="Times New Roman"/>
          <w:sz w:val="24"/>
          <w:szCs w:val="24"/>
        </w:rPr>
        <w:t>21</w:t>
      </w:r>
      <w:r w:rsidR="00E0255B" w:rsidRPr="003474DF">
        <w:rPr>
          <w:rFonts w:ascii="Times New Roman" w:hAnsi="Times New Roman" w:cs="Times New Roman"/>
          <w:sz w:val="24"/>
          <w:szCs w:val="24"/>
        </w:rPr>
        <w:t>.11</w:t>
      </w:r>
      <w:r w:rsidRPr="003474DF">
        <w:rPr>
          <w:rFonts w:ascii="Times New Roman" w:hAnsi="Times New Roman" w:cs="Times New Roman"/>
          <w:sz w:val="24"/>
          <w:szCs w:val="24"/>
        </w:rPr>
        <w:t xml:space="preserve">.2013 г. </w:t>
      </w:r>
      <w:r w:rsidR="008C245A" w:rsidRPr="008C245A">
        <w:rPr>
          <w:rFonts w:ascii="Times New Roman" w:hAnsi="Times New Roman" w:cs="Times New Roman"/>
          <w:sz w:val="24"/>
          <w:szCs w:val="24"/>
        </w:rPr>
        <w:t xml:space="preserve">(было продлено на 1 ч., 12 мин., 16 </w:t>
      </w:r>
      <w:proofErr w:type="spellStart"/>
      <w:proofErr w:type="gramStart"/>
      <w:r w:rsidR="008C245A" w:rsidRPr="008C245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8C245A" w:rsidRPr="008C245A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8C245A" w:rsidRPr="008C245A">
        <w:rPr>
          <w:rFonts w:ascii="Times New Roman" w:hAnsi="Times New Roman" w:cs="Times New Roman"/>
          <w:sz w:val="24"/>
          <w:szCs w:val="24"/>
        </w:rPr>
        <w:t>.)</w:t>
      </w:r>
    </w:p>
    <w:p w:rsidR="00D7622E" w:rsidRPr="003474D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D7622E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25D5C" w:rsidRPr="00025D5C" w:rsidRDefault="00025D5C" w:rsidP="00AF543A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5149"/>
        <w:gridCol w:w="4669"/>
      </w:tblGrid>
      <w:tr w:rsidR="0026591E" w:rsidRPr="00D7622E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6591E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8C245A" w:rsidRDefault="008C245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Промстройэлектро</w:t>
            </w:r>
            <w:proofErr w:type="spellEnd"/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 xml:space="preserve"> (650010, Кемеровская обл., г. Кемерово, </w:t>
            </w:r>
            <w:proofErr w:type="spellStart"/>
            <w:r w:rsidRPr="008C245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C245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45A">
              <w:rPr>
                <w:rFonts w:ascii="Times New Roman" w:hAnsi="Times New Roman" w:cs="Times New Roman"/>
                <w:sz w:val="24"/>
                <w:szCs w:val="24"/>
              </w:rPr>
              <w:t>овхозная</w:t>
            </w:r>
            <w:proofErr w:type="spellEnd"/>
            <w:r w:rsidRPr="008C245A">
              <w:rPr>
                <w:rFonts w:ascii="Times New Roman" w:hAnsi="Times New Roman" w:cs="Times New Roman"/>
                <w:sz w:val="24"/>
                <w:szCs w:val="24"/>
              </w:rPr>
              <w:t xml:space="preserve"> 151А)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8C245A" w:rsidRDefault="008C245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>Предложение: С учетом доставки. По всем позициям, подано 21.11.2013 в 10:42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br/>
              <w:t>Цена</w:t>
            </w:r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: 564 900,00 руб.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 xml:space="preserve"> (цена без НДС)</w:t>
            </w:r>
          </w:p>
        </w:tc>
      </w:tr>
      <w:tr w:rsidR="0026591E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8C245A" w:rsidRDefault="008C245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Промэлектра</w:t>
            </w:r>
            <w:proofErr w:type="spellEnd"/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 xml:space="preserve"> (454038, Россия, Челябинская область, г. Челябинск, ул. Промышленная, д. 1)</w:t>
            </w:r>
            <w:proofErr w:type="gramEnd"/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8C245A" w:rsidRDefault="008C245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21.11.2013 в 10:40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567 000,00 руб.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 xml:space="preserve"> (цена без НДС)</w:t>
            </w:r>
          </w:p>
        </w:tc>
      </w:tr>
      <w:tr w:rsidR="008C245A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45A" w:rsidRPr="00AF543A" w:rsidRDefault="008C245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45A" w:rsidRPr="008C245A" w:rsidRDefault="008C245A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ООО "ЭЛКОМ"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 xml:space="preserve"> (192102, г. Санкт-Петербург, ул. Витебская-Сортировочная, д. 34, лит.</w:t>
            </w:r>
            <w:proofErr w:type="gramEnd"/>
            <w:r w:rsidRPr="008C245A">
              <w:rPr>
                <w:rFonts w:ascii="Times New Roman" w:hAnsi="Times New Roman" w:cs="Times New Roman"/>
                <w:sz w:val="24"/>
                <w:szCs w:val="24"/>
              </w:rPr>
              <w:t xml:space="preserve"> Ж)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45A" w:rsidRPr="008C245A" w:rsidRDefault="008C245A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21.11.2013 в 09:38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br/>
              <w:t>Цена</w:t>
            </w:r>
            <w:r w:rsidRPr="008C245A">
              <w:rPr>
                <w:rFonts w:ascii="Times New Roman" w:hAnsi="Times New Roman" w:cs="Times New Roman"/>
                <w:b/>
                <w:sz w:val="24"/>
                <w:szCs w:val="24"/>
              </w:rPr>
              <w:t>: 577 352,63 руб.</w:t>
            </w:r>
            <w:r w:rsidRPr="008C245A">
              <w:rPr>
                <w:rFonts w:ascii="Times New Roman" w:hAnsi="Times New Roman" w:cs="Times New Roman"/>
                <w:sz w:val="24"/>
                <w:szCs w:val="24"/>
              </w:rPr>
              <w:t xml:space="preserve"> (цена без НДС)</w:t>
            </w:r>
          </w:p>
        </w:tc>
      </w:tr>
    </w:tbl>
    <w:p w:rsidR="00025D5C" w:rsidRPr="00D7622E" w:rsidRDefault="00025D5C" w:rsidP="00AF543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8C245A" w:rsidRDefault="008C245A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3A" w:rsidRDefault="00DD5F3A" w:rsidP="000F4708">
      <w:pPr>
        <w:spacing w:after="0" w:line="240" w:lineRule="auto"/>
      </w:pPr>
      <w:r>
        <w:separator/>
      </w:r>
    </w:p>
  </w:endnote>
  <w:endnote w:type="continuationSeparator" w:id="0">
    <w:p w:rsidR="00DD5F3A" w:rsidRDefault="00DD5F3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3A" w:rsidRDefault="00DD5F3A" w:rsidP="000F4708">
      <w:pPr>
        <w:spacing w:after="0" w:line="240" w:lineRule="auto"/>
      </w:pPr>
      <w:r>
        <w:separator/>
      </w:r>
    </w:p>
  </w:footnote>
  <w:footnote w:type="continuationSeparator" w:id="0">
    <w:p w:rsidR="00DD5F3A" w:rsidRDefault="00DD5F3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F0653">
      <w:rPr>
        <w:i/>
        <w:sz w:val="18"/>
        <w:szCs w:val="18"/>
      </w:rPr>
      <w:t>533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6F0653">
      <w:rPr>
        <w:i/>
        <w:sz w:val="18"/>
        <w:szCs w:val="18"/>
      </w:rPr>
      <w:t>08</w:t>
    </w:r>
    <w:r w:rsidR="00EF60E5">
      <w:rPr>
        <w:i/>
        <w:sz w:val="18"/>
        <w:szCs w:val="18"/>
      </w:rPr>
      <w:t>.</w:t>
    </w:r>
    <w:r w:rsidR="006F0653">
      <w:rPr>
        <w:i/>
        <w:sz w:val="18"/>
        <w:szCs w:val="18"/>
      </w:rPr>
      <w:t>1</w:t>
    </w:r>
    <w:r w:rsidR="00EF60E5">
      <w:rPr>
        <w:i/>
        <w:sz w:val="18"/>
        <w:szCs w:val="18"/>
      </w:rPr>
      <w:t>0.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930F2"/>
    <w:rsid w:val="003B5A46"/>
    <w:rsid w:val="003B5D5A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C245A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D5F3A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D1C8-8E86-420C-940E-08C11689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11</cp:revision>
  <cp:lastPrinted>2013-11-21T22:57:00Z</cp:lastPrinted>
  <dcterms:created xsi:type="dcterms:W3CDTF">2013-04-22T03:56:00Z</dcterms:created>
  <dcterms:modified xsi:type="dcterms:W3CDTF">2013-11-21T22:57:00Z</dcterms:modified>
</cp:coreProperties>
</file>